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1F" w:rsidRDefault="00FA479E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bookmarkStart w:id="0" w:name="_GoBack"/>
      <w:bookmarkEnd w:id="0"/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EF231F" w:rsidRDefault="00FA479E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«Русский язык  в  сфере профессиональной коммуникации»</w:t>
      </w:r>
    </w:p>
    <w:p w:rsidR="00EF231F" w:rsidRDefault="00EF231F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EF231F" w:rsidRDefault="00EF231F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EF231F" w:rsidRDefault="00FA47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EF231F" w:rsidRDefault="00EF23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EF231F" w:rsidRDefault="00FA47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EF231F" w:rsidRDefault="00EF23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EF231F" w:rsidRDefault="00FA47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EF231F" w:rsidRDefault="00EF231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культур: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следить за осанкой, сидеть прямо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официально-деловой стиль одежды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долго и уверенно смотреть в глаза собеседника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использовать визитки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:rsidR="00EF231F" w:rsidRDefault="00EF23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EF231F" w:rsidRDefault="00FA479E">
      <w:pPr>
        <w:pStyle w:val="ad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к публичному выступлению необходима даже опытному человеку, потому что:</w:t>
      </w:r>
    </w:p>
    <w:p w:rsidR="00EF231F" w:rsidRDefault="00FA4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 и воспитанность требует от человека подготовку запланированной речи</w:t>
      </w:r>
    </w:p>
    <w:p w:rsidR="00EF231F" w:rsidRDefault="00FA4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подготовленность позволяет избежать ошибок и неуверенности </w:t>
      </w:r>
    </w:p>
    <w:p w:rsidR="00EF231F" w:rsidRDefault="00FA4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подготовленный оратор может себе позволить не обращать внимания на реакцию аудитории</w:t>
      </w:r>
    </w:p>
    <w:p w:rsidR="00EF231F" w:rsidRDefault="00FA47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:rsidR="00EF231F" w:rsidRDefault="00EF231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Правильность речи означает: </w:t>
      </w: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</w:t>
      </w:r>
    </w:p>
    <w:p w:rsidR="00EF231F" w:rsidRDefault="00EF23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EF231F" w:rsidRDefault="00FA47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:rsidR="00EF231F" w:rsidRDefault="00EF23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EF231F" w:rsidRDefault="00FA479E">
      <w:pPr>
        <w:pStyle w:val="ad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1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 потому что:</w:t>
      </w:r>
    </w:p>
    <w:p w:rsidR="00EF231F" w:rsidRDefault="00FA479E">
      <w:pPr>
        <w:pStyle w:val="ad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композиция научной статьи не рассчитана на устное восприятие </w:t>
      </w:r>
    </w:p>
    <w:p w:rsidR="00EF231F" w:rsidRDefault="00FA479E">
      <w:pPr>
        <w:pStyle w:val="ad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опубликованные работы докладывать не принято</w:t>
      </w:r>
    </w:p>
    <w:p w:rsidR="00EF231F" w:rsidRDefault="00FA479E">
      <w:pPr>
        <w:pStyle w:val="ad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длинные, сложно организованные предложения, обычные для текста статьи, трудно понимать на слух</w:t>
      </w:r>
    </w:p>
    <w:p w:rsidR="00EF231F" w:rsidRDefault="00FA479E">
      <w:pPr>
        <w:pStyle w:val="ad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Г) для доклада обязательно нужна презентация</w:t>
      </w:r>
    </w:p>
    <w:p w:rsidR="00EF231F" w:rsidRDefault="00FA479E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</w:t>
      </w:r>
    </w:p>
    <w:p w:rsidR="00EF231F" w:rsidRDefault="00EF23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EF231F" w:rsidRDefault="00FA47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:rsidR="00EF231F" w:rsidRDefault="00FA47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желание сделать успешную профессиональную карьеру, продвинуться по служебной лестнице</w:t>
      </w:r>
    </w:p>
    <w:p w:rsidR="00EF231F" w:rsidRDefault="00FA47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стремление к повышению своего благосостояния, улучшению финансового положения</w:t>
      </w:r>
    </w:p>
    <w:p w:rsidR="00EF231F" w:rsidRDefault="00FA47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стремление к власти, реализации желания лидерства, вхождения в состав элиты</w:t>
      </w:r>
    </w:p>
    <w:p w:rsidR="00EF231F" w:rsidRDefault="00FA47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чисто личные интересы, не связанные с профессиональной деятельностью (например, развлечение или отдых)</w:t>
      </w:r>
    </w:p>
    <w:p w:rsidR="00EF231F" w:rsidRDefault="00FA47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</w:p>
    <w:p w:rsidR="00EF231F" w:rsidRDefault="00FA479E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</w:t>
      </w:r>
    </w:p>
    <w:p w:rsidR="00EF231F" w:rsidRDefault="00EF231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EF231F" w:rsidRDefault="00FA47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Какие жанры относятся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законодательному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(юридическому)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официально-делового стиля?</w:t>
      </w:r>
    </w:p>
    <w:p w:rsidR="00EF231F" w:rsidRDefault="00FA47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указ</w:t>
      </w:r>
    </w:p>
    <w:p w:rsidR="00EF231F" w:rsidRDefault="00FA47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постановление</w:t>
      </w:r>
    </w:p>
    <w:p w:rsidR="00EF231F" w:rsidRDefault="00FA47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студенческий билет</w:t>
      </w:r>
    </w:p>
    <w:p w:rsidR="00EF231F" w:rsidRDefault="00FA47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характеристика</w:t>
      </w:r>
    </w:p>
    <w:p w:rsidR="00EF231F" w:rsidRDefault="00FA47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справка</w:t>
      </w:r>
    </w:p>
    <w:p w:rsidR="00EF231F" w:rsidRDefault="00FA479E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</w:t>
      </w:r>
    </w:p>
    <w:p w:rsidR="00EF231F" w:rsidRDefault="00EF231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EF231F" w:rsidRDefault="00FA47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EF231F" w:rsidRDefault="00EF23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1"/>
    <w:p w:rsidR="00EF231F" w:rsidRDefault="00FA47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EF231F" w:rsidRDefault="00EF23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EF231F" w:rsidRDefault="00FA47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EF231F">
        <w:tc>
          <w:tcPr>
            <w:tcW w:w="3227" w:type="dxa"/>
          </w:tcPr>
          <w:p w:rsidR="00EF231F" w:rsidRDefault="00FA479E">
            <w:pPr>
              <w:shd w:val="clear" w:color="auto" w:fill="FFFFFF"/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 Внутриведомственные документы</w:t>
            </w:r>
          </w:p>
        </w:tc>
        <w:tc>
          <w:tcPr>
            <w:tcW w:w="6118" w:type="dxa"/>
          </w:tcPr>
          <w:p w:rsidR="00EF231F" w:rsidRDefault="00FA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EF231F">
        <w:tc>
          <w:tcPr>
            <w:tcW w:w="3227" w:type="dxa"/>
          </w:tcPr>
          <w:p w:rsidR="00EF231F" w:rsidRDefault="00FA47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:rsidR="00EF231F" w:rsidRDefault="00FA47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 по личному составу, трудовые книжки, личные карточки, личные дела, лицевые счета по заработной плате</w:t>
            </w:r>
          </w:p>
        </w:tc>
      </w:tr>
      <w:tr w:rsidR="00EF231F">
        <w:tc>
          <w:tcPr>
            <w:tcW w:w="3227" w:type="dxa"/>
          </w:tcPr>
          <w:p w:rsidR="00EF231F" w:rsidRDefault="00FA47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:rsidR="00EF231F" w:rsidRDefault="00FA47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служебные записки министерств и ведомств</w:t>
            </w:r>
          </w:p>
        </w:tc>
      </w:tr>
      <w:tr w:rsidR="00EF231F">
        <w:tc>
          <w:tcPr>
            <w:tcW w:w="3227" w:type="dxa"/>
          </w:tcPr>
          <w:p w:rsidR="00EF231F" w:rsidRDefault="00FA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:rsidR="00EF231F" w:rsidRDefault="00FA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страны, межведомственные запросы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о 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представлении документов и информации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F231F" w:rsidRDefault="00FA4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3-А, 4-Б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</w:t>
      </w:r>
    </w:p>
    <w:p w:rsidR="00EF231F" w:rsidRDefault="00EF23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EF231F" w:rsidRDefault="00FA47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 предложение и подходящими типовыми фразами.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EF231F">
        <w:tc>
          <w:tcPr>
            <w:tcW w:w="3369" w:type="dxa"/>
          </w:tcPr>
          <w:p w:rsidR="00EF231F" w:rsidRDefault="00FA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 Обращение</w:t>
            </w:r>
          </w:p>
        </w:tc>
        <w:tc>
          <w:tcPr>
            <w:tcW w:w="5976" w:type="dxa"/>
          </w:tcPr>
          <w:p w:rsidR="00EF231F" w:rsidRDefault="00FA47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С уважением, …</w:t>
            </w:r>
          </w:p>
        </w:tc>
      </w:tr>
      <w:tr w:rsidR="00EF231F">
        <w:tc>
          <w:tcPr>
            <w:tcW w:w="3369" w:type="dxa"/>
          </w:tcPr>
          <w:p w:rsidR="00EF231F" w:rsidRDefault="00FA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Благодарность за предложение</w:t>
            </w:r>
          </w:p>
        </w:tc>
        <w:tc>
          <w:tcPr>
            <w:tcW w:w="5976" w:type="dxa"/>
          </w:tcPr>
          <w:p w:rsidR="00EF231F" w:rsidRDefault="00FA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Б) Мы хотели бы обсудить условия Вашего предложения.</w:t>
            </w:r>
          </w:p>
        </w:tc>
      </w:tr>
      <w:tr w:rsidR="00EF231F">
        <w:tc>
          <w:tcPr>
            <w:tcW w:w="3369" w:type="dxa"/>
          </w:tcPr>
          <w:p w:rsidR="00EF231F" w:rsidRDefault="00FA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Обсуждение условий предложения</w:t>
            </w:r>
          </w:p>
        </w:tc>
        <w:tc>
          <w:tcPr>
            <w:tcW w:w="5976" w:type="dxa"/>
          </w:tcPr>
          <w:p w:rsidR="00EF231F" w:rsidRDefault="00FA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Благодарим Вас за предложение.</w:t>
            </w:r>
          </w:p>
        </w:tc>
      </w:tr>
      <w:tr w:rsidR="00EF231F">
        <w:tc>
          <w:tcPr>
            <w:tcW w:w="3369" w:type="dxa"/>
          </w:tcPr>
          <w:p w:rsidR="00EF231F" w:rsidRDefault="00FA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Подтверждение возможного принятия предложения</w:t>
            </w:r>
          </w:p>
        </w:tc>
        <w:tc>
          <w:tcPr>
            <w:tcW w:w="5976" w:type="dxa"/>
          </w:tcPr>
          <w:p w:rsidR="00EF231F" w:rsidRDefault="00FA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 Уважаемый Иван Иванович!</w:t>
            </w:r>
          </w:p>
        </w:tc>
      </w:tr>
      <w:tr w:rsidR="00EF231F">
        <w:tc>
          <w:tcPr>
            <w:tcW w:w="3369" w:type="dxa"/>
          </w:tcPr>
          <w:p w:rsidR="00EF231F" w:rsidRDefault="00FA4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 Этикетная формула заключения</w:t>
            </w:r>
          </w:p>
        </w:tc>
        <w:tc>
          <w:tcPr>
            <w:tcW w:w="5976" w:type="dxa"/>
          </w:tcPr>
          <w:p w:rsidR="00EF231F" w:rsidRDefault="00FA47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 В ближайшее время сможем сообщить наше решение по поводу Вашего предложения.</w:t>
            </w:r>
          </w:p>
        </w:tc>
      </w:tr>
    </w:tbl>
    <w:p w:rsidR="00EF231F" w:rsidRDefault="00FA47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</w:t>
      </w:r>
    </w:p>
    <w:p w:rsidR="00EF231F" w:rsidRDefault="00EF23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F231F">
        <w:trPr>
          <w:trHeight w:val="270"/>
        </w:trPr>
        <w:tc>
          <w:tcPr>
            <w:tcW w:w="4785" w:type="dxa"/>
          </w:tcPr>
          <w:p w:rsidR="00EF231F" w:rsidRDefault="00FA4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EF231F" w:rsidRDefault="00FA4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F231F">
        <w:trPr>
          <w:trHeight w:val="375"/>
        </w:trPr>
        <w:tc>
          <w:tcPr>
            <w:tcW w:w="4785" w:type="dxa"/>
          </w:tcPr>
          <w:p w:rsidR="00EF231F" w:rsidRDefault="00FA479E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EF231F" w:rsidRDefault="00EF231F">
            <w:pPr>
              <w:pStyle w:val="ad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F231F" w:rsidRDefault="00FA4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F231F">
        <w:trPr>
          <w:trHeight w:val="595"/>
        </w:trPr>
        <w:tc>
          <w:tcPr>
            <w:tcW w:w="4785" w:type="dxa"/>
          </w:tcPr>
          <w:p w:rsidR="00EF231F" w:rsidRDefault="00FA4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:rsidR="00EF231F" w:rsidRDefault="00FA4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F231F">
        <w:trPr>
          <w:trHeight w:val="570"/>
        </w:trPr>
        <w:tc>
          <w:tcPr>
            <w:tcW w:w="4785" w:type="dxa"/>
          </w:tcPr>
          <w:p w:rsidR="00EF231F" w:rsidRDefault="00FA4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:rsidR="00EF231F" w:rsidRDefault="00EF23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F231F" w:rsidRDefault="00FA4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F231F">
        <w:trPr>
          <w:trHeight w:val="673"/>
        </w:trPr>
        <w:tc>
          <w:tcPr>
            <w:tcW w:w="4785" w:type="dxa"/>
          </w:tcPr>
          <w:p w:rsidR="00EF231F" w:rsidRDefault="00FA4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:rsidR="00EF231F" w:rsidRDefault="00FA47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:rsidR="00EF231F" w:rsidRDefault="00FA47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3-В, 4-Г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УК-4 </w:t>
      </w:r>
    </w:p>
    <w:p w:rsidR="00EF231F" w:rsidRDefault="00EF23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EF231F" w:rsidRDefault="00FA47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EF231F" w:rsidRDefault="00EF23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EF231F" w:rsidRDefault="00FA47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:rsidR="00EF231F" w:rsidRDefault="00EF23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шагов при написании делового письма: </w:t>
      </w: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подпись </w:t>
      </w: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заключительная часть (выражение надежды на дальнейшее сотрудничество, благодарности) </w:t>
      </w: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В) приветствие (обращение к адресату) </w:t>
      </w: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основная часть (изложение сути вопроса, просьбы или предложения)</w:t>
      </w: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заголовок или тема письма</w:t>
      </w:r>
    </w:p>
    <w:p w:rsidR="00EF231F" w:rsidRDefault="00FA47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Д, В, Г, Б, А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УК-4 </w:t>
      </w:r>
    </w:p>
    <w:p w:rsidR="00EF231F" w:rsidRDefault="00EF23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EF231F" w:rsidRDefault="00FA47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 шагов при организации деловой встречи:</w:t>
      </w: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оповещение участников о времени и месте встречи</w:t>
      </w: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составление повестки дня</w:t>
      </w: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формулирование целей и задач встречи</w:t>
      </w: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подготовка необходимых документов и материалов</w:t>
      </w: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Д) проведение встречи</w:t>
      </w:r>
    </w:p>
    <w:p w:rsidR="00EF231F" w:rsidRDefault="00FA47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Б, А, Г, Д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УК-4 </w:t>
      </w:r>
    </w:p>
    <w:p w:rsidR="00EF231F" w:rsidRDefault="00EF23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EF231F" w:rsidRDefault="00FA47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правильную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документа:</w:t>
      </w:r>
    </w:p>
    <w:p w:rsidR="00EF231F" w:rsidRDefault="00FA479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:rsidR="00EF231F" w:rsidRDefault="00FA47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:rsidR="00EF231F" w:rsidRDefault="00FA47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:rsidR="00EF231F" w:rsidRDefault="00FA47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:rsidR="00EF231F" w:rsidRDefault="00FA47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:rsidR="00EF231F" w:rsidRDefault="00FA47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:rsidR="00EF231F" w:rsidRDefault="00FA479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, А, В, Е, Г, Д, Ж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УК-4 </w:t>
      </w:r>
    </w:p>
    <w:p w:rsidR="00EF231F" w:rsidRDefault="00EF23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F231F" w:rsidRDefault="00FA47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EF231F" w:rsidRDefault="00EF23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EF231F" w:rsidRDefault="00FA47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EF231F" w:rsidRDefault="00EF23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EF231F" w:rsidRDefault="00FA479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EF231F" w:rsidRDefault="00EF2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31F" w:rsidRDefault="00FA479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>1. Реквизит документа – это ____________ элемент оформления официального документа.</w:t>
      </w:r>
    </w:p>
    <w:p w:rsidR="00EF231F" w:rsidRDefault="00FA479E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обязательный 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</w:t>
      </w:r>
    </w:p>
    <w:p w:rsidR="00EF231F" w:rsidRDefault="00EF23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культурой ____________ понимается </w:t>
      </w:r>
      <w:r>
        <w:rPr>
          <w:rFonts w:ascii="Times New Roman" w:hAnsi="Times New Roman" w:cs="Times New Roman"/>
          <w:sz w:val="28"/>
          <w:szCs w:val="28"/>
        </w:rPr>
        <w:t xml:space="preserve">владение нормами литературного языка в его </w:t>
      </w:r>
      <w:r>
        <w:rPr>
          <w:rStyle w:val="jpfdse"/>
          <w:rFonts w:ascii="Times New Roman" w:hAnsi="Times New Roman" w:cs="Times New Roman"/>
          <w:sz w:val="28"/>
          <w:szCs w:val="28"/>
        </w:rPr>
        <w:t xml:space="preserve">устной </w:t>
      </w:r>
      <w:r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:rsidR="00EF231F" w:rsidRDefault="00FA479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Правильный ответ: речи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УК-4 </w:t>
      </w:r>
    </w:p>
    <w:p w:rsidR="00EF231F" w:rsidRDefault="00EF23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EF231F" w:rsidRDefault="00FA479E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3.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 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работу, называется _______________.</w:t>
      </w:r>
    </w:p>
    <w:p w:rsidR="00EF231F" w:rsidRDefault="00FA479E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УК-4 </w:t>
      </w:r>
    </w:p>
    <w:p w:rsidR="00EF231F" w:rsidRDefault="00EF23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EF231F" w:rsidRDefault="00FA479E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EF231F" w:rsidRDefault="00EF23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EF231F" w:rsidRDefault="00FA47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231F" w:rsidRDefault="00EF23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F231F" w:rsidRDefault="00FA479E">
      <w:pPr>
        <w:pStyle w:val="ad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 документ, содержащий объяснение причин какого-либо нарушения в производственном процессе?</w:t>
      </w:r>
    </w:p>
    <w:p w:rsidR="00EF231F" w:rsidRDefault="00FA479E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p w:rsidR="00EF231F" w:rsidRDefault="00FA479E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содержащий объяснение причин какого-либо нарушения в производственном процессе называется объяснительной запиской. 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EF231F" w:rsidRDefault="00FA47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2. Из каких частей состоит документ - заявление?</w:t>
      </w: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Правильный ответ:</w:t>
      </w: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состоит из следующих частей:</w:t>
      </w:r>
    </w:p>
    <w:p w:rsidR="00EF231F" w:rsidRDefault="00FA479E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:rsidR="00EF231F" w:rsidRDefault="00FA479E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об адресанте</w:t>
      </w:r>
    </w:p>
    <w:p w:rsidR="00EF231F" w:rsidRDefault="00FA479E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:rsidR="00EF231F" w:rsidRDefault="00FA479E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:rsidR="00EF231F" w:rsidRDefault="00FA479E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:rsidR="00EF231F" w:rsidRDefault="00FA479E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EF231F" w:rsidRDefault="00FA479E">
      <w:pPr>
        <w:pStyle w:val="ad"/>
        <w:numPr>
          <w:ilvl w:val="0"/>
          <w:numId w:val="3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подпись заявителя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УК-4 </w:t>
      </w:r>
    </w:p>
    <w:p w:rsidR="00EF231F" w:rsidRDefault="00EF23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47698" w:rsidRDefault="00FA479E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Fonts w:eastAsia="Aptos"/>
          <w:kern w:val="2"/>
          <w:sz w:val="28"/>
          <w:szCs w:val="28"/>
        </w:rPr>
        <w:t xml:space="preserve">3. </w:t>
      </w:r>
      <w:r w:rsidR="00B47698">
        <w:rPr>
          <w:rFonts w:eastAsia="Aptos"/>
          <w:kern w:val="2"/>
          <w:sz w:val="28"/>
          <w:szCs w:val="28"/>
        </w:rPr>
        <w:t xml:space="preserve">Как называется </w:t>
      </w:r>
      <w:r w:rsidR="00B47698">
        <w:rPr>
          <w:rStyle w:val="a5"/>
          <w:b w:val="0"/>
          <w:bCs w:val="0"/>
          <w:sz w:val="28"/>
          <w:szCs w:val="28"/>
          <w:shd w:val="clear" w:color="auto" w:fill="FFFFFF"/>
        </w:rPr>
        <w:t>свод правил и норм, которые регулируют поведение человека в стандартных ситуациях деловой</w:t>
      </w:r>
      <w:r w:rsidR="00B47698">
        <w:rPr>
          <w:sz w:val="28"/>
          <w:szCs w:val="28"/>
          <w:shd w:val="clear" w:color="auto" w:fill="FFFFFF"/>
        </w:rPr>
        <w:t xml:space="preserve"> </w:t>
      </w:r>
      <w:r w:rsidR="00B47698">
        <w:rPr>
          <w:rStyle w:val="a5"/>
          <w:b w:val="0"/>
          <w:bCs w:val="0"/>
          <w:sz w:val="28"/>
          <w:szCs w:val="28"/>
          <w:shd w:val="clear" w:color="auto" w:fill="FFFFFF"/>
        </w:rPr>
        <w:t>коммуникации</w:t>
      </w:r>
    </w:p>
    <w:p w:rsidR="00B47698" w:rsidRDefault="00B47698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Правильный ответ:</w:t>
      </w:r>
    </w:p>
    <w:p w:rsidR="00B47698" w:rsidRDefault="00B47698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Style w:val="a5"/>
          <w:b w:val="0"/>
          <w:bCs w:val="0"/>
          <w:sz w:val="28"/>
          <w:szCs w:val="28"/>
          <w:shd w:val="clear" w:color="auto" w:fill="FFFFFF"/>
        </w:rPr>
        <w:t xml:space="preserve">Свод правил и норм, которые </w:t>
      </w:r>
      <w:proofErr w:type="gramStart"/>
      <w:r>
        <w:rPr>
          <w:rStyle w:val="a5"/>
          <w:b w:val="0"/>
          <w:bCs w:val="0"/>
          <w:sz w:val="28"/>
          <w:szCs w:val="28"/>
          <w:shd w:val="clear" w:color="auto" w:fill="FFFFFF"/>
        </w:rPr>
        <w:t>регулируют поведение человека в стандартных ситуациях деловой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Style w:val="a5"/>
          <w:b w:val="0"/>
          <w:bCs w:val="0"/>
          <w:sz w:val="28"/>
          <w:szCs w:val="28"/>
          <w:shd w:val="clear" w:color="auto" w:fill="FFFFFF"/>
        </w:rPr>
        <w:t>коммуникации</w:t>
      </w:r>
      <w:r>
        <w:rPr>
          <w:sz w:val="28"/>
          <w:szCs w:val="28"/>
          <w:shd w:val="clear" w:color="auto" w:fill="FFFFFF"/>
        </w:rPr>
        <w:t xml:space="preserve"> называют</w:t>
      </w:r>
      <w:proofErr w:type="gramEnd"/>
      <w:r>
        <w:rPr>
          <w:sz w:val="28"/>
          <w:szCs w:val="28"/>
          <w:shd w:val="clear" w:color="auto" w:fill="FFFFFF"/>
        </w:rPr>
        <w:t xml:space="preserve"> д</w:t>
      </w:r>
      <w:r w:rsidR="00FA479E">
        <w:rPr>
          <w:sz w:val="28"/>
          <w:szCs w:val="28"/>
          <w:shd w:val="clear" w:color="auto" w:fill="FFFFFF"/>
        </w:rPr>
        <w:t>елов</w:t>
      </w:r>
      <w:r>
        <w:rPr>
          <w:sz w:val="28"/>
          <w:szCs w:val="28"/>
          <w:shd w:val="clear" w:color="auto" w:fill="FFFFFF"/>
        </w:rPr>
        <w:t xml:space="preserve">ым </w:t>
      </w:r>
      <w:r w:rsidR="00FA479E">
        <w:rPr>
          <w:sz w:val="28"/>
          <w:szCs w:val="28"/>
          <w:shd w:val="clear" w:color="auto" w:fill="FFFFFF"/>
        </w:rPr>
        <w:t>этикет</w:t>
      </w:r>
      <w:r>
        <w:rPr>
          <w:sz w:val="28"/>
          <w:szCs w:val="28"/>
          <w:shd w:val="clear" w:color="auto" w:fill="FFFFFF"/>
        </w:rPr>
        <w:t>ом.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</w:t>
      </w:r>
    </w:p>
    <w:p w:rsidR="00EF231F" w:rsidRDefault="00EF23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F231F" w:rsidRDefault="00FA47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9B4315" w:rsidRDefault="009B431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EF231F" w:rsidRDefault="009B4315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Назовите виды деловых писем. </w:t>
      </w:r>
    </w:p>
    <w:p w:rsidR="00EF231F" w:rsidRDefault="00FA479E" w:rsidP="00EB5F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20 минут.</w:t>
      </w:r>
    </w:p>
    <w:p w:rsidR="00EB5FB6" w:rsidRDefault="00EB5FB6" w:rsidP="00EB5FB6">
      <w:pPr>
        <w:widowControl w:val="0"/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B5FB6" w:rsidRDefault="00EB5FB6" w:rsidP="00EB5FB6">
      <w:pPr>
        <w:pStyle w:val="futurismarkdown-listitem"/>
        <w:shd w:val="clear" w:color="auto" w:fill="FFFFFF"/>
        <w:spacing w:before="0" w:beforeAutospacing="0" w:after="0" w:afterAutospacing="0"/>
        <w:ind w:left="3"/>
        <w:jc w:val="both"/>
        <w:rPr>
          <w:sz w:val="28"/>
          <w:szCs w:val="28"/>
        </w:rPr>
      </w:pPr>
      <w:proofErr w:type="gramStart"/>
      <w:r>
        <w:rPr>
          <w:rStyle w:val="a5"/>
          <w:b w:val="0"/>
          <w:bCs w:val="0"/>
          <w:sz w:val="28"/>
          <w:szCs w:val="28"/>
        </w:rPr>
        <w:lastRenderedPageBreak/>
        <w:t>И</w:t>
      </w:r>
      <w:r w:rsidR="00FA479E">
        <w:rPr>
          <w:rStyle w:val="a5"/>
          <w:b w:val="0"/>
          <w:bCs w:val="0"/>
          <w:sz w:val="28"/>
          <w:szCs w:val="28"/>
        </w:rPr>
        <w:t>нформационное</w:t>
      </w:r>
      <w:r>
        <w:rPr>
          <w:rStyle w:val="a5"/>
          <w:b w:val="0"/>
          <w:bCs w:val="0"/>
          <w:sz w:val="28"/>
          <w:szCs w:val="28"/>
        </w:rPr>
        <w:t xml:space="preserve"> </w:t>
      </w:r>
      <w:r w:rsidR="00FA479E">
        <w:rPr>
          <w:rStyle w:val="a5"/>
          <w:b w:val="0"/>
          <w:bCs w:val="0"/>
          <w:sz w:val="28"/>
          <w:szCs w:val="28"/>
        </w:rPr>
        <w:t>письмо</w:t>
      </w:r>
      <w:r>
        <w:rPr>
          <w:rStyle w:val="a5"/>
          <w:b w:val="0"/>
          <w:bCs w:val="0"/>
          <w:sz w:val="28"/>
          <w:szCs w:val="28"/>
        </w:rPr>
        <w:t xml:space="preserve"> (1), </w:t>
      </w:r>
      <w:r w:rsidR="00FA479E">
        <w:rPr>
          <w:rStyle w:val="a5"/>
          <w:b w:val="0"/>
          <w:bCs w:val="0"/>
          <w:sz w:val="28"/>
          <w:szCs w:val="28"/>
        </w:rPr>
        <w:t>письмо-сообщение</w:t>
      </w:r>
      <w:r>
        <w:rPr>
          <w:rStyle w:val="a5"/>
          <w:sz w:val="28"/>
          <w:szCs w:val="28"/>
        </w:rPr>
        <w:t xml:space="preserve"> </w:t>
      </w:r>
      <w:r>
        <w:rPr>
          <w:rStyle w:val="a5"/>
          <w:b w:val="0"/>
          <w:bCs w:val="0"/>
          <w:sz w:val="28"/>
          <w:szCs w:val="28"/>
        </w:rPr>
        <w:t>(2)</w:t>
      </w:r>
      <w:r>
        <w:rPr>
          <w:rStyle w:val="a5"/>
          <w:sz w:val="28"/>
          <w:szCs w:val="28"/>
        </w:rPr>
        <w:t xml:space="preserve">, </w:t>
      </w:r>
      <w:r w:rsidR="00FA479E">
        <w:rPr>
          <w:rStyle w:val="a5"/>
          <w:b w:val="0"/>
          <w:bCs w:val="0"/>
          <w:sz w:val="28"/>
          <w:szCs w:val="28"/>
        </w:rPr>
        <w:t>сопроводительное письмо</w:t>
      </w:r>
      <w:r>
        <w:rPr>
          <w:rStyle w:val="a5"/>
          <w:sz w:val="28"/>
          <w:szCs w:val="28"/>
        </w:rPr>
        <w:t xml:space="preserve"> </w:t>
      </w:r>
      <w:r>
        <w:rPr>
          <w:rStyle w:val="a5"/>
          <w:b w:val="0"/>
          <w:bCs w:val="0"/>
          <w:sz w:val="28"/>
          <w:szCs w:val="28"/>
        </w:rPr>
        <w:t>(3)</w:t>
      </w:r>
      <w:r>
        <w:rPr>
          <w:rStyle w:val="a5"/>
          <w:sz w:val="28"/>
          <w:szCs w:val="28"/>
        </w:rPr>
        <w:t xml:space="preserve">, </w:t>
      </w:r>
      <w:r w:rsidR="00FA479E">
        <w:rPr>
          <w:rStyle w:val="a5"/>
          <w:b w:val="0"/>
          <w:bCs w:val="0"/>
          <w:sz w:val="28"/>
          <w:szCs w:val="28"/>
        </w:rPr>
        <w:t>письмо-напоминание</w:t>
      </w:r>
      <w:r>
        <w:rPr>
          <w:rStyle w:val="a5"/>
          <w:b w:val="0"/>
          <w:bCs w:val="0"/>
          <w:sz w:val="28"/>
          <w:szCs w:val="28"/>
        </w:rPr>
        <w:t xml:space="preserve"> (4)</w:t>
      </w:r>
      <w:r>
        <w:rPr>
          <w:rStyle w:val="a5"/>
          <w:sz w:val="28"/>
          <w:szCs w:val="28"/>
        </w:rPr>
        <w:t xml:space="preserve">, </w:t>
      </w:r>
      <w:r w:rsidR="00FA479E">
        <w:rPr>
          <w:rStyle w:val="a5"/>
          <w:b w:val="0"/>
          <w:bCs w:val="0"/>
          <w:sz w:val="28"/>
          <w:szCs w:val="28"/>
        </w:rPr>
        <w:t>письмо-извещение</w:t>
      </w:r>
      <w:r>
        <w:rPr>
          <w:rStyle w:val="a5"/>
          <w:b w:val="0"/>
          <w:bCs w:val="0"/>
          <w:sz w:val="28"/>
          <w:szCs w:val="28"/>
        </w:rPr>
        <w:t xml:space="preserve"> (5)</w:t>
      </w:r>
      <w:r>
        <w:rPr>
          <w:rStyle w:val="a5"/>
          <w:sz w:val="28"/>
          <w:szCs w:val="28"/>
        </w:rPr>
        <w:t xml:space="preserve">, </w:t>
      </w:r>
      <w:r w:rsidR="00FA479E">
        <w:rPr>
          <w:rStyle w:val="a5"/>
          <w:b w:val="0"/>
          <w:bCs w:val="0"/>
          <w:sz w:val="28"/>
          <w:szCs w:val="28"/>
        </w:rPr>
        <w:t>письмо-уведомление</w:t>
      </w:r>
      <w:r>
        <w:rPr>
          <w:rStyle w:val="a5"/>
          <w:sz w:val="28"/>
          <w:szCs w:val="28"/>
        </w:rPr>
        <w:t xml:space="preserve"> </w:t>
      </w:r>
      <w:r>
        <w:rPr>
          <w:rStyle w:val="a5"/>
          <w:b w:val="0"/>
          <w:bCs w:val="0"/>
          <w:sz w:val="28"/>
          <w:szCs w:val="28"/>
        </w:rPr>
        <w:t>(6)</w:t>
      </w:r>
      <w:r>
        <w:rPr>
          <w:rStyle w:val="a5"/>
          <w:sz w:val="28"/>
          <w:szCs w:val="28"/>
        </w:rPr>
        <w:t xml:space="preserve">, </w:t>
      </w:r>
      <w:r w:rsidR="00FA479E">
        <w:rPr>
          <w:rStyle w:val="a5"/>
          <w:b w:val="0"/>
          <w:bCs w:val="0"/>
          <w:sz w:val="28"/>
          <w:szCs w:val="28"/>
        </w:rPr>
        <w:t>письмо-оферта</w:t>
      </w:r>
      <w:r>
        <w:rPr>
          <w:rStyle w:val="a5"/>
          <w:b w:val="0"/>
          <w:bCs w:val="0"/>
          <w:sz w:val="28"/>
          <w:szCs w:val="28"/>
        </w:rPr>
        <w:t xml:space="preserve"> (7)</w:t>
      </w:r>
      <w:r>
        <w:rPr>
          <w:rStyle w:val="a5"/>
          <w:sz w:val="28"/>
          <w:szCs w:val="28"/>
        </w:rPr>
        <w:t xml:space="preserve">, </w:t>
      </w:r>
      <w:r w:rsidR="00FA479E">
        <w:rPr>
          <w:rStyle w:val="a5"/>
          <w:b w:val="0"/>
          <w:bCs w:val="0"/>
          <w:sz w:val="28"/>
          <w:szCs w:val="28"/>
        </w:rPr>
        <w:t>гарантийное письмо</w:t>
      </w:r>
      <w:r>
        <w:rPr>
          <w:rStyle w:val="a5"/>
          <w:b w:val="0"/>
          <w:bCs w:val="0"/>
          <w:sz w:val="28"/>
          <w:szCs w:val="28"/>
        </w:rPr>
        <w:t xml:space="preserve"> (8)</w:t>
      </w:r>
      <w:r>
        <w:rPr>
          <w:rStyle w:val="a5"/>
          <w:sz w:val="28"/>
          <w:szCs w:val="28"/>
        </w:rPr>
        <w:t xml:space="preserve">, </w:t>
      </w:r>
      <w:r w:rsidR="00FA479E">
        <w:rPr>
          <w:rStyle w:val="a5"/>
          <w:b w:val="0"/>
          <w:bCs w:val="0"/>
          <w:sz w:val="28"/>
          <w:szCs w:val="28"/>
        </w:rPr>
        <w:t>письмо-подтверждение</w:t>
      </w:r>
      <w:r>
        <w:rPr>
          <w:rStyle w:val="a5"/>
          <w:b w:val="0"/>
          <w:bCs w:val="0"/>
          <w:sz w:val="28"/>
          <w:szCs w:val="28"/>
        </w:rPr>
        <w:t xml:space="preserve"> (9)</w:t>
      </w:r>
      <w:r>
        <w:rPr>
          <w:rStyle w:val="a5"/>
          <w:sz w:val="28"/>
          <w:szCs w:val="28"/>
        </w:rPr>
        <w:t xml:space="preserve">, </w:t>
      </w:r>
      <w:r w:rsidR="00FA479E">
        <w:rPr>
          <w:rStyle w:val="a5"/>
          <w:b w:val="0"/>
          <w:bCs w:val="0"/>
          <w:sz w:val="28"/>
          <w:szCs w:val="28"/>
        </w:rPr>
        <w:t>письмо-отказ</w:t>
      </w:r>
      <w:r>
        <w:rPr>
          <w:rStyle w:val="a5"/>
          <w:sz w:val="28"/>
          <w:szCs w:val="28"/>
        </w:rPr>
        <w:t xml:space="preserve"> </w:t>
      </w:r>
      <w:r>
        <w:rPr>
          <w:rStyle w:val="a5"/>
          <w:b w:val="0"/>
          <w:bCs w:val="0"/>
          <w:sz w:val="28"/>
          <w:szCs w:val="28"/>
        </w:rPr>
        <w:t>(10)</w:t>
      </w:r>
      <w:r>
        <w:rPr>
          <w:rStyle w:val="a5"/>
          <w:sz w:val="28"/>
          <w:szCs w:val="28"/>
        </w:rPr>
        <w:t xml:space="preserve">, </w:t>
      </w:r>
      <w:r w:rsidR="00FA479E">
        <w:rPr>
          <w:rStyle w:val="a5"/>
          <w:b w:val="0"/>
          <w:bCs w:val="0"/>
          <w:sz w:val="28"/>
          <w:szCs w:val="28"/>
        </w:rPr>
        <w:t>поздравительное письмо</w:t>
      </w:r>
      <w:r>
        <w:rPr>
          <w:rStyle w:val="a5"/>
          <w:b w:val="0"/>
          <w:bCs w:val="0"/>
          <w:sz w:val="28"/>
          <w:szCs w:val="28"/>
        </w:rPr>
        <w:t xml:space="preserve"> (11), </w:t>
      </w:r>
      <w:r w:rsidR="00FA479E">
        <w:rPr>
          <w:rStyle w:val="a5"/>
          <w:b w:val="0"/>
          <w:bCs w:val="0"/>
          <w:sz w:val="28"/>
          <w:szCs w:val="28"/>
        </w:rPr>
        <w:t>рекомендательное письмо</w:t>
      </w:r>
      <w:r>
        <w:rPr>
          <w:rStyle w:val="a5"/>
          <w:b w:val="0"/>
          <w:bCs w:val="0"/>
          <w:sz w:val="28"/>
          <w:szCs w:val="28"/>
        </w:rPr>
        <w:t xml:space="preserve"> (12), </w:t>
      </w:r>
      <w:r w:rsidR="00FA479E">
        <w:rPr>
          <w:rStyle w:val="a5"/>
          <w:b w:val="0"/>
          <w:bCs w:val="0"/>
          <w:sz w:val="28"/>
          <w:szCs w:val="28"/>
        </w:rPr>
        <w:t>благодарственное письмо</w:t>
      </w:r>
      <w:r>
        <w:rPr>
          <w:rStyle w:val="a5"/>
          <w:b w:val="0"/>
          <w:bCs w:val="0"/>
          <w:sz w:val="28"/>
          <w:szCs w:val="28"/>
        </w:rPr>
        <w:t xml:space="preserve"> (13).</w:t>
      </w:r>
      <w:proofErr w:type="gramEnd"/>
    </w:p>
    <w:p w:rsidR="00EB5FB6" w:rsidRPr="00EB5FB6" w:rsidRDefault="00EB5FB6" w:rsidP="00EB5FB6">
      <w:pPr>
        <w:pStyle w:val="futurismarkdown-listitem"/>
        <w:shd w:val="clear" w:color="auto" w:fill="FFFFFF"/>
        <w:spacing w:before="0" w:beforeAutospacing="0" w:after="0" w:afterAutospacing="0"/>
        <w:ind w:left="3"/>
        <w:jc w:val="both"/>
        <w:rPr>
          <w:sz w:val="28"/>
          <w:szCs w:val="28"/>
        </w:rPr>
      </w:pPr>
      <w:r w:rsidRPr="00EB5FB6">
        <w:rPr>
          <w:sz w:val="28"/>
          <w:szCs w:val="28"/>
        </w:rPr>
        <w:t>Критерии оценивания: правильный ответ должен содержать минимум восемь смысловых элементов.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</w:t>
      </w:r>
    </w:p>
    <w:p w:rsidR="00EF231F" w:rsidRDefault="00EF231F">
      <w:pPr>
        <w:spacing w:after="0" w:line="240" w:lineRule="auto"/>
        <w:jc w:val="both"/>
      </w:pPr>
    </w:p>
    <w:p w:rsidR="00EF231F" w:rsidRDefault="00FA479E" w:rsidP="00170210">
      <w:pPr>
        <w:pStyle w:val="ad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:rsidR="00EF231F" w:rsidRDefault="00FA479E" w:rsidP="009B431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EF231F" w:rsidRDefault="00FA479E" w:rsidP="009B431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F231F" w:rsidRDefault="009B4315" w:rsidP="00721350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  <w:proofErr w:type="gramStart"/>
      <w:r>
        <w:rPr>
          <w:rStyle w:val="a5"/>
          <w:b w:val="0"/>
          <w:bCs w:val="0"/>
          <w:sz w:val="28"/>
          <w:szCs w:val="28"/>
        </w:rPr>
        <w:t>Т</w:t>
      </w:r>
      <w:r w:rsidR="00FA479E">
        <w:rPr>
          <w:rStyle w:val="a5"/>
          <w:b w:val="0"/>
          <w:bCs w:val="0"/>
          <w:sz w:val="28"/>
          <w:szCs w:val="28"/>
        </w:rPr>
        <w:t>очность</w:t>
      </w:r>
      <w:r>
        <w:rPr>
          <w:rStyle w:val="a5"/>
          <w:b w:val="0"/>
          <w:bCs w:val="0"/>
          <w:sz w:val="28"/>
          <w:szCs w:val="28"/>
        </w:rPr>
        <w:t xml:space="preserve"> (1), </w:t>
      </w:r>
      <w:r w:rsidR="00FA479E">
        <w:rPr>
          <w:rStyle w:val="a5"/>
          <w:b w:val="0"/>
          <w:bCs w:val="0"/>
          <w:sz w:val="28"/>
          <w:szCs w:val="28"/>
        </w:rPr>
        <w:t>однозначность</w:t>
      </w:r>
      <w:r>
        <w:rPr>
          <w:rStyle w:val="a5"/>
          <w:b w:val="0"/>
          <w:bCs w:val="0"/>
          <w:sz w:val="28"/>
          <w:szCs w:val="28"/>
        </w:rPr>
        <w:t xml:space="preserve"> (2), </w:t>
      </w:r>
      <w:r w:rsidR="00FA479E">
        <w:rPr>
          <w:rStyle w:val="a5"/>
          <w:b w:val="0"/>
          <w:bCs w:val="0"/>
          <w:sz w:val="28"/>
          <w:szCs w:val="28"/>
        </w:rPr>
        <w:t>логичность</w:t>
      </w:r>
      <w:r>
        <w:rPr>
          <w:rStyle w:val="a5"/>
          <w:b w:val="0"/>
          <w:bCs w:val="0"/>
          <w:sz w:val="28"/>
          <w:szCs w:val="28"/>
        </w:rPr>
        <w:t xml:space="preserve"> (3), </w:t>
      </w:r>
      <w:r w:rsidR="00FA479E">
        <w:rPr>
          <w:rStyle w:val="a5"/>
          <w:b w:val="0"/>
          <w:bCs w:val="0"/>
          <w:sz w:val="28"/>
          <w:szCs w:val="28"/>
        </w:rPr>
        <w:t>последовательность</w:t>
      </w:r>
      <w:r w:rsidR="00FA479E">
        <w:rPr>
          <w:b/>
          <w:bCs/>
          <w:sz w:val="28"/>
          <w:szCs w:val="28"/>
        </w:rPr>
        <w:t xml:space="preserve"> </w:t>
      </w:r>
      <w:r>
        <w:rPr>
          <w:rStyle w:val="a5"/>
          <w:b w:val="0"/>
          <w:bCs w:val="0"/>
          <w:sz w:val="28"/>
          <w:szCs w:val="28"/>
        </w:rPr>
        <w:t>(4)</w:t>
      </w:r>
      <w:r>
        <w:rPr>
          <w:b/>
          <w:bCs/>
          <w:sz w:val="28"/>
          <w:szCs w:val="28"/>
        </w:rPr>
        <w:t xml:space="preserve">, </w:t>
      </w:r>
      <w:r w:rsidR="00FA479E">
        <w:rPr>
          <w:sz w:val="28"/>
          <w:szCs w:val="28"/>
        </w:rPr>
        <w:t xml:space="preserve">лаконичность </w:t>
      </w:r>
      <w:r>
        <w:rPr>
          <w:rStyle w:val="a5"/>
          <w:b w:val="0"/>
          <w:bCs w:val="0"/>
          <w:sz w:val="28"/>
          <w:szCs w:val="28"/>
        </w:rPr>
        <w:t>(5)</w:t>
      </w:r>
      <w:r>
        <w:rPr>
          <w:sz w:val="28"/>
          <w:szCs w:val="28"/>
        </w:rPr>
        <w:t xml:space="preserve">, </w:t>
      </w:r>
      <w:r w:rsidR="00FA479E">
        <w:rPr>
          <w:sz w:val="28"/>
          <w:szCs w:val="28"/>
        </w:rPr>
        <w:t>структурированность</w:t>
      </w:r>
      <w:r>
        <w:rPr>
          <w:sz w:val="28"/>
          <w:szCs w:val="28"/>
        </w:rPr>
        <w:t xml:space="preserve"> </w:t>
      </w:r>
      <w:r>
        <w:rPr>
          <w:rStyle w:val="a5"/>
          <w:b w:val="0"/>
          <w:bCs w:val="0"/>
          <w:sz w:val="28"/>
          <w:szCs w:val="28"/>
        </w:rPr>
        <w:t>(6)</w:t>
      </w:r>
      <w:r>
        <w:rPr>
          <w:sz w:val="28"/>
          <w:szCs w:val="28"/>
        </w:rPr>
        <w:t xml:space="preserve">, </w:t>
      </w:r>
      <w:r w:rsidR="00FA479E">
        <w:rPr>
          <w:rStyle w:val="a5"/>
          <w:b w:val="0"/>
          <w:bCs w:val="0"/>
          <w:sz w:val="28"/>
          <w:szCs w:val="28"/>
        </w:rPr>
        <w:t>шаблонность</w:t>
      </w:r>
      <w:r>
        <w:rPr>
          <w:rStyle w:val="a5"/>
          <w:b w:val="0"/>
          <w:bCs w:val="0"/>
          <w:sz w:val="28"/>
          <w:szCs w:val="28"/>
        </w:rPr>
        <w:t xml:space="preserve"> (7), </w:t>
      </w:r>
      <w:r w:rsidR="00FA479E">
        <w:rPr>
          <w:rStyle w:val="a5"/>
          <w:b w:val="0"/>
          <w:bCs w:val="0"/>
          <w:sz w:val="28"/>
          <w:szCs w:val="28"/>
        </w:rPr>
        <w:t>объективность</w:t>
      </w:r>
      <w:r>
        <w:rPr>
          <w:rStyle w:val="a5"/>
          <w:b w:val="0"/>
          <w:bCs w:val="0"/>
          <w:sz w:val="28"/>
          <w:szCs w:val="28"/>
        </w:rPr>
        <w:t xml:space="preserve"> (8), </w:t>
      </w:r>
      <w:r w:rsidR="00FA479E">
        <w:rPr>
          <w:rStyle w:val="a5"/>
          <w:b w:val="0"/>
          <w:bCs w:val="0"/>
          <w:sz w:val="28"/>
          <w:szCs w:val="28"/>
        </w:rPr>
        <w:t>беспристрастность</w:t>
      </w:r>
      <w:r w:rsidR="00FA479E">
        <w:rPr>
          <w:b/>
          <w:bCs/>
          <w:sz w:val="28"/>
          <w:szCs w:val="28"/>
        </w:rPr>
        <w:t xml:space="preserve"> </w:t>
      </w:r>
      <w:r>
        <w:rPr>
          <w:rStyle w:val="a5"/>
          <w:b w:val="0"/>
          <w:bCs w:val="0"/>
          <w:sz w:val="28"/>
          <w:szCs w:val="28"/>
        </w:rPr>
        <w:t>(9)</w:t>
      </w:r>
      <w:r>
        <w:rPr>
          <w:b/>
          <w:bCs/>
          <w:sz w:val="28"/>
          <w:szCs w:val="28"/>
        </w:rPr>
        <w:t xml:space="preserve">, </w:t>
      </w:r>
      <w:r w:rsidR="00FA479E">
        <w:rPr>
          <w:rStyle w:val="a5"/>
          <w:b w:val="0"/>
          <w:bCs w:val="0"/>
          <w:color w:val="333333"/>
          <w:sz w:val="28"/>
          <w:szCs w:val="28"/>
        </w:rPr>
        <w:t>сложные предложения</w:t>
      </w:r>
      <w:r>
        <w:rPr>
          <w:rStyle w:val="a5"/>
          <w:b w:val="0"/>
          <w:bCs w:val="0"/>
          <w:color w:val="333333"/>
          <w:sz w:val="28"/>
          <w:szCs w:val="28"/>
        </w:rPr>
        <w:t xml:space="preserve"> </w:t>
      </w:r>
      <w:r>
        <w:rPr>
          <w:rStyle w:val="a5"/>
          <w:b w:val="0"/>
          <w:bCs w:val="0"/>
          <w:sz w:val="28"/>
          <w:szCs w:val="28"/>
        </w:rPr>
        <w:t>(10).</w:t>
      </w:r>
      <w:proofErr w:type="gramEnd"/>
    </w:p>
    <w:p w:rsidR="009B4315" w:rsidRPr="009B4315" w:rsidRDefault="009B4315" w:rsidP="009B4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4315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шесть смысловых элементов.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УК-4 </w:t>
      </w:r>
    </w:p>
    <w:p w:rsidR="00EF231F" w:rsidRDefault="00EF231F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Расшифруйте следующие характерные для деловой документации сокращения, запишите их полностью: гг.; зав.; зам.;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.; и т.д.; авт.-сост.; б-ка; р-н; стр.;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>
        <w:rPr>
          <w:rFonts w:ascii="Times New Roman" w:hAnsi="Times New Roman" w:cs="Times New Roman"/>
          <w:sz w:val="28"/>
          <w:szCs w:val="28"/>
        </w:rPr>
        <w:t>.; изд-во; доц.; ООО; ЧП.</w:t>
      </w:r>
      <w:proofErr w:type="gramEnd"/>
    </w:p>
    <w:p w:rsidR="00EF231F" w:rsidRDefault="00FA479E" w:rsidP="001702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721350" w:rsidRDefault="00721350" w:rsidP="0072135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Правильный ответ должен содержать следующие смысловые элементы: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231F" w:rsidRDefault="00FA47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гг. – годы / года; зав. – заведующий; зам. – заместитель;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исполняющий обязанности; и т.д. – и так далее; авт.-сост. – автор-составитель; б-ка − библиотека; р-н – район;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аннотация; изд-во – издательство; доц. – доцент; ООО – общество с ограниченной ответственностью; ЧП – частное предприятие.</w:t>
      </w:r>
      <w:proofErr w:type="gramEnd"/>
    </w:p>
    <w:p w:rsidR="00721350" w:rsidRDefault="00721350" w:rsidP="007213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семь смысловых элементов.</w:t>
      </w:r>
    </w:p>
    <w:p w:rsidR="00EF231F" w:rsidRDefault="00FA479E">
      <w:pPr>
        <w:pStyle w:val="ad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УК-4</w:t>
      </w:r>
    </w:p>
    <w:sectPr w:rsidR="00EF231F"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081" w:rsidRDefault="00AD6081">
      <w:pPr>
        <w:spacing w:line="240" w:lineRule="auto"/>
      </w:pPr>
      <w:r>
        <w:separator/>
      </w:r>
    </w:p>
  </w:endnote>
  <w:endnote w:type="continuationSeparator" w:id="0">
    <w:p w:rsidR="00AD6081" w:rsidRDefault="00AD6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AutoText"/>
      </w:docPartObj>
    </w:sdtPr>
    <w:sdtEndPr>
      <w:rPr>
        <w:sz w:val="24"/>
      </w:rPr>
    </w:sdtEndPr>
    <w:sdtContent>
      <w:p w:rsidR="00EF231F" w:rsidRDefault="00FA479E">
        <w:pPr>
          <w:pStyle w:val="11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F956BF">
          <w:rPr>
            <w:noProof/>
            <w:sz w:val="24"/>
          </w:rPr>
          <w:t>6</w:t>
        </w:r>
        <w:r>
          <w:rPr>
            <w:sz w:val="24"/>
          </w:rPr>
          <w:fldChar w:fldCharType="end"/>
        </w:r>
      </w:p>
    </w:sdtContent>
  </w:sdt>
  <w:p w:rsidR="00EF231F" w:rsidRDefault="00EF231F">
    <w:pPr>
      <w:pStyle w:val="1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081" w:rsidRDefault="00AD6081">
      <w:pPr>
        <w:spacing w:after="0"/>
      </w:pPr>
      <w:r>
        <w:separator/>
      </w:r>
    </w:p>
  </w:footnote>
  <w:footnote w:type="continuationSeparator" w:id="0">
    <w:p w:rsidR="00AD6081" w:rsidRDefault="00AD608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30A421"/>
    <w:multiLevelType w:val="singleLevel"/>
    <w:tmpl w:val="9B30A421"/>
    <w:lvl w:ilvl="0">
      <w:start w:val="1"/>
      <w:numFmt w:val="decimal"/>
      <w:suff w:val="space"/>
      <w:lvlText w:val="%1."/>
      <w:lvlJc w:val="left"/>
    </w:lvl>
  </w:abstractNum>
  <w:abstractNum w:abstractNumId="1">
    <w:nsid w:val="04EA30E4"/>
    <w:multiLevelType w:val="multilevel"/>
    <w:tmpl w:val="04EA30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EBD"/>
    <w:multiLevelType w:val="multilevel"/>
    <w:tmpl w:val="112A3EBD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04A54"/>
    <w:multiLevelType w:val="multilevel"/>
    <w:tmpl w:val="17304A54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261E9E"/>
    <w:multiLevelType w:val="multilevel"/>
    <w:tmpl w:val="78261E9E"/>
    <w:lvl w:ilvl="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5639"/>
    <w:rsid w:val="000056DE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430D"/>
    <w:rsid w:val="0012799F"/>
    <w:rsid w:val="00137217"/>
    <w:rsid w:val="00146213"/>
    <w:rsid w:val="00153F99"/>
    <w:rsid w:val="00154077"/>
    <w:rsid w:val="00167C82"/>
    <w:rsid w:val="00170210"/>
    <w:rsid w:val="00174755"/>
    <w:rsid w:val="001871F0"/>
    <w:rsid w:val="001C3FF9"/>
    <w:rsid w:val="001D6606"/>
    <w:rsid w:val="001E18FE"/>
    <w:rsid w:val="00215EE7"/>
    <w:rsid w:val="002202F9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35E13"/>
    <w:rsid w:val="003418C1"/>
    <w:rsid w:val="00346030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612A75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1350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C5DC8"/>
    <w:rsid w:val="007D66F9"/>
    <w:rsid w:val="00805574"/>
    <w:rsid w:val="00820AE0"/>
    <w:rsid w:val="0083043A"/>
    <w:rsid w:val="00837798"/>
    <w:rsid w:val="00844789"/>
    <w:rsid w:val="00876372"/>
    <w:rsid w:val="00883743"/>
    <w:rsid w:val="008A10ED"/>
    <w:rsid w:val="008A6F72"/>
    <w:rsid w:val="008C1C16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B4315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23F17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D6081"/>
    <w:rsid w:val="00AE0B81"/>
    <w:rsid w:val="00AE2BAE"/>
    <w:rsid w:val="00AE60C7"/>
    <w:rsid w:val="00AF3586"/>
    <w:rsid w:val="00B216B6"/>
    <w:rsid w:val="00B3016A"/>
    <w:rsid w:val="00B47698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16309"/>
    <w:rsid w:val="00C25893"/>
    <w:rsid w:val="00C3136C"/>
    <w:rsid w:val="00C41E9A"/>
    <w:rsid w:val="00C42F91"/>
    <w:rsid w:val="00C55806"/>
    <w:rsid w:val="00C60702"/>
    <w:rsid w:val="00C634ED"/>
    <w:rsid w:val="00C73BB2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3844"/>
    <w:rsid w:val="00EB5FB6"/>
    <w:rsid w:val="00EC4455"/>
    <w:rsid w:val="00ED158C"/>
    <w:rsid w:val="00ED1AD3"/>
    <w:rsid w:val="00ED3FEF"/>
    <w:rsid w:val="00EF231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70C3"/>
    <w:rsid w:val="00F77BDF"/>
    <w:rsid w:val="00F90D4C"/>
    <w:rsid w:val="00F937D1"/>
    <w:rsid w:val="00F956BF"/>
    <w:rsid w:val="00F96C2A"/>
    <w:rsid w:val="00FA479E"/>
    <w:rsid w:val="00FA4AA8"/>
    <w:rsid w:val="00FD4480"/>
    <w:rsid w:val="00FD78E3"/>
    <w:rsid w:val="00FE2ADA"/>
    <w:rsid w:val="00FF5F6D"/>
    <w:rsid w:val="55AC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1"/>
    <w:uiPriority w:val="99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paragraph" w:styleId="a9">
    <w:name w:val="footer"/>
    <w:basedOn w:val="a"/>
    <w:link w:val="1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ижний колонтитул1"/>
    <w:basedOn w:val="a"/>
    <w:next w:val="a9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Нижний колонтитул Знак"/>
    <w:basedOn w:val="a0"/>
    <w:link w:val="11"/>
    <w:uiPriority w:val="99"/>
    <w:qFormat/>
    <w:rPr>
      <w:rFonts w:ascii="Times New Roman" w:hAnsi="Times New Roman"/>
      <w:sz w:val="28"/>
    </w:rPr>
  </w:style>
  <w:style w:type="character" w:customStyle="1" w:styleId="10">
    <w:name w:val="Нижний колонтитул Знак1"/>
    <w:basedOn w:val="a0"/>
    <w:link w:val="a9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Основной текст Знак1"/>
    <w:basedOn w:val="a0"/>
    <w:link w:val="a8"/>
    <w:uiPriority w:val="99"/>
    <w:rPr>
      <w:rFonts w:ascii="Tahoma" w:hAnsi="Tahoma" w:cs="Tahoma"/>
      <w:sz w:val="15"/>
      <w:szCs w:val="15"/>
      <w:shd w:val="clear" w:color="auto" w:fill="FFFFFF"/>
    </w:rPr>
  </w:style>
  <w:style w:type="character" w:customStyle="1" w:styleId="ae">
    <w:name w:val="Основной текст Знак"/>
    <w:basedOn w:val="a0"/>
    <w:uiPriority w:val="99"/>
    <w:semiHidden/>
  </w:style>
  <w:style w:type="character" w:customStyle="1" w:styleId="-1pt">
    <w:name w:val="Основной текст + Интервал -1 pt"/>
    <w:basedOn w:val="a0"/>
    <w:rPr>
      <w:rFonts w:ascii="Candara" w:hAnsi="Candara" w:cs="Candara"/>
      <w:spacing w:val="-20"/>
      <w:sz w:val="17"/>
      <w:szCs w:val="17"/>
    </w:rPr>
  </w:style>
  <w:style w:type="character" w:customStyle="1" w:styleId="w">
    <w:name w:val="w"/>
    <w:basedOn w:val="a0"/>
    <w:qFormat/>
  </w:style>
  <w:style w:type="character" w:customStyle="1" w:styleId="ft92">
    <w:name w:val="ft92"/>
    <w:basedOn w:val="a0"/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pfdse">
    <w:name w:val="jpfdse"/>
    <w:basedOn w:val="a0"/>
  </w:style>
  <w:style w:type="character" w:customStyle="1" w:styleId="a7">
    <w:name w:val="Верхний колонтитул Знак"/>
    <w:basedOn w:val="a0"/>
    <w:link w:val="a6"/>
    <w:uiPriority w:val="99"/>
    <w:qFormat/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1"/>
    <w:uiPriority w:val="99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paragraph" w:styleId="a9">
    <w:name w:val="footer"/>
    <w:basedOn w:val="a"/>
    <w:link w:val="1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ижний колонтитул1"/>
    <w:basedOn w:val="a"/>
    <w:next w:val="a9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Нижний колонтитул Знак"/>
    <w:basedOn w:val="a0"/>
    <w:link w:val="11"/>
    <w:uiPriority w:val="99"/>
    <w:qFormat/>
    <w:rPr>
      <w:rFonts w:ascii="Times New Roman" w:hAnsi="Times New Roman"/>
      <w:sz w:val="28"/>
    </w:rPr>
  </w:style>
  <w:style w:type="character" w:customStyle="1" w:styleId="10">
    <w:name w:val="Нижний колонтитул Знак1"/>
    <w:basedOn w:val="a0"/>
    <w:link w:val="a9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Основной текст Знак1"/>
    <w:basedOn w:val="a0"/>
    <w:link w:val="a8"/>
    <w:uiPriority w:val="99"/>
    <w:rPr>
      <w:rFonts w:ascii="Tahoma" w:hAnsi="Tahoma" w:cs="Tahoma"/>
      <w:sz w:val="15"/>
      <w:szCs w:val="15"/>
      <w:shd w:val="clear" w:color="auto" w:fill="FFFFFF"/>
    </w:rPr>
  </w:style>
  <w:style w:type="character" w:customStyle="1" w:styleId="ae">
    <w:name w:val="Основной текст Знак"/>
    <w:basedOn w:val="a0"/>
    <w:uiPriority w:val="99"/>
    <w:semiHidden/>
  </w:style>
  <w:style w:type="character" w:customStyle="1" w:styleId="-1pt">
    <w:name w:val="Основной текст + Интервал -1 pt"/>
    <w:basedOn w:val="a0"/>
    <w:rPr>
      <w:rFonts w:ascii="Candara" w:hAnsi="Candara" w:cs="Candara"/>
      <w:spacing w:val="-20"/>
      <w:sz w:val="17"/>
      <w:szCs w:val="17"/>
    </w:rPr>
  </w:style>
  <w:style w:type="character" w:customStyle="1" w:styleId="w">
    <w:name w:val="w"/>
    <w:basedOn w:val="a0"/>
    <w:qFormat/>
  </w:style>
  <w:style w:type="character" w:customStyle="1" w:styleId="ft92">
    <w:name w:val="ft92"/>
    <w:basedOn w:val="a0"/>
  </w:style>
  <w:style w:type="paragraph" w:customStyle="1" w:styleId="futurismarkdown-paragraph">
    <w:name w:val="futuris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pfdse">
    <w:name w:val="jpfdse"/>
    <w:basedOn w:val="a0"/>
  </w:style>
  <w:style w:type="character" w:customStyle="1" w:styleId="a7">
    <w:name w:val="Верхний колонтитул Знак"/>
    <w:basedOn w:val="a0"/>
    <w:link w:val="a6"/>
    <w:uiPriority w:val="99"/>
    <w:qFormat/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FAB12-4411-4192-87BF-006E1934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2</cp:revision>
  <dcterms:created xsi:type="dcterms:W3CDTF">2025-11-07T19:41:00Z</dcterms:created>
  <dcterms:modified xsi:type="dcterms:W3CDTF">2025-11-07T19:41:00Z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AA4DA319E5C74C2EA0AB5CF86578A2C2_12</vt:lpwstr>
  </property>
</Properties>
</file>