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41409" w14:textId="77777777" w:rsidR="00436CC8" w:rsidRDefault="00B902AD">
      <w:pPr>
        <w:jc w:val="center"/>
        <w:rPr>
          <w:b/>
          <w:spacing w:val="-2"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Комплект оценочных материалов по дисциплине </w:t>
      </w:r>
    </w:p>
    <w:p w14:paraId="4CF1772F" w14:textId="77777777" w:rsidR="00436CC8" w:rsidRDefault="00B902AD">
      <w:pPr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«Научно-методическая деятельность»</w:t>
      </w:r>
    </w:p>
    <w:p w14:paraId="66761EB6" w14:textId="77777777" w:rsidR="00436CC8" w:rsidRDefault="00436CC8">
      <w:pPr>
        <w:ind w:firstLine="709"/>
        <w:rPr>
          <w:b/>
          <w:sz w:val="28"/>
          <w:szCs w:val="28"/>
        </w:rPr>
      </w:pPr>
    </w:p>
    <w:p w14:paraId="5C8527BF" w14:textId="77777777" w:rsidR="00436CC8" w:rsidRDefault="00B902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закрытого </w:t>
      </w:r>
      <w:r>
        <w:rPr>
          <w:b/>
          <w:spacing w:val="-4"/>
          <w:sz w:val="28"/>
          <w:szCs w:val="28"/>
        </w:rPr>
        <w:t>типа</w:t>
      </w:r>
    </w:p>
    <w:p w14:paraId="7B52BF59" w14:textId="77777777" w:rsidR="00436CC8" w:rsidRDefault="00436CC8">
      <w:pPr>
        <w:pStyle w:val="a5"/>
        <w:ind w:firstLine="709"/>
        <w:rPr>
          <w:b/>
        </w:rPr>
      </w:pPr>
    </w:p>
    <w:p w14:paraId="3083A7ED" w14:textId="77777777" w:rsidR="00436CC8" w:rsidRDefault="00B902A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закрытого типа на выбор правильного ответа</w:t>
      </w:r>
    </w:p>
    <w:p w14:paraId="0CCF2A23" w14:textId="77777777" w:rsidR="00436CC8" w:rsidRDefault="00436CC8">
      <w:pPr>
        <w:rPr>
          <w:bCs/>
          <w:iCs/>
          <w:sz w:val="28"/>
          <w:szCs w:val="28"/>
        </w:rPr>
      </w:pPr>
    </w:p>
    <w:p w14:paraId="0DA17C23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>
        <w:rPr>
          <w:bCs/>
          <w:iCs/>
          <w:sz w:val="28"/>
          <w:szCs w:val="28"/>
        </w:rPr>
        <w:t>Выберите один правильный ответ</w:t>
      </w:r>
      <w:r>
        <w:rPr>
          <w:sz w:val="28"/>
          <w:szCs w:val="28"/>
        </w:rPr>
        <w:t xml:space="preserve"> </w:t>
      </w:r>
    </w:p>
    <w:p w14:paraId="029043A1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Мысленное отвлечение от несущественных свойств, связей, </w:t>
      </w:r>
      <w:r>
        <w:rPr>
          <w:sz w:val="28"/>
          <w:szCs w:val="28"/>
        </w:rPr>
        <w:t>отношений предметов и выделение нескольких сторон, интересующих исследователя, называется:</w:t>
      </w:r>
    </w:p>
    <w:p w14:paraId="737F32D4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абстрагирование</w:t>
      </w:r>
    </w:p>
    <w:p w14:paraId="71CDE9D3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формализация</w:t>
      </w:r>
    </w:p>
    <w:p w14:paraId="03902956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обобщение</w:t>
      </w:r>
    </w:p>
    <w:p w14:paraId="4C8E6816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сравнение.</w:t>
      </w:r>
    </w:p>
    <w:p w14:paraId="0E3BF567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Правильный ответ: А</w:t>
      </w:r>
    </w:p>
    <w:p w14:paraId="714B08DA" w14:textId="77777777" w:rsidR="00436CC8" w:rsidRDefault="00B902AD">
      <w:pPr>
        <w:pStyle w:val="a5"/>
        <w:ind w:left="709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ОПК-12</w:t>
      </w:r>
    </w:p>
    <w:p w14:paraId="5E2B5111" w14:textId="77777777" w:rsidR="00436CC8" w:rsidRDefault="00436CC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7FA66756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Cs/>
          <w:iCs/>
          <w:sz w:val="28"/>
          <w:szCs w:val="28"/>
        </w:rPr>
        <w:t>Выберите один правильный ответ</w:t>
      </w:r>
      <w:r>
        <w:rPr>
          <w:sz w:val="28"/>
          <w:szCs w:val="28"/>
        </w:rPr>
        <w:t xml:space="preserve"> </w:t>
      </w:r>
    </w:p>
    <w:p w14:paraId="3ED1ED3D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о</w:t>
      </w:r>
      <w:r>
        <w:rPr>
          <w:sz w:val="28"/>
          <w:szCs w:val="28"/>
        </w:rPr>
        <w:t>бщего понятия, в котором находит отражение главное, основное, характеризующее объекты данного класса, называется:</w:t>
      </w:r>
    </w:p>
    <w:p w14:paraId="168724DD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абстрагирование</w:t>
      </w:r>
    </w:p>
    <w:p w14:paraId="599DF4BF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обобщение</w:t>
      </w:r>
    </w:p>
    <w:p w14:paraId="1BC321A6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аналогия</w:t>
      </w:r>
    </w:p>
    <w:p w14:paraId="27EEA41D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анализ.</w:t>
      </w:r>
    </w:p>
    <w:p w14:paraId="091AB8F7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613699B2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ОПК-12</w:t>
      </w:r>
    </w:p>
    <w:p w14:paraId="06B323D3" w14:textId="77777777" w:rsidR="00436CC8" w:rsidRDefault="00436CC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6D842701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Cs/>
          <w:iCs/>
          <w:sz w:val="28"/>
          <w:szCs w:val="28"/>
        </w:rPr>
        <w:t>Выберите один правильный ответ</w:t>
      </w:r>
      <w:r>
        <w:rPr>
          <w:sz w:val="28"/>
          <w:szCs w:val="28"/>
        </w:rPr>
        <w:t xml:space="preserve"> </w:t>
      </w:r>
    </w:p>
    <w:p w14:paraId="2172072F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Отображение объекта или явления в знаковой форме какого-либо искусственного языка и обеспечение возможности исследования реальных объектов и их свойств через формальное исследование соответствующих знаков называется:</w:t>
      </w:r>
    </w:p>
    <w:p w14:paraId="2E8A4C06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абстрагирование</w:t>
      </w:r>
    </w:p>
    <w:p w14:paraId="0A9353A1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синтез;</w:t>
      </w:r>
    </w:p>
    <w:p w14:paraId="50FC0BF9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обоб</w:t>
      </w:r>
      <w:r>
        <w:rPr>
          <w:sz w:val="28"/>
          <w:szCs w:val="28"/>
        </w:rPr>
        <w:t>щение</w:t>
      </w:r>
    </w:p>
    <w:p w14:paraId="70642A0B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формализация</w:t>
      </w:r>
    </w:p>
    <w:p w14:paraId="4DADD8FD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14:paraId="21670589" w14:textId="77777777" w:rsidR="00436CC8" w:rsidRDefault="00B902AD">
      <w:pPr>
        <w:pStyle w:val="a5"/>
        <w:ind w:left="709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ОПК-12</w:t>
      </w:r>
    </w:p>
    <w:p w14:paraId="03048C1E" w14:textId="77777777" w:rsidR="00436CC8" w:rsidRDefault="00436CC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26228A03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bCs/>
          <w:iCs/>
          <w:sz w:val="28"/>
          <w:szCs w:val="28"/>
        </w:rPr>
        <w:t>Выберите один правильный ответ</w:t>
      </w:r>
      <w:r>
        <w:rPr>
          <w:sz w:val="28"/>
          <w:szCs w:val="28"/>
        </w:rPr>
        <w:t xml:space="preserve"> </w:t>
      </w:r>
    </w:p>
    <w:p w14:paraId="6080036F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 познания при помощи расчленения или разложения предметов исследования на составные части называется:</w:t>
      </w:r>
    </w:p>
    <w:p w14:paraId="2A109D6F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анализ</w:t>
      </w:r>
    </w:p>
    <w:p w14:paraId="5A746937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синтез</w:t>
      </w:r>
    </w:p>
    <w:p w14:paraId="3EF53E2B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сравнение</w:t>
      </w:r>
    </w:p>
    <w:p w14:paraId="615ED3A2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>
        <w:rPr>
          <w:sz w:val="28"/>
          <w:szCs w:val="28"/>
        </w:rPr>
        <w:t>измерение.</w:t>
      </w:r>
    </w:p>
    <w:p w14:paraId="0DE9C9CB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14:paraId="084C2E6B" w14:textId="77777777" w:rsidR="00436CC8" w:rsidRDefault="00B902AD">
      <w:pPr>
        <w:pStyle w:val="a5"/>
        <w:ind w:left="709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ОПК-12</w:t>
      </w:r>
    </w:p>
    <w:p w14:paraId="5C9298C9" w14:textId="77777777" w:rsidR="00436CC8" w:rsidRDefault="00436CC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7B0A5597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Cs/>
          <w:iCs/>
          <w:sz w:val="28"/>
          <w:szCs w:val="28"/>
        </w:rPr>
        <w:t>Выберите один правильный ответ</w:t>
      </w:r>
      <w:r>
        <w:rPr>
          <w:sz w:val="28"/>
          <w:szCs w:val="28"/>
        </w:rPr>
        <w:t xml:space="preserve"> </w:t>
      </w:r>
    </w:p>
    <w:p w14:paraId="7EFC2FBB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Общенаучный метод соединения отдельных сторон предмета в единое целое называется:</w:t>
      </w:r>
    </w:p>
    <w:p w14:paraId="2BC01B89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аксиоматический метод</w:t>
      </w:r>
    </w:p>
    <w:p w14:paraId="03ED2154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анализ</w:t>
      </w:r>
    </w:p>
    <w:p w14:paraId="3B243CBA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синтез</w:t>
      </w:r>
    </w:p>
    <w:p w14:paraId="783A81A9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сравнение</w:t>
      </w:r>
    </w:p>
    <w:p w14:paraId="778D2548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</w:t>
      </w:r>
      <w:r>
        <w:rPr>
          <w:sz w:val="28"/>
          <w:szCs w:val="28"/>
        </w:rPr>
        <w:t>ответ: В</w:t>
      </w:r>
    </w:p>
    <w:p w14:paraId="6D9D6395" w14:textId="77777777" w:rsidR="00436CC8" w:rsidRDefault="00B902AD">
      <w:pPr>
        <w:pStyle w:val="a5"/>
        <w:ind w:left="709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ОПК-12</w:t>
      </w:r>
    </w:p>
    <w:p w14:paraId="242F3497" w14:textId="77777777" w:rsidR="00436CC8" w:rsidRDefault="00436CC8">
      <w:pPr>
        <w:rPr>
          <w:b/>
          <w:sz w:val="28"/>
          <w:szCs w:val="28"/>
        </w:rPr>
      </w:pPr>
    </w:p>
    <w:p w14:paraId="7A53C682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bCs/>
          <w:iCs/>
          <w:sz w:val="28"/>
          <w:szCs w:val="28"/>
        </w:rPr>
        <w:t xml:space="preserve"> Выберите один правильный ответ</w:t>
      </w:r>
      <w:r>
        <w:rPr>
          <w:sz w:val="28"/>
          <w:szCs w:val="28"/>
        </w:rPr>
        <w:t xml:space="preserve"> </w:t>
      </w:r>
    </w:p>
    <w:p w14:paraId="420147EB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научного текста </w:t>
      </w:r>
      <w:proofErr w:type="gramStart"/>
      <w:r>
        <w:rPr>
          <w:sz w:val="28"/>
          <w:szCs w:val="28"/>
        </w:rPr>
        <w:t>характерны</w:t>
      </w:r>
      <w:proofErr w:type="gramEnd"/>
      <w:r>
        <w:rPr>
          <w:sz w:val="28"/>
          <w:szCs w:val="28"/>
        </w:rPr>
        <w:t>:</w:t>
      </w:r>
    </w:p>
    <w:p w14:paraId="4630CBA7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целостность и связность </w:t>
      </w:r>
    </w:p>
    <w:p w14:paraId="590191DE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смысловая законченность, целостность и связность, здесь доминируют рассуждения, цель которых – доказательство истин</w:t>
      </w:r>
      <w:r>
        <w:rPr>
          <w:sz w:val="28"/>
          <w:szCs w:val="28"/>
        </w:rPr>
        <w:t xml:space="preserve">, выявленных в результате исследования </w:t>
      </w:r>
    </w:p>
    <w:p w14:paraId="2C45E770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краткость </w:t>
      </w:r>
    </w:p>
    <w:p w14:paraId="10CC7BD9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смысловая законченность </w:t>
      </w:r>
    </w:p>
    <w:p w14:paraId="1CBBB8AD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4A024B7B" w14:textId="77777777" w:rsidR="00436CC8" w:rsidRDefault="00B902AD">
      <w:pPr>
        <w:pStyle w:val="a5"/>
        <w:ind w:left="709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ОПК-12</w:t>
      </w:r>
    </w:p>
    <w:p w14:paraId="5D267110" w14:textId="77777777" w:rsidR="00436CC8" w:rsidRDefault="00436CC8">
      <w:pPr>
        <w:rPr>
          <w:bCs/>
          <w:iCs/>
          <w:sz w:val="28"/>
          <w:szCs w:val="28"/>
        </w:rPr>
      </w:pPr>
    </w:p>
    <w:p w14:paraId="3FA52B39" w14:textId="77777777" w:rsidR="00436CC8" w:rsidRDefault="00B902A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закрытого типа на установление соответствия</w:t>
      </w:r>
    </w:p>
    <w:p w14:paraId="3E78021F" w14:textId="77777777" w:rsidR="00436CC8" w:rsidRDefault="00436CC8">
      <w:pPr>
        <w:ind w:firstLine="709"/>
        <w:jc w:val="center"/>
        <w:rPr>
          <w:b/>
          <w:sz w:val="28"/>
          <w:szCs w:val="28"/>
        </w:rPr>
      </w:pPr>
    </w:p>
    <w:p w14:paraId="7B114232" w14:textId="77777777" w:rsidR="00436CC8" w:rsidRDefault="00436CC8">
      <w:pPr>
        <w:ind w:firstLine="709"/>
        <w:jc w:val="center"/>
        <w:rPr>
          <w:b/>
          <w:sz w:val="28"/>
          <w:szCs w:val="28"/>
        </w:rPr>
      </w:pPr>
    </w:p>
    <w:p w14:paraId="1CF645FE" w14:textId="77777777" w:rsidR="00436CC8" w:rsidRDefault="00B902AD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 Установите правильное соответствие. Каждому элементу левого сто</w:t>
      </w:r>
      <w:r>
        <w:rPr>
          <w:bCs/>
          <w:iCs/>
          <w:sz w:val="28"/>
          <w:szCs w:val="28"/>
        </w:rPr>
        <w:t>лбца соответствует только один элемент правого столбца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436CC8" w14:paraId="434C8BFC" w14:textId="77777777">
        <w:tc>
          <w:tcPr>
            <w:tcW w:w="4928" w:type="dxa"/>
            <w:gridSpan w:val="2"/>
          </w:tcPr>
          <w:p w14:paraId="2EE7D5E0" w14:textId="77777777" w:rsidR="00436CC8" w:rsidRDefault="00B902AD">
            <w:pPr>
              <w:widowControl/>
              <w:autoSpaceDE/>
              <w:autoSpaceDN/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0F04B97C" w14:textId="77777777" w:rsidR="00436CC8" w:rsidRDefault="00B902AD">
            <w:pPr>
              <w:widowControl/>
              <w:autoSpaceDE/>
              <w:autoSpaceDN/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понятия</w:t>
            </w:r>
          </w:p>
        </w:tc>
      </w:tr>
      <w:tr w:rsidR="00436CC8" w14:paraId="43870301" w14:textId="77777777">
        <w:tc>
          <w:tcPr>
            <w:tcW w:w="817" w:type="dxa"/>
          </w:tcPr>
          <w:p w14:paraId="6AA31664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0D9EDDFC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Научное  предположение, требующее проверки на опыте и теоретического обоснования, подтверждения</w:t>
            </w:r>
          </w:p>
        </w:tc>
        <w:tc>
          <w:tcPr>
            <w:tcW w:w="992" w:type="dxa"/>
          </w:tcPr>
          <w:p w14:paraId="22B6D65A" w14:textId="77777777" w:rsidR="00436CC8" w:rsidRDefault="00B902AD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5B4A1150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объект исследования </w:t>
            </w:r>
          </w:p>
        </w:tc>
      </w:tr>
      <w:tr w:rsidR="00436CC8" w14:paraId="716F12FB" w14:textId="77777777">
        <w:tc>
          <w:tcPr>
            <w:tcW w:w="817" w:type="dxa"/>
          </w:tcPr>
          <w:p w14:paraId="2D8B0825" w14:textId="77777777" w:rsidR="00436CC8" w:rsidRDefault="00B902AD">
            <w:pPr>
              <w:widowControl/>
              <w:autoSpaceDE/>
              <w:autoSpaceDN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49C4318F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Явление или процесс, избранный для изучения </w:t>
            </w:r>
          </w:p>
        </w:tc>
        <w:tc>
          <w:tcPr>
            <w:tcW w:w="992" w:type="dxa"/>
          </w:tcPr>
          <w:p w14:paraId="06AE04AF" w14:textId="77777777" w:rsidR="00436CC8" w:rsidRDefault="00B902AD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5CF656DC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цель исследования</w:t>
            </w:r>
          </w:p>
        </w:tc>
      </w:tr>
      <w:tr w:rsidR="00436CC8" w14:paraId="56C44DB6" w14:textId="77777777">
        <w:tc>
          <w:tcPr>
            <w:tcW w:w="817" w:type="dxa"/>
          </w:tcPr>
          <w:p w14:paraId="4D3817F3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7BFBAD59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 о результате, то, что должно быть достигнуто в итоге работы</w:t>
            </w:r>
          </w:p>
        </w:tc>
        <w:tc>
          <w:tcPr>
            <w:tcW w:w="992" w:type="dxa"/>
          </w:tcPr>
          <w:p w14:paraId="01363B01" w14:textId="77777777" w:rsidR="00436CC8" w:rsidRDefault="00B902AD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188238A8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гипотеза исследования</w:t>
            </w:r>
          </w:p>
        </w:tc>
      </w:tr>
    </w:tbl>
    <w:p w14:paraId="43E62BCD" w14:textId="77777777" w:rsidR="00436CC8" w:rsidRDefault="00436CC8">
      <w:pPr>
        <w:ind w:firstLine="709"/>
      </w:pPr>
    </w:p>
    <w:p w14:paraId="702B302F" w14:textId="77777777" w:rsidR="00436CC8" w:rsidRDefault="00B90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>
        <w:rPr>
          <w:sz w:val="28"/>
          <w:szCs w:val="28"/>
        </w:rPr>
        <w:t>: 1-В, 2-А, 3Б</w:t>
      </w:r>
    </w:p>
    <w:p w14:paraId="3E08C21A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ОПК-12</w:t>
      </w:r>
    </w:p>
    <w:p w14:paraId="710B3DA1" w14:textId="77777777" w:rsidR="00436CC8" w:rsidRDefault="00436CC8">
      <w:pPr>
        <w:ind w:firstLine="709"/>
        <w:jc w:val="both"/>
        <w:rPr>
          <w:b/>
          <w:i/>
          <w:sz w:val="28"/>
          <w:szCs w:val="28"/>
          <w:highlight w:val="yellow"/>
        </w:rPr>
      </w:pPr>
    </w:p>
    <w:p w14:paraId="57482FB0" w14:textId="77777777" w:rsidR="00436CC8" w:rsidRDefault="00B902AD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2. Установите </w:t>
      </w:r>
      <w:r>
        <w:rPr>
          <w:bCs/>
          <w:iCs/>
          <w:sz w:val="28"/>
          <w:szCs w:val="28"/>
        </w:rPr>
        <w:t>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436CC8" w14:paraId="149B3DB3" w14:textId="77777777">
        <w:tc>
          <w:tcPr>
            <w:tcW w:w="4928" w:type="dxa"/>
            <w:gridSpan w:val="2"/>
          </w:tcPr>
          <w:p w14:paraId="075A69DA" w14:textId="77777777" w:rsidR="00436CC8" w:rsidRDefault="00B902AD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329B8DCA" w14:textId="77777777" w:rsidR="00436CC8" w:rsidRDefault="00B902AD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понятия</w:t>
            </w:r>
          </w:p>
        </w:tc>
      </w:tr>
      <w:tr w:rsidR="00436CC8" w14:paraId="584BF8F8" w14:textId="77777777">
        <w:tc>
          <w:tcPr>
            <w:tcW w:w="817" w:type="dxa"/>
          </w:tcPr>
          <w:p w14:paraId="229AC22A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26177956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 важности и своевременности изучения данной темы исследования</w:t>
            </w:r>
          </w:p>
        </w:tc>
        <w:tc>
          <w:tcPr>
            <w:tcW w:w="992" w:type="dxa"/>
          </w:tcPr>
          <w:p w14:paraId="6D9694EF" w14:textId="77777777" w:rsidR="00436CC8" w:rsidRDefault="00B902AD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44DC739C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научная разработанность иссле</w:t>
            </w:r>
            <w:r>
              <w:rPr>
                <w:bCs/>
                <w:iCs/>
                <w:sz w:val="28"/>
                <w:szCs w:val="28"/>
              </w:rPr>
              <w:t>дования</w:t>
            </w:r>
          </w:p>
        </w:tc>
      </w:tr>
      <w:tr w:rsidR="00436CC8" w14:paraId="679C2DD6" w14:textId="77777777">
        <w:tc>
          <w:tcPr>
            <w:tcW w:w="817" w:type="dxa"/>
          </w:tcPr>
          <w:p w14:paraId="759B1F00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5B014C31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Ряд действий, которые необходимо выполнить, чтобы достичь цели</w:t>
            </w:r>
          </w:p>
        </w:tc>
        <w:tc>
          <w:tcPr>
            <w:tcW w:w="992" w:type="dxa"/>
          </w:tcPr>
          <w:p w14:paraId="5BD4E41E" w14:textId="77777777" w:rsidR="00436CC8" w:rsidRDefault="00B902AD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11403775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задачи исследования</w:t>
            </w:r>
          </w:p>
        </w:tc>
      </w:tr>
      <w:tr w:rsidR="00436CC8" w14:paraId="2690141E" w14:textId="77777777">
        <w:tc>
          <w:tcPr>
            <w:tcW w:w="817" w:type="dxa"/>
          </w:tcPr>
          <w:p w14:paraId="6D975CA1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62C99049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Теоретическая база исследования, концепции и теории, которые легли в основу исследования.</w:t>
            </w:r>
          </w:p>
        </w:tc>
        <w:tc>
          <w:tcPr>
            <w:tcW w:w="992" w:type="dxa"/>
          </w:tcPr>
          <w:p w14:paraId="69B12DD6" w14:textId="77777777" w:rsidR="00436CC8" w:rsidRDefault="00B902AD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4D386B78" w14:textId="77777777" w:rsidR="00436CC8" w:rsidRDefault="00B902AD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актуальность исследования</w:t>
            </w:r>
          </w:p>
          <w:p w14:paraId="087FB6AF" w14:textId="77777777" w:rsidR="00436CC8" w:rsidRDefault="00436CC8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14:paraId="006093C0" w14:textId="77777777" w:rsidR="00436CC8" w:rsidRDefault="00436CC8">
      <w:pPr>
        <w:ind w:firstLine="709"/>
      </w:pPr>
    </w:p>
    <w:p w14:paraId="1410DFDB" w14:textId="77777777" w:rsidR="00436CC8" w:rsidRDefault="00B90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>
        <w:rPr>
          <w:sz w:val="28"/>
          <w:szCs w:val="28"/>
        </w:rPr>
        <w:t>: 1-В, 2-Б, 3-А</w:t>
      </w:r>
    </w:p>
    <w:p w14:paraId="7DAEE4BE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ОПК-12</w:t>
      </w:r>
    </w:p>
    <w:p w14:paraId="398A51B9" w14:textId="77777777" w:rsidR="00436CC8" w:rsidRDefault="00436CC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A6DF410" w14:textId="77777777" w:rsidR="00436CC8" w:rsidRDefault="00B902AD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5055"/>
        <w:gridCol w:w="803"/>
        <w:gridCol w:w="3182"/>
      </w:tblGrid>
      <w:tr w:rsidR="00436CC8" w14:paraId="048E7B65" w14:textId="77777777">
        <w:tc>
          <w:tcPr>
            <w:tcW w:w="5872" w:type="dxa"/>
            <w:gridSpan w:val="2"/>
          </w:tcPr>
          <w:p w14:paraId="3738B2B9" w14:textId="77777777" w:rsidR="00436CC8" w:rsidRDefault="00B902AD">
            <w:pPr>
              <w:widowControl/>
              <w:autoSpaceDE/>
              <w:autoSpaceDN/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3985" w:type="dxa"/>
            <w:gridSpan w:val="2"/>
          </w:tcPr>
          <w:p w14:paraId="152D43CB" w14:textId="77777777" w:rsidR="00436CC8" w:rsidRDefault="00B902AD">
            <w:pPr>
              <w:widowControl/>
              <w:autoSpaceDE/>
              <w:autoSpaceDN/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понятия</w:t>
            </w:r>
          </w:p>
        </w:tc>
      </w:tr>
      <w:tr w:rsidR="00436CC8" w14:paraId="0B5F4C52" w14:textId="77777777">
        <w:tc>
          <w:tcPr>
            <w:tcW w:w="817" w:type="dxa"/>
          </w:tcPr>
          <w:p w14:paraId="69209174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5055" w:type="dxa"/>
          </w:tcPr>
          <w:p w14:paraId="2178FF16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Совокупность видов и форм профессионального общения в </w:t>
            </w:r>
            <w:r>
              <w:rPr>
                <w:sz w:val="28"/>
                <w:szCs w:val="28"/>
              </w:rPr>
              <w:t>научном сообществе</w:t>
            </w:r>
          </w:p>
        </w:tc>
        <w:tc>
          <w:tcPr>
            <w:tcW w:w="803" w:type="dxa"/>
          </w:tcPr>
          <w:p w14:paraId="39DEB0B4" w14:textId="77777777" w:rsidR="00436CC8" w:rsidRDefault="00B902AD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182" w:type="dxa"/>
          </w:tcPr>
          <w:p w14:paraId="2F2DCEB2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групповая коммуникация </w:t>
            </w:r>
          </w:p>
        </w:tc>
      </w:tr>
      <w:tr w:rsidR="00436CC8" w14:paraId="76F8E0A3" w14:textId="77777777">
        <w:tc>
          <w:tcPr>
            <w:tcW w:w="817" w:type="dxa"/>
          </w:tcPr>
          <w:p w14:paraId="61FFAE78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5055" w:type="dxa"/>
          </w:tcPr>
          <w:p w14:paraId="28D512C7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епосредственный обмен информацией от одного лица к другому</w:t>
            </w:r>
          </w:p>
        </w:tc>
        <w:tc>
          <w:tcPr>
            <w:tcW w:w="803" w:type="dxa"/>
          </w:tcPr>
          <w:p w14:paraId="113E2653" w14:textId="77777777" w:rsidR="00436CC8" w:rsidRDefault="00B902AD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182" w:type="dxa"/>
          </w:tcPr>
          <w:p w14:paraId="18510350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научная коммуникация</w:t>
            </w:r>
          </w:p>
        </w:tc>
      </w:tr>
      <w:tr w:rsidR="00436CC8" w14:paraId="1F1FE5A0" w14:textId="77777777">
        <w:tc>
          <w:tcPr>
            <w:tcW w:w="817" w:type="dxa"/>
          </w:tcPr>
          <w:p w14:paraId="44CEBF7B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5055" w:type="dxa"/>
          </w:tcPr>
          <w:p w14:paraId="4A94ABAC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Процесс взаимодействия людей без использования инструментов устной и письменной речи (жесты, поза, мимика, взгляды)</w:t>
            </w:r>
          </w:p>
        </w:tc>
        <w:tc>
          <w:tcPr>
            <w:tcW w:w="803" w:type="dxa"/>
          </w:tcPr>
          <w:p w14:paraId="448AC518" w14:textId="77777777" w:rsidR="00436CC8" w:rsidRDefault="00B902AD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182" w:type="dxa"/>
          </w:tcPr>
          <w:p w14:paraId="1AB7FADE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межличностная коммуникация</w:t>
            </w:r>
          </w:p>
        </w:tc>
      </w:tr>
      <w:tr w:rsidR="00436CC8" w14:paraId="52937F4B" w14:textId="77777777">
        <w:tc>
          <w:tcPr>
            <w:tcW w:w="817" w:type="dxa"/>
          </w:tcPr>
          <w:p w14:paraId="25B8EFD6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4)</w:t>
            </w:r>
          </w:p>
        </w:tc>
        <w:tc>
          <w:tcPr>
            <w:tcW w:w="5055" w:type="dxa"/>
          </w:tcPr>
          <w:p w14:paraId="42D5ADDF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Тип коммуникации, основными участниками которой является группа людей.</w:t>
            </w:r>
          </w:p>
        </w:tc>
        <w:tc>
          <w:tcPr>
            <w:tcW w:w="803" w:type="dxa"/>
          </w:tcPr>
          <w:p w14:paraId="1A7C28A5" w14:textId="77777777" w:rsidR="00436CC8" w:rsidRDefault="00B902AD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Г)</w:t>
            </w:r>
          </w:p>
        </w:tc>
        <w:tc>
          <w:tcPr>
            <w:tcW w:w="3182" w:type="dxa"/>
          </w:tcPr>
          <w:p w14:paraId="282FF33F" w14:textId="77777777" w:rsidR="00436CC8" w:rsidRDefault="00B902AD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невербальная коммуникация</w:t>
            </w:r>
          </w:p>
        </w:tc>
      </w:tr>
    </w:tbl>
    <w:p w14:paraId="7F873E0E" w14:textId="77777777" w:rsidR="00436CC8" w:rsidRDefault="00436CC8">
      <w:pPr>
        <w:ind w:firstLine="709"/>
      </w:pPr>
    </w:p>
    <w:p w14:paraId="026488D0" w14:textId="77777777" w:rsidR="00436CC8" w:rsidRDefault="00B902A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>
        <w:rPr>
          <w:sz w:val="28"/>
          <w:szCs w:val="28"/>
        </w:rPr>
        <w:t>: 1-Б, 2-В, 3-Г, 4-А</w:t>
      </w:r>
    </w:p>
    <w:p w14:paraId="71017BE0" w14:textId="77777777" w:rsidR="00436CC8" w:rsidRDefault="00B902AD">
      <w:pPr>
        <w:pStyle w:val="a5"/>
        <w:ind w:left="709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ОПК-12</w:t>
      </w:r>
    </w:p>
    <w:p w14:paraId="2A63B69F" w14:textId="77777777" w:rsidR="00436CC8" w:rsidRDefault="00436CC8">
      <w:pPr>
        <w:ind w:firstLine="709"/>
        <w:jc w:val="both"/>
        <w:rPr>
          <w:bCs/>
          <w:iCs/>
          <w:sz w:val="28"/>
          <w:szCs w:val="28"/>
          <w:highlight w:val="yellow"/>
        </w:rPr>
      </w:pPr>
    </w:p>
    <w:p w14:paraId="4E61BCC4" w14:textId="77777777" w:rsidR="00436CC8" w:rsidRDefault="00B902AD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4. Установите правильное соответствие. Каждому </w:t>
      </w:r>
      <w:r>
        <w:rPr>
          <w:bCs/>
          <w:iCs/>
          <w:sz w:val="28"/>
          <w:szCs w:val="28"/>
        </w:rPr>
        <w:t>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5258"/>
        <w:gridCol w:w="525"/>
        <w:gridCol w:w="3257"/>
      </w:tblGrid>
      <w:tr w:rsidR="00436CC8" w14:paraId="400E7D76" w14:textId="77777777">
        <w:tc>
          <w:tcPr>
            <w:tcW w:w="6075" w:type="dxa"/>
            <w:gridSpan w:val="2"/>
          </w:tcPr>
          <w:p w14:paraId="16937E3A" w14:textId="77777777" w:rsidR="00436CC8" w:rsidRDefault="00B902AD">
            <w:pPr>
              <w:widowControl/>
              <w:autoSpaceDE/>
              <w:autoSpaceDN/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3782" w:type="dxa"/>
            <w:gridSpan w:val="2"/>
          </w:tcPr>
          <w:p w14:paraId="335E3470" w14:textId="77777777" w:rsidR="00436CC8" w:rsidRDefault="00B902AD">
            <w:pPr>
              <w:widowControl/>
              <w:autoSpaceDE/>
              <w:autoSpaceDN/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понятия</w:t>
            </w:r>
          </w:p>
        </w:tc>
      </w:tr>
      <w:tr w:rsidR="00436CC8" w14:paraId="5406044E" w14:textId="77777777">
        <w:tc>
          <w:tcPr>
            <w:tcW w:w="817" w:type="dxa"/>
          </w:tcPr>
          <w:p w14:paraId="06EFEA5E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5258" w:type="dxa"/>
          </w:tcPr>
          <w:p w14:paraId="3CFECB1A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shd w:val="clear" w:color="auto" w:fill="FFFFFF"/>
              </w:rPr>
              <w:t>олучение принципиально новых знаний и дальнейшее развитие системы уже накопленных знаний </w:t>
            </w:r>
          </w:p>
        </w:tc>
        <w:tc>
          <w:tcPr>
            <w:tcW w:w="525" w:type="dxa"/>
          </w:tcPr>
          <w:p w14:paraId="15C26BB4" w14:textId="77777777" w:rsidR="00436CC8" w:rsidRDefault="00B902AD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257" w:type="dxa"/>
          </w:tcPr>
          <w:p w14:paraId="5EAAA843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прикладные исследования</w:t>
            </w:r>
            <w:r>
              <w:rPr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436CC8" w14:paraId="38D8FE41" w14:textId="77777777">
        <w:tc>
          <w:tcPr>
            <w:tcW w:w="817" w:type="dxa"/>
          </w:tcPr>
          <w:p w14:paraId="05E008BE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5258" w:type="dxa"/>
          </w:tcPr>
          <w:p w14:paraId="7EBC23C8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Поиск и решение</w:t>
            </w:r>
            <w:r>
              <w:rPr>
                <w:sz w:val="28"/>
                <w:szCs w:val="28"/>
                <w:shd w:val="clear" w:color="auto" w:fill="FFFFFF"/>
              </w:rPr>
              <w:t xml:space="preserve"> практических задач развития отдельных отраслей производства на основе результатов </w:t>
            </w:r>
            <w:r>
              <w:rPr>
                <w:sz w:val="28"/>
                <w:szCs w:val="28"/>
                <w:shd w:val="clear" w:color="auto" w:fill="FFFFFF"/>
              </w:rPr>
              <w:lastRenderedPageBreak/>
              <w:t>фундаментальных исследований</w:t>
            </w:r>
          </w:p>
        </w:tc>
        <w:tc>
          <w:tcPr>
            <w:tcW w:w="525" w:type="dxa"/>
          </w:tcPr>
          <w:p w14:paraId="12B5A9CB" w14:textId="77777777" w:rsidR="00436CC8" w:rsidRDefault="00B902AD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Б)</w:t>
            </w:r>
          </w:p>
        </w:tc>
        <w:tc>
          <w:tcPr>
            <w:tcW w:w="3257" w:type="dxa"/>
          </w:tcPr>
          <w:p w14:paraId="5E3F8738" w14:textId="77777777" w:rsidR="00436CC8" w:rsidRDefault="00B902AD">
            <w:pPr>
              <w:pStyle w:val="a7"/>
              <w:spacing w:before="0" w:beforeAutospacing="0" w:after="0" w:afterAutospacing="0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разработки</w:t>
            </w:r>
          </w:p>
          <w:p w14:paraId="46334B35" w14:textId="77777777" w:rsidR="00436CC8" w:rsidRDefault="00436CC8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436CC8" w14:paraId="152D0C0D" w14:textId="77777777">
        <w:tc>
          <w:tcPr>
            <w:tcW w:w="817" w:type="dxa"/>
          </w:tcPr>
          <w:p w14:paraId="779EE0D2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5258" w:type="dxa"/>
          </w:tcPr>
          <w:p w14:paraId="2523D6FF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Использование результатов прикладных исследований для создания и отработки опытных моделей техники (машин, продуктов), </w:t>
            </w:r>
            <w:r>
              <w:rPr>
                <w:sz w:val="28"/>
                <w:szCs w:val="28"/>
                <w:shd w:val="clear" w:color="auto" w:fill="FFFFFF"/>
              </w:rPr>
              <w:t>технологии производства, а также усовершенствование существующей техники </w:t>
            </w:r>
          </w:p>
        </w:tc>
        <w:tc>
          <w:tcPr>
            <w:tcW w:w="525" w:type="dxa"/>
          </w:tcPr>
          <w:p w14:paraId="6AFBAE1B" w14:textId="77777777" w:rsidR="00436CC8" w:rsidRDefault="00B902AD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257" w:type="dxa"/>
          </w:tcPr>
          <w:p w14:paraId="545327DC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фундаментальные исследования</w:t>
            </w:r>
          </w:p>
        </w:tc>
      </w:tr>
    </w:tbl>
    <w:p w14:paraId="7C33FC20" w14:textId="77777777" w:rsidR="00436CC8" w:rsidRDefault="00436CC8">
      <w:pPr>
        <w:ind w:firstLine="709"/>
      </w:pPr>
    </w:p>
    <w:p w14:paraId="715C5AAC" w14:textId="77777777" w:rsidR="00436CC8" w:rsidRDefault="00B90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>
        <w:rPr>
          <w:sz w:val="28"/>
          <w:szCs w:val="28"/>
        </w:rPr>
        <w:t>: 1-В, 2-А, 3-Б</w:t>
      </w:r>
    </w:p>
    <w:p w14:paraId="60FA36C3" w14:textId="77777777" w:rsidR="00436CC8" w:rsidRDefault="00B902AD">
      <w:pPr>
        <w:pStyle w:val="a5"/>
        <w:ind w:left="709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ОПК-12</w:t>
      </w:r>
    </w:p>
    <w:p w14:paraId="7BF26BFA" w14:textId="77777777" w:rsidR="00436CC8" w:rsidRDefault="00436CC8">
      <w:pPr>
        <w:pStyle w:val="a7"/>
        <w:spacing w:before="0" w:beforeAutospacing="0" w:after="0" w:afterAutospacing="0"/>
        <w:rPr>
          <w:sz w:val="28"/>
          <w:szCs w:val="28"/>
          <w:highlight w:val="yellow"/>
        </w:rPr>
      </w:pPr>
    </w:p>
    <w:p w14:paraId="1E25586C" w14:textId="77777777" w:rsidR="00436CC8" w:rsidRDefault="00B902AD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5. Установите правильное соответствие. Каждому элементу левого столбца </w:t>
      </w:r>
      <w:r>
        <w:rPr>
          <w:bCs/>
          <w:iCs/>
          <w:sz w:val="28"/>
          <w:szCs w:val="28"/>
        </w:rPr>
        <w:t>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7"/>
        <w:gridCol w:w="5460"/>
        <w:gridCol w:w="547"/>
        <w:gridCol w:w="3053"/>
      </w:tblGrid>
      <w:tr w:rsidR="00436CC8" w14:paraId="1EDF0A19" w14:textId="77777777">
        <w:tc>
          <w:tcPr>
            <w:tcW w:w="6257" w:type="dxa"/>
            <w:gridSpan w:val="2"/>
          </w:tcPr>
          <w:p w14:paraId="19BDF1CA" w14:textId="77777777" w:rsidR="00436CC8" w:rsidRDefault="00B902AD">
            <w:pPr>
              <w:widowControl/>
              <w:autoSpaceDE/>
              <w:autoSpaceDN/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3600" w:type="dxa"/>
            <w:gridSpan w:val="2"/>
          </w:tcPr>
          <w:p w14:paraId="26F1A1F5" w14:textId="77777777" w:rsidR="00436CC8" w:rsidRDefault="00B902AD">
            <w:pPr>
              <w:widowControl/>
              <w:autoSpaceDE/>
              <w:autoSpaceDN/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понятия</w:t>
            </w:r>
          </w:p>
        </w:tc>
      </w:tr>
      <w:tr w:rsidR="00436CC8" w14:paraId="4B23BE8B" w14:textId="77777777">
        <w:tc>
          <w:tcPr>
            <w:tcW w:w="797" w:type="dxa"/>
          </w:tcPr>
          <w:p w14:paraId="6D932F9B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5460" w:type="dxa"/>
          </w:tcPr>
          <w:p w14:paraId="429634EF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олгосрочные (срок исполнения более 5-ти лет), среднесрочные (1-5 лет), краткосрочные (до 1-го года)</w:t>
            </w:r>
          </w:p>
        </w:tc>
        <w:tc>
          <w:tcPr>
            <w:tcW w:w="547" w:type="dxa"/>
          </w:tcPr>
          <w:p w14:paraId="177996C2" w14:textId="77777777" w:rsidR="00436CC8" w:rsidRDefault="00B902AD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053" w:type="dxa"/>
          </w:tcPr>
          <w:p w14:paraId="2E995377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 длительности разработки</w:t>
            </w:r>
          </w:p>
        </w:tc>
      </w:tr>
      <w:tr w:rsidR="00436CC8" w14:paraId="3827DF81" w14:textId="77777777">
        <w:tc>
          <w:tcPr>
            <w:tcW w:w="797" w:type="dxa"/>
          </w:tcPr>
          <w:p w14:paraId="3551AAD2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5460" w:type="dxa"/>
          </w:tcPr>
          <w:p w14:paraId="19130957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ткрытые, закрытые, </w:t>
            </w:r>
            <w:r>
              <w:rPr>
                <w:sz w:val="28"/>
                <w:szCs w:val="28"/>
              </w:rPr>
              <w:t>секретные, для служебного пользования</w:t>
            </w:r>
            <w:proofErr w:type="gramEnd"/>
          </w:p>
        </w:tc>
        <w:tc>
          <w:tcPr>
            <w:tcW w:w="547" w:type="dxa"/>
          </w:tcPr>
          <w:p w14:paraId="0A5A1A49" w14:textId="77777777" w:rsidR="00436CC8" w:rsidRDefault="00B902AD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053" w:type="dxa"/>
          </w:tcPr>
          <w:p w14:paraId="038C4B0D" w14:textId="77777777" w:rsidR="00436CC8" w:rsidRDefault="00B902AD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 источнику финансирования</w:t>
            </w:r>
          </w:p>
        </w:tc>
      </w:tr>
      <w:tr w:rsidR="00436CC8" w14:paraId="52312638" w14:textId="77777777">
        <w:tc>
          <w:tcPr>
            <w:tcW w:w="797" w:type="dxa"/>
          </w:tcPr>
          <w:p w14:paraId="6CB63107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5460" w:type="dxa"/>
          </w:tcPr>
          <w:p w14:paraId="2483B93A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Госбюджетные, хоздоговорные, инициативны</w:t>
            </w:r>
            <w:proofErr w:type="gramStart"/>
            <w:r>
              <w:rPr>
                <w:sz w:val="28"/>
                <w:szCs w:val="28"/>
              </w:rPr>
              <w:t>е(</w:t>
            </w:r>
            <w:proofErr w:type="gramEnd"/>
            <w:r>
              <w:rPr>
                <w:sz w:val="28"/>
                <w:szCs w:val="28"/>
              </w:rPr>
              <w:t>нефинансируемые из внешних источников)</w:t>
            </w:r>
          </w:p>
        </w:tc>
        <w:tc>
          <w:tcPr>
            <w:tcW w:w="547" w:type="dxa"/>
          </w:tcPr>
          <w:p w14:paraId="6C65BE42" w14:textId="77777777" w:rsidR="00436CC8" w:rsidRDefault="00B902AD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053" w:type="dxa"/>
          </w:tcPr>
          <w:p w14:paraId="1640E22A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 степени закрытости информации</w:t>
            </w:r>
          </w:p>
        </w:tc>
      </w:tr>
    </w:tbl>
    <w:p w14:paraId="42941EB1" w14:textId="77777777" w:rsidR="00436CC8" w:rsidRDefault="00436CC8">
      <w:pPr>
        <w:ind w:firstLine="709"/>
      </w:pPr>
    </w:p>
    <w:p w14:paraId="476A38CD" w14:textId="77777777" w:rsidR="00436CC8" w:rsidRDefault="00B90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>
        <w:rPr>
          <w:sz w:val="28"/>
          <w:szCs w:val="28"/>
        </w:rPr>
        <w:t>: 1-А, 2-В, 3-Б</w:t>
      </w:r>
    </w:p>
    <w:p w14:paraId="7A13B060" w14:textId="77777777" w:rsidR="00436CC8" w:rsidRDefault="00B902AD">
      <w:pPr>
        <w:pStyle w:val="a5"/>
        <w:ind w:left="709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ОПК-12</w:t>
      </w:r>
    </w:p>
    <w:p w14:paraId="6FE09B6A" w14:textId="77777777" w:rsidR="00436CC8" w:rsidRDefault="00436CC8">
      <w:pPr>
        <w:pStyle w:val="a7"/>
        <w:spacing w:before="0" w:beforeAutospacing="0" w:after="0" w:afterAutospacing="0"/>
        <w:rPr>
          <w:sz w:val="28"/>
          <w:szCs w:val="28"/>
        </w:rPr>
      </w:pPr>
    </w:p>
    <w:p w14:paraId="16B7183D" w14:textId="77777777" w:rsidR="00436CC8" w:rsidRDefault="00B902AD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6.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430"/>
        <w:gridCol w:w="771"/>
        <w:gridCol w:w="2839"/>
      </w:tblGrid>
      <w:tr w:rsidR="00436CC8" w14:paraId="7485491A" w14:textId="77777777">
        <w:tc>
          <w:tcPr>
            <w:tcW w:w="6247" w:type="dxa"/>
            <w:gridSpan w:val="2"/>
          </w:tcPr>
          <w:p w14:paraId="092990D7" w14:textId="77777777" w:rsidR="00436CC8" w:rsidRDefault="00B902AD">
            <w:pPr>
              <w:widowControl/>
              <w:autoSpaceDE/>
              <w:autoSpaceDN/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3610" w:type="dxa"/>
            <w:gridSpan w:val="2"/>
          </w:tcPr>
          <w:p w14:paraId="1AA62FD2" w14:textId="77777777" w:rsidR="00436CC8" w:rsidRDefault="00B902AD">
            <w:pPr>
              <w:widowControl/>
              <w:autoSpaceDE/>
              <w:autoSpaceDN/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понятия</w:t>
            </w:r>
          </w:p>
        </w:tc>
      </w:tr>
      <w:tr w:rsidR="00436CC8" w14:paraId="0B27118D" w14:textId="77777777">
        <w:tc>
          <w:tcPr>
            <w:tcW w:w="817" w:type="dxa"/>
          </w:tcPr>
          <w:p w14:paraId="38526507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5430" w:type="dxa"/>
          </w:tcPr>
          <w:p w14:paraId="4BFA9DAD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Исследование проводят в рамках отдельной науки</w:t>
            </w:r>
          </w:p>
        </w:tc>
        <w:tc>
          <w:tcPr>
            <w:tcW w:w="771" w:type="dxa"/>
          </w:tcPr>
          <w:p w14:paraId="687FD168" w14:textId="77777777" w:rsidR="00436CC8" w:rsidRDefault="00B902AD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2839" w:type="dxa"/>
          </w:tcPr>
          <w:p w14:paraId="0A9181A3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междисциплинарное</w:t>
            </w:r>
          </w:p>
        </w:tc>
      </w:tr>
      <w:tr w:rsidR="00436CC8" w14:paraId="0078E3DC" w14:textId="77777777">
        <w:tc>
          <w:tcPr>
            <w:tcW w:w="817" w:type="dxa"/>
          </w:tcPr>
          <w:p w14:paraId="74D8FEB3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5430" w:type="dxa"/>
          </w:tcPr>
          <w:p w14:paraId="43B006DF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Исследование  </w:t>
            </w:r>
            <w:r>
              <w:rPr>
                <w:sz w:val="28"/>
                <w:szCs w:val="28"/>
              </w:rPr>
              <w:t>проводят в рамках нескольких наук</w:t>
            </w:r>
          </w:p>
        </w:tc>
        <w:tc>
          <w:tcPr>
            <w:tcW w:w="771" w:type="dxa"/>
          </w:tcPr>
          <w:p w14:paraId="53047DF0" w14:textId="77777777" w:rsidR="00436CC8" w:rsidRDefault="00B902AD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2839" w:type="dxa"/>
          </w:tcPr>
          <w:p w14:paraId="6E6053B9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монодисциплинарное </w:t>
            </w:r>
          </w:p>
        </w:tc>
      </w:tr>
      <w:tr w:rsidR="00436CC8" w14:paraId="3384F88D" w14:textId="77777777">
        <w:tc>
          <w:tcPr>
            <w:tcW w:w="817" w:type="dxa"/>
          </w:tcPr>
          <w:p w14:paraId="38CA27F1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5430" w:type="dxa"/>
          </w:tcPr>
          <w:p w14:paraId="3E6B2B28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Исследование направлено на выявление одного наиболее </w:t>
            </w:r>
            <w:proofErr w:type="gramStart"/>
            <w:r>
              <w:rPr>
                <w:sz w:val="28"/>
                <w:szCs w:val="28"/>
              </w:rPr>
              <w:t>существенного</w:t>
            </w:r>
            <w:proofErr w:type="gramEnd"/>
            <w:r>
              <w:rPr>
                <w:sz w:val="28"/>
                <w:szCs w:val="28"/>
              </w:rPr>
              <w:t xml:space="preserve"> по мнению исследователя аспекта реальности</w:t>
            </w:r>
          </w:p>
        </w:tc>
        <w:tc>
          <w:tcPr>
            <w:tcW w:w="771" w:type="dxa"/>
          </w:tcPr>
          <w:p w14:paraId="30638456" w14:textId="77777777" w:rsidR="00436CC8" w:rsidRDefault="00B902AD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2839" w:type="dxa"/>
          </w:tcPr>
          <w:p w14:paraId="74D892CF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комплексное</w:t>
            </w:r>
          </w:p>
        </w:tc>
      </w:tr>
      <w:tr w:rsidR="00436CC8" w14:paraId="3148D3A3" w14:textId="77777777">
        <w:tc>
          <w:tcPr>
            <w:tcW w:w="817" w:type="dxa"/>
          </w:tcPr>
          <w:p w14:paraId="0F3FFBB0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4)</w:t>
            </w:r>
          </w:p>
        </w:tc>
        <w:tc>
          <w:tcPr>
            <w:tcW w:w="5430" w:type="dxa"/>
          </w:tcPr>
          <w:p w14:paraId="24A746D6" w14:textId="77777777" w:rsidR="00436CC8" w:rsidRDefault="00B902AD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Исследование ориентировано на охват максимально возможного числа з</w:t>
            </w:r>
            <w:r>
              <w:rPr>
                <w:sz w:val="28"/>
                <w:szCs w:val="28"/>
              </w:rPr>
              <w:t>начимых параметров изучаемой реальности</w:t>
            </w:r>
          </w:p>
        </w:tc>
        <w:tc>
          <w:tcPr>
            <w:tcW w:w="771" w:type="dxa"/>
          </w:tcPr>
          <w:p w14:paraId="4055468D" w14:textId="77777777" w:rsidR="00436CC8" w:rsidRDefault="00B902AD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Г)</w:t>
            </w:r>
          </w:p>
        </w:tc>
        <w:tc>
          <w:tcPr>
            <w:tcW w:w="2839" w:type="dxa"/>
          </w:tcPr>
          <w:p w14:paraId="22805BA7" w14:textId="77777777" w:rsidR="00436CC8" w:rsidRDefault="00B902AD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аналитическое</w:t>
            </w:r>
          </w:p>
        </w:tc>
      </w:tr>
    </w:tbl>
    <w:p w14:paraId="51EBD002" w14:textId="77777777" w:rsidR="00436CC8" w:rsidRDefault="00436CC8">
      <w:pPr>
        <w:ind w:firstLine="709"/>
      </w:pPr>
    </w:p>
    <w:p w14:paraId="5E97B49E" w14:textId="77777777" w:rsidR="00436CC8" w:rsidRDefault="00B902A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>
        <w:rPr>
          <w:sz w:val="28"/>
          <w:szCs w:val="28"/>
        </w:rPr>
        <w:t>: 1-Б, 2-А, 3-Г, 4-В</w:t>
      </w:r>
    </w:p>
    <w:p w14:paraId="60625566" w14:textId="77777777" w:rsidR="00436CC8" w:rsidRDefault="00B902AD">
      <w:pPr>
        <w:pStyle w:val="a5"/>
        <w:ind w:left="709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ОПК-12</w:t>
      </w:r>
    </w:p>
    <w:p w14:paraId="31EF1B21" w14:textId="77777777" w:rsidR="00436CC8" w:rsidRDefault="00436CC8">
      <w:pPr>
        <w:jc w:val="both"/>
        <w:rPr>
          <w:sz w:val="28"/>
          <w:szCs w:val="28"/>
          <w:lang w:eastAsia="ru-RU"/>
        </w:rPr>
      </w:pPr>
    </w:p>
    <w:p w14:paraId="1BE35CFB" w14:textId="77777777" w:rsidR="00436CC8" w:rsidRDefault="00436CC8">
      <w:pPr>
        <w:ind w:firstLine="709"/>
        <w:jc w:val="both"/>
        <w:rPr>
          <w:b/>
          <w:sz w:val="28"/>
          <w:szCs w:val="28"/>
        </w:rPr>
      </w:pPr>
    </w:p>
    <w:p w14:paraId="6D5617F2" w14:textId="77777777" w:rsidR="00436CC8" w:rsidRDefault="00436CC8">
      <w:pPr>
        <w:ind w:firstLine="709"/>
        <w:jc w:val="both"/>
        <w:rPr>
          <w:b/>
          <w:sz w:val="28"/>
          <w:szCs w:val="28"/>
        </w:rPr>
      </w:pPr>
    </w:p>
    <w:p w14:paraId="54E91E5E" w14:textId="77777777" w:rsidR="00436CC8" w:rsidRDefault="00B902AD">
      <w:pPr>
        <w:ind w:firstLine="709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Задания закрытого типа на установление правильной </w:t>
      </w:r>
      <w:r>
        <w:rPr>
          <w:b/>
          <w:spacing w:val="-2"/>
          <w:sz w:val="28"/>
          <w:szCs w:val="28"/>
        </w:rPr>
        <w:t>последовательности</w:t>
      </w:r>
    </w:p>
    <w:p w14:paraId="0E3EEF77" w14:textId="77777777" w:rsidR="00436CC8" w:rsidRDefault="00436CC8">
      <w:pPr>
        <w:ind w:firstLine="709"/>
        <w:jc w:val="both"/>
        <w:rPr>
          <w:b/>
          <w:spacing w:val="-2"/>
          <w:sz w:val="28"/>
          <w:szCs w:val="28"/>
        </w:rPr>
      </w:pPr>
    </w:p>
    <w:p w14:paraId="776DFC57" w14:textId="77777777" w:rsidR="00436CC8" w:rsidRDefault="00B902A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Установите последовательность действий при </w:t>
      </w:r>
      <w:r>
        <w:rPr>
          <w:sz w:val="28"/>
          <w:szCs w:val="28"/>
        </w:rPr>
        <w:t>написании научного исследования</w:t>
      </w:r>
    </w:p>
    <w:p w14:paraId="5176967B" w14:textId="77777777" w:rsidR="00436CC8" w:rsidRDefault="00B902A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А) обзор литературы по теме исследования</w:t>
      </w:r>
    </w:p>
    <w:p w14:paraId="4D77D6B5" w14:textId="77777777" w:rsidR="00436CC8" w:rsidRDefault="00B902A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Б) составление плана </w:t>
      </w:r>
    </w:p>
    <w:p w14:paraId="0974B86C" w14:textId="77777777" w:rsidR="00436CC8" w:rsidRDefault="00B902A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В) работа над теоретической и практической частью исследования</w:t>
      </w:r>
    </w:p>
    <w:p w14:paraId="5DD3B277" w14:textId="77777777" w:rsidR="00436CC8" w:rsidRDefault="00B902A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Г) выбор темы научного исследования</w:t>
      </w:r>
    </w:p>
    <w:p w14:paraId="1D727804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Г, Б, А, В</w:t>
      </w:r>
    </w:p>
    <w:p w14:paraId="4B7303CD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ОПК-12</w:t>
      </w:r>
    </w:p>
    <w:p w14:paraId="16659ADA" w14:textId="77777777" w:rsidR="00436CC8" w:rsidRDefault="00436CC8">
      <w:pPr>
        <w:ind w:firstLine="709"/>
        <w:jc w:val="both"/>
        <w:rPr>
          <w:sz w:val="28"/>
          <w:szCs w:val="28"/>
          <w:lang w:eastAsia="ru-RU"/>
        </w:rPr>
      </w:pPr>
    </w:p>
    <w:p w14:paraId="52F26CB2" w14:textId="77777777" w:rsidR="00436CC8" w:rsidRDefault="00B902A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Установите последовательность в структуре научного исследования</w:t>
      </w:r>
    </w:p>
    <w:p w14:paraId="3940B7CA" w14:textId="77777777" w:rsidR="00436CC8" w:rsidRDefault="00B902A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А) введение</w:t>
      </w:r>
    </w:p>
    <w:p w14:paraId="02D79308" w14:textId="77777777" w:rsidR="00436CC8" w:rsidRDefault="00B902A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Б) теоретическая глава</w:t>
      </w:r>
    </w:p>
    <w:p w14:paraId="23305ACC" w14:textId="77777777" w:rsidR="00436CC8" w:rsidRDefault="00B902A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В) заключение</w:t>
      </w:r>
    </w:p>
    <w:p w14:paraId="11180321" w14:textId="77777777" w:rsidR="00436CC8" w:rsidRDefault="00B902A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Г) практическая глава</w:t>
      </w:r>
    </w:p>
    <w:p w14:paraId="613CCA40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Б, Г, В</w:t>
      </w:r>
    </w:p>
    <w:p w14:paraId="7427DB1A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ОПК-12</w:t>
      </w:r>
    </w:p>
    <w:p w14:paraId="380D7D31" w14:textId="77777777" w:rsidR="00436CC8" w:rsidRDefault="00436CC8">
      <w:pPr>
        <w:ind w:firstLine="709"/>
        <w:jc w:val="both"/>
        <w:rPr>
          <w:sz w:val="28"/>
          <w:szCs w:val="28"/>
          <w:lang w:eastAsia="ru-RU"/>
        </w:rPr>
      </w:pPr>
    </w:p>
    <w:p w14:paraId="7888874E" w14:textId="77777777" w:rsidR="00436CC8" w:rsidRDefault="00B902A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Установите последовательность исходных данных, кото</w:t>
      </w:r>
      <w:r>
        <w:rPr>
          <w:sz w:val="28"/>
          <w:szCs w:val="28"/>
          <w:lang w:eastAsia="ru-RU"/>
        </w:rPr>
        <w:t>рые указываются в библиографическом описании</w:t>
      </w:r>
    </w:p>
    <w:p w14:paraId="28BBB89E" w14:textId="77777777" w:rsidR="00436CC8" w:rsidRDefault="00B902A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название издательства</w:t>
      </w:r>
    </w:p>
    <w:p w14:paraId="44A653D9" w14:textId="77777777" w:rsidR="00436CC8" w:rsidRDefault="00B902A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автор</w:t>
      </w:r>
    </w:p>
    <w:p w14:paraId="3BEB8C7D" w14:textId="77777777" w:rsidR="00436CC8" w:rsidRDefault="00B902A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заглавие</w:t>
      </w:r>
    </w:p>
    <w:p w14:paraId="56797D63" w14:textId="77777777" w:rsidR="00436CC8" w:rsidRDefault="00B902A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год издания</w:t>
      </w:r>
    </w:p>
    <w:p w14:paraId="0DCC20F9" w14:textId="77777777" w:rsidR="00436CC8" w:rsidRDefault="00B902A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Д) сведения о количестве страниц</w:t>
      </w:r>
    </w:p>
    <w:p w14:paraId="6B19BA69" w14:textId="77777777" w:rsidR="00436CC8" w:rsidRDefault="00B902A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Е) место издания</w:t>
      </w:r>
    </w:p>
    <w:p w14:paraId="551132B3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, В, Е, А, Г, Д</w:t>
      </w:r>
    </w:p>
    <w:p w14:paraId="37731414" w14:textId="77777777" w:rsidR="00436CC8" w:rsidRDefault="00B902AD">
      <w:pPr>
        <w:pStyle w:val="a5"/>
        <w:ind w:left="709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ОПК-12</w:t>
      </w:r>
    </w:p>
    <w:p w14:paraId="2530E3D7" w14:textId="77777777" w:rsidR="00436CC8" w:rsidRDefault="00436CC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FA1844C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Установите </w:t>
      </w:r>
      <w:r>
        <w:rPr>
          <w:sz w:val="28"/>
          <w:szCs w:val="28"/>
        </w:rPr>
        <w:t>последовательность в структуре курсовой работы</w:t>
      </w:r>
    </w:p>
    <w:p w14:paraId="525D459A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содержание</w:t>
      </w:r>
    </w:p>
    <w:p w14:paraId="5F4417A9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ведение</w:t>
      </w:r>
    </w:p>
    <w:p w14:paraId="524C8BC1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титульный лист</w:t>
      </w:r>
    </w:p>
    <w:p w14:paraId="5D9A5164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основная часть</w:t>
      </w:r>
    </w:p>
    <w:p w14:paraId="043140D9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приложение</w:t>
      </w:r>
    </w:p>
    <w:p w14:paraId="70917E4D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список литературы</w:t>
      </w:r>
    </w:p>
    <w:p w14:paraId="18A73607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заключение</w:t>
      </w:r>
    </w:p>
    <w:p w14:paraId="61D06D4D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В, А, Б, Г, Ж, Е, Д</w:t>
      </w:r>
    </w:p>
    <w:p w14:paraId="54D61DEE" w14:textId="77777777" w:rsidR="00436CC8" w:rsidRDefault="00B902AD">
      <w:pPr>
        <w:pStyle w:val="a5"/>
        <w:ind w:left="709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ОПК-12</w:t>
      </w:r>
    </w:p>
    <w:p w14:paraId="16AF717F" w14:textId="77777777" w:rsidR="00436CC8" w:rsidRDefault="00436CC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3A1E30F" w14:textId="77777777" w:rsidR="00436CC8" w:rsidRDefault="00B902A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 Установите </w:t>
      </w:r>
      <w:r>
        <w:rPr>
          <w:sz w:val="28"/>
          <w:szCs w:val="28"/>
          <w:lang w:eastAsia="ru-RU"/>
        </w:rPr>
        <w:t xml:space="preserve">последовательность студенчески научных работ </w:t>
      </w:r>
      <w:proofErr w:type="gramStart"/>
      <w:r>
        <w:rPr>
          <w:sz w:val="28"/>
          <w:szCs w:val="28"/>
          <w:lang w:eastAsia="ru-RU"/>
        </w:rPr>
        <w:t>от</w:t>
      </w:r>
      <w:proofErr w:type="gramEnd"/>
      <w:r>
        <w:rPr>
          <w:sz w:val="28"/>
          <w:szCs w:val="28"/>
          <w:lang w:eastAsia="ru-RU"/>
        </w:rPr>
        <w:t xml:space="preserve"> наименее сложной к наиболее сложной</w:t>
      </w:r>
    </w:p>
    <w:p w14:paraId="5490B30E" w14:textId="77777777" w:rsidR="00436CC8" w:rsidRDefault="00B902A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магистерская диссертация</w:t>
      </w:r>
    </w:p>
    <w:p w14:paraId="4E31FC8C" w14:textId="77777777" w:rsidR="00436CC8" w:rsidRDefault="00B902A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Б) выпускания квалификационная работа бакалавра</w:t>
      </w:r>
    </w:p>
    <w:p w14:paraId="6EB2663E" w14:textId="77777777" w:rsidR="00436CC8" w:rsidRDefault="00B902A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курсовая работа</w:t>
      </w:r>
    </w:p>
    <w:p w14:paraId="4D093B21" w14:textId="77777777" w:rsidR="00436CC8" w:rsidRDefault="00B902A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реферат</w:t>
      </w:r>
    </w:p>
    <w:p w14:paraId="762E3C53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Г, В, Б, А</w:t>
      </w:r>
    </w:p>
    <w:p w14:paraId="66CD2619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</w:t>
      </w:r>
    </w:p>
    <w:p w14:paraId="673B874A" w14:textId="77777777" w:rsidR="00436CC8" w:rsidRDefault="00436CC8">
      <w:pPr>
        <w:ind w:firstLine="709"/>
        <w:jc w:val="both"/>
        <w:rPr>
          <w:b/>
          <w:sz w:val="28"/>
          <w:szCs w:val="28"/>
        </w:rPr>
      </w:pPr>
    </w:p>
    <w:p w14:paraId="71C20589" w14:textId="77777777" w:rsidR="00436CC8" w:rsidRDefault="00B902AD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6. Ус</w:t>
      </w:r>
      <w:r>
        <w:rPr>
          <w:sz w:val="28"/>
          <w:szCs w:val="28"/>
          <w:shd w:val="clear" w:color="auto" w:fill="FFFFFF"/>
        </w:rPr>
        <w:t>тановите последовательность подготовки дипломной работы к защите</w:t>
      </w:r>
    </w:p>
    <w:p w14:paraId="3B5B48F0" w14:textId="77777777" w:rsidR="00436CC8" w:rsidRDefault="00B902AD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А) Написание дипломной работы</w:t>
      </w:r>
    </w:p>
    <w:p w14:paraId="3809F5E1" w14:textId="77777777" w:rsidR="00436CC8" w:rsidRDefault="00B902AD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Б) Переплет дипломной работы</w:t>
      </w:r>
    </w:p>
    <w:p w14:paraId="712A98A5" w14:textId="77777777" w:rsidR="00436CC8" w:rsidRDefault="00B902A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>В) Защита дипломной работы</w:t>
      </w:r>
    </w:p>
    <w:p w14:paraId="0A2EDEF7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Б, В</w:t>
      </w:r>
    </w:p>
    <w:p w14:paraId="3547050F" w14:textId="77777777" w:rsidR="00436CC8" w:rsidRDefault="00B902AD">
      <w:pPr>
        <w:pStyle w:val="a5"/>
        <w:ind w:left="709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ОПК-12</w:t>
      </w:r>
    </w:p>
    <w:p w14:paraId="19A9F8CA" w14:textId="77777777" w:rsidR="00436CC8" w:rsidRDefault="00436CC8">
      <w:pPr>
        <w:ind w:firstLine="709"/>
        <w:jc w:val="both"/>
        <w:rPr>
          <w:b/>
          <w:sz w:val="28"/>
          <w:szCs w:val="28"/>
        </w:rPr>
      </w:pPr>
    </w:p>
    <w:p w14:paraId="05A9D3A6" w14:textId="77777777" w:rsidR="00436CC8" w:rsidRDefault="00B902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</w:t>
      </w:r>
      <w:r>
        <w:rPr>
          <w:b/>
          <w:spacing w:val="-4"/>
          <w:sz w:val="28"/>
          <w:szCs w:val="28"/>
        </w:rPr>
        <w:t xml:space="preserve"> типа</w:t>
      </w:r>
    </w:p>
    <w:p w14:paraId="5F293C94" w14:textId="77777777" w:rsidR="00436CC8" w:rsidRDefault="00436CC8">
      <w:pPr>
        <w:ind w:firstLine="709"/>
        <w:jc w:val="both"/>
        <w:rPr>
          <w:b/>
          <w:sz w:val="28"/>
          <w:szCs w:val="28"/>
        </w:rPr>
      </w:pPr>
    </w:p>
    <w:p w14:paraId="176B4949" w14:textId="77777777" w:rsidR="00436CC8" w:rsidRDefault="00B902AD">
      <w:pPr>
        <w:ind w:firstLine="709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Задания открытого типа на </w:t>
      </w:r>
      <w:r>
        <w:rPr>
          <w:b/>
          <w:spacing w:val="-2"/>
          <w:sz w:val="28"/>
          <w:szCs w:val="28"/>
        </w:rPr>
        <w:t>дополнение</w:t>
      </w:r>
    </w:p>
    <w:p w14:paraId="09E72660" w14:textId="77777777" w:rsidR="00436CC8" w:rsidRDefault="00436CC8">
      <w:pPr>
        <w:pStyle w:val="a7"/>
        <w:spacing w:before="0" w:beforeAutospacing="0" w:after="0" w:afterAutospacing="0"/>
        <w:jc w:val="both"/>
        <w:rPr>
          <w:sz w:val="28"/>
          <w:szCs w:val="28"/>
          <w:highlight w:val="magenta"/>
        </w:rPr>
      </w:pPr>
    </w:p>
    <w:p w14:paraId="01D89E65" w14:textId="77777777" w:rsidR="00436CC8" w:rsidRDefault="00B902AD">
      <w:pPr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Cs/>
          <w:iCs/>
          <w:sz w:val="28"/>
          <w:szCs w:val="28"/>
        </w:rPr>
        <w:t>Напишите пропущенное слово (словосочетание)</w:t>
      </w:r>
    </w:p>
    <w:p w14:paraId="03B7F4D7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Часть текста научного исследования, в которой обоснована актуальность, сформулированы объект и предмет исследования, цель и задачи. Это _______________</w:t>
      </w:r>
    </w:p>
    <w:p w14:paraId="433885EA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введение</w:t>
      </w:r>
    </w:p>
    <w:p w14:paraId="6A76497B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ОПК-12</w:t>
      </w:r>
    </w:p>
    <w:p w14:paraId="56EDEDF7" w14:textId="77777777" w:rsidR="00436CC8" w:rsidRDefault="00436CC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909DFA5" w14:textId="77777777" w:rsidR="00436CC8" w:rsidRDefault="00B902AD">
      <w:pPr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Cs/>
          <w:iCs/>
          <w:sz w:val="28"/>
          <w:szCs w:val="28"/>
        </w:rPr>
        <w:t>Напишите пропущенное слово (словосочетание)</w:t>
      </w:r>
    </w:p>
    <w:p w14:paraId="00CF075C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входит в общий объем исследовательской работы: _______________</w:t>
      </w:r>
    </w:p>
    <w:p w14:paraId="2159F3BE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приложение</w:t>
      </w:r>
    </w:p>
    <w:p w14:paraId="12E89705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ОПК-12</w:t>
      </w:r>
    </w:p>
    <w:p w14:paraId="7FF6555F" w14:textId="77777777" w:rsidR="00436CC8" w:rsidRDefault="00436CC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26A6146" w14:textId="77777777" w:rsidR="00436CC8" w:rsidRDefault="00B902AD">
      <w:pPr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Cs/>
          <w:iCs/>
          <w:sz w:val="28"/>
          <w:szCs w:val="28"/>
        </w:rPr>
        <w:t>Напишите пропущенное слово (словос</w:t>
      </w:r>
      <w:r>
        <w:rPr>
          <w:bCs/>
          <w:iCs/>
          <w:sz w:val="28"/>
          <w:szCs w:val="28"/>
        </w:rPr>
        <w:t>очетание)</w:t>
      </w:r>
    </w:p>
    <w:p w14:paraId="283608B3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произведения совместным творческим трудом двух и более лиц (соавторов), это ___________________</w:t>
      </w:r>
    </w:p>
    <w:p w14:paraId="3BF87B8B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соавторство</w:t>
      </w:r>
    </w:p>
    <w:p w14:paraId="0099E2E0" w14:textId="77777777" w:rsidR="00436CC8" w:rsidRDefault="00B902AD">
      <w:pPr>
        <w:pStyle w:val="a5"/>
        <w:ind w:left="709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ОПК-12</w:t>
      </w:r>
    </w:p>
    <w:p w14:paraId="40938622" w14:textId="77777777" w:rsidR="00436CC8" w:rsidRDefault="00436CC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5040ABE" w14:textId="77777777" w:rsidR="00436CC8" w:rsidRDefault="00B902AD">
      <w:pPr>
        <w:ind w:firstLine="709"/>
        <w:jc w:val="both"/>
        <w:rPr>
          <w:bCs/>
          <w:iCs/>
          <w:sz w:val="28"/>
          <w:szCs w:val="28"/>
        </w:rPr>
      </w:pPr>
      <w:r>
        <w:rPr>
          <w:iCs/>
          <w:sz w:val="28"/>
          <w:szCs w:val="28"/>
        </w:rPr>
        <w:t xml:space="preserve">4. </w:t>
      </w:r>
      <w:r>
        <w:rPr>
          <w:bCs/>
          <w:iCs/>
          <w:sz w:val="28"/>
          <w:szCs w:val="28"/>
        </w:rPr>
        <w:t>Напишите пропущенное слово (словосочетание)</w:t>
      </w:r>
    </w:p>
    <w:p w14:paraId="768DAF66" w14:textId="77777777" w:rsidR="00436CC8" w:rsidRDefault="00B902A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Самая краткая запись </w:t>
      </w:r>
      <w:r>
        <w:rPr>
          <w:iCs/>
          <w:sz w:val="28"/>
          <w:szCs w:val="28"/>
        </w:rPr>
        <w:t>прочитанного, отражающая последовательность изложения текста,  это ______________</w:t>
      </w:r>
    </w:p>
    <w:p w14:paraId="348ECF38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план</w:t>
      </w:r>
    </w:p>
    <w:p w14:paraId="2AA1575C" w14:textId="77777777" w:rsidR="00436CC8" w:rsidRDefault="00B902AD">
      <w:pPr>
        <w:pStyle w:val="a5"/>
        <w:ind w:left="709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ОПК-12</w:t>
      </w:r>
    </w:p>
    <w:p w14:paraId="3E011D97" w14:textId="77777777" w:rsidR="00436CC8" w:rsidRDefault="00436CC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C6659E8" w14:textId="77777777" w:rsidR="00436CC8" w:rsidRDefault="00B902AD">
      <w:pPr>
        <w:ind w:firstLine="709"/>
        <w:jc w:val="both"/>
        <w:rPr>
          <w:bCs/>
          <w:iCs/>
          <w:sz w:val="28"/>
          <w:szCs w:val="28"/>
        </w:rPr>
      </w:pPr>
      <w:r>
        <w:rPr>
          <w:iCs/>
          <w:sz w:val="28"/>
          <w:szCs w:val="28"/>
        </w:rPr>
        <w:t xml:space="preserve">5. </w:t>
      </w:r>
      <w:r>
        <w:rPr>
          <w:bCs/>
          <w:iCs/>
          <w:sz w:val="28"/>
          <w:szCs w:val="28"/>
        </w:rPr>
        <w:t>Напишите пропущенное слово (словосочетание)</w:t>
      </w:r>
    </w:p>
    <w:p w14:paraId="4BD8FF80" w14:textId="77777777" w:rsidR="00436CC8" w:rsidRDefault="00B902A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Точная выдержка из какого-нибудь текста, это _______________</w:t>
      </w:r>
    </w:p>
    <w:p w14:paraId="5ECE9C94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</w:t>
      </w:r>
      <w:r>
        <w:rPr>
          <w:sz w:val="28"/>
          <w:szCs w:val="28"/>
        </w:rPr>
        <w:t>й ответ: цитата</w:t>
      </w:r>
    </w:p>
    <w:p w14:paraId="4421D702" w14:textId="77777777" w:rsidR="00436CC8" w:rsidRDefault="00B902AD">
      <w:pPr>
        <w:pStyle w:val="a5"/>
        <w:ind w:left="709"/>
      </w:pPr>
      <w:r>
        <w:lastRenderedPageBreak/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ОПК-12</w:t>
      </w:r>
    </w:p>
    <w:p w14:paraId="0751D2BA" w14:textId="77777777" w:rsidR="00436CC8" w:rsidRDefault="00436CC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F7B4296" w14:textId="77777777" w:rsidR="00436CC8" w:rsidRDefault="00B902AD">
      <w:pPr>
        <w:ind w:firstLine="709"/>
        <w:jc w:val="both"/>
        <w:rPr>
          <w:bCs/>
          <w:iCs/>
          <w:sz w:val="28"/>
          <w:szCs w:val="28"/>
        </w:rPr>
      </w:pPr>
      <w:r>
        <w:rPr>
          <w:iCs/>
          <w:sz w:val="28"/>
          <w:szCs w:val="28"/>
        </w:rPr>
        <w:t xml:space="preserve">6. </w:t>
      </w:r>
      <w:r>
        <w:rPr>
          <w:bCs/>
          <w:iCs/>
          <w:sz w:val="28"/>
          <w:szCs w:val="28"/>
        </w:rPr>
        <w:t>Напишите пропущенное слово (словосочетание)</w:t>
      </w:r>
    </w:p>
    <w:p w14:paraId="690DD45A" w14:textId="77777777" w:rsidR="00436CC8" w:rsidRDefault="00B902A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Метод исследования, который предполагает организацию ситуации исследования и позволяет ее контролировать, это _______________</w:t>
      </w:r>
    </w:p>
    <w:p w14:paraId="52987608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эксперимент</w:t>
      </w:r>
    </w:p>
    <w:p w14:paraId="39F0D65F" w14:textId="77777777" w:rsidR="00436CC8" w:rsidRDefault="00B902AD">
      <w:pPr>
        <w:pStyle w:val="a5"/>
        <w:ind w:left="709"/>
      </w:pPr>
      <w:r>
        <w:t>Ком</w:t>
      </w:r>
      <w:r>
        <w:t>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ОПК-12</w:t>
      </w:r>
    </w:p>
    <w:p w14:paraId="539F2C5F" w14:textId="77777777" w:rsidR="00436CC8" w:rsidRDefault="00436CC8">
      <w:pPr>
        <w:rPr>
          <w:b/>
          <w:sz w:val="28"/>
          <w:szCs w:val="28"/>
        </w:rPr>
      </w:pPr>
    </w:p>
    <w:p w14:paraId="78A5189F" w14:textId="77777777" w:rsidR="00436CC8" w:rsidRDefault="00B902A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 типа с кратким свободным ответом</w:t>
      </w:r>
    </w:p>
    <w:p w14:paraId="4B945CD6" w14:textId="77777777" w:rsidR="00436CC8" w:rsidRDefault="00436CC8">
      <w:pPr>
        <w:ind w:firstLineChars="235" w:firstLine="658"/>
        <w:jc w:val="both"/>
        <w:rPr>
          <w:rFonts w:eastAsia="Calibri"/>
          <w:i/>
          <w:iCs/>
          <w:sz w:val="28"/>
          <w:szCs w:val="28"/>
        </w:rPr>
      </w:pPr>
    </w:p>
    <w:p w14:paraId="6C1ACB7F" w14:textId="77777777" w:rsidR="00436CC8" w:rsidRDefault="00B902AD">
      <w:pPr>
        <w:ind w:firstLineChars="235" w:firstLine="658"/>
        <w:jc w:val="both"/>
        <w:rPr>
          <w:rFonts w:eastAsia="Calibri"/>
          <w:sz w:val="28"/>
          <w:szCs w:val="28"/>
        </w:rPr>
      </w:pPr>
      <w:r>
        <w:rPr>
          <w:rFonts w:eastAsia="Calibri"/>
          <w:i/>
          <w:iCs/>
          <w:sz w:val="28"/>
          <w:szCs w:val="28"/>
        </w:rPr>
        <w:t>Д</w:t>
      </w:r>
      <w:r>
        <w:rPr>
          <w:rFonts w:eastAsia="Calibri"/>
          <w:i/>
          <w:iCs/>
          <w:sz w:val="28"/>
          <w:szCs w:val="28"/>
        </w:rPr>
        <w:t>айте ответ на вопрос</w:t>
      </w:r>
      <w:r>
        <w:rPr>
          <w:rFonts w:eastAsia="Calibri"/>
          <w:sz w:val="28"/>
          <w:szCs w:val="28"/>
        </w:rPr>
        <w:t>.</w:t>
      </w:r>
    </w:p>
    <w:p w14:paraId="101634F3" w14:textId="77777777" w:rsidR="00436CC8" w:rsidRDefault="00436CC8">
      <w:pPr>
        <w:ind w:firstLine="709"/>
        <w:rPr>
          <w:b/>
          <w:sz w:val="28"/>
          <w:szCs w:val="28"/>
        </w:rPr>
      </w:pPr>
    </w:p>
    <w:p w14:paraId="70AE93C1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>Как</w:t>
      </w:r>
      <w:r>
        <w:rPr>
          <w:sz w:val="28"/>
          <w:szCs w:val="28"/>
        </w:rPr>
        <w:t xml:space="preserve"> называется е</w:t>
      </w:r>
      <w:r>
        <w:rPr>
          <w:sz w:val="28"/>
          <w:szCs w:val="28"/>
        </w:rPr>
        <w:t xml:space="preserve">диница объема рукописи, равная 40 тыс. печатных знаков </w:t>
      </w:r>
      <w:r>
        <w:rPr>
          <w:sz w:val="28"/>
          <w:szCs w:val="28"/>
          <w:shd w:val="clear" w:color="auto" w:fill="FFFFFF"/>
        </w:rPr>
        <w:t>с учетом символов препинания, цифр и пробелов</w:t>
      </w:r>
      <w:r>
        <w:rPr>
          <w:sz w:val="28"/>
          <w:szCs w:val="28"/>
          <w:shd w:val="clear" w:color="auto" w:fill="FFFFFF"/>
        </w:rPr>
        <w:t>?</w:t>
      </w:r>
    </w:p>
    <w:p w14:paraId="276C35D9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p w14:paraId="74674706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Единица объема рукописи, равная 40 тыс. печатных знаков </w:t>
      </w:r>
      <w:r>
        <w:rPr>
          <w:sz w:val="28"/>
          <w:szCs w:val="28"/>
          <w:shd w:val="clear" w:color="auto" w:fill="FFFFFF"/>
        </w:rPr>
        <w:t>с учетом символов препинания, цифр и пробелов</w:t>
      </w:r>
      <w:r>
        <w:rPr>
          <w:sz w:val="28"/>
          <w:szCs w:val="28"/>
          <w:shd w:val="clear" w:color="auto" w:fill="FFFFFF"/>
        </w:rPr>
        <w:t xml:space="preserve"> называется </w:t>
      </w:r>
      <w:r>
        <w:rPr>
          <w:sz w:val="28"/>
          <w:szCs w:val="28"/>
          <w:shd w:val="clear" w:color="auto" w:fill="FFFFFF"/>
        </w:rPr>
        <w:t>авторский лист</w:t>
      </w:r>
      <w:r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</w:p>
    <w:p w14:paraId="675CC224" w14:textId="77777777" w:rsidR="00436CC8" w:rsidRDefault="00B902AD">
      <w:pPr>
        <w:pStyle w:val="a5"/>
        <w:ind w:left="709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ОПК-12</w:t>
      </w:r>
    </w:p>
    <w:p w14:paraId="1CCDCE5A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</w:t>
      </w:r>
    </w:p>
    <w:p w14:paraId="1E720CB1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Что является ведущим показателем функционального состояния организма?</w:t>
      </w:r>
    </w:p>
    <w:p w14:paraId="054EB94D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p w14:paraId="185DAC68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Р</w:t>
      </w:r>
      <w:r>
        <w:rPr>
          <w:sz w:val="28"/>
          <w:szCs w:val="28"/>
          <w:shd w:val="clear" w:color="auto" w:fill="FFFFFF"/>
        </w:rPr>
        <w:t xml:space="preserve">аботоспособность /  физическая работоспособность / </w:t>
      </w:r>
      <w:r>
        <w:rPr>
          <w:sz w:val="28"/>
          <w:szCs w:val="28"/>
        </w:rPr>
        <w:t>общая физическая работоспособность</w:t>
      </w:r>
    </w:p>
    <w:p w14:paraId="5CABDDE8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ОПК-12</w:t>
      </w:r>
    </w:p>
    <w:p w14:paraId="486CFC1A" w14:textId="77777777" w:rsidR="00436CC8" w:rsidRDefault="00436CC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highlight w:val="magenta"/>
        </w:rPr>
      </w:pPr>
    </w:p>
    <w:p w14:paraId="18103DBA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3.Как называется выпускная квалификационная работа магистранта?</w:t>
      </w:r>
    </w:p>
    <w:p w14:paraId="0CBD3FC6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p w14:paraId="421CB899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М</w:t>
      </w:r>
      <w:r>
        <w:rPr>
          <w:sz w:val="28"/>
          <w:szCs w:val="28"/>
          <w:shd w:val="clear" w:color="auto" w:fill="FFFFFF"/>
        </w:rPr>
        <w:t>агистерская работа / магистерска</w:t>
      </w:r>
      <w:r>
        <w:rPr>
          <w:sz w:val="28"/>
          <w:szCs w:val="28"/>
          <w:shd w:val="clear" w:color="auto" w:fill="FFFFFF"/>
        </w:rPr>
        <w:t xml:space="preserve">я диссертация / </w:t>
      </w:r>
      <w:r>
        <w:rPr>
          <w:sz w:val="28"/>
          <w:szCs w:val="28"/>
        </w:rPr>
        <w:t xml:space="preserve">магистерская выпускная работа </w:t>
      </w:r>
    </w:p>
    <w:p w14:paraId="0CE5F5FF" w14:textId="77777777" w:rsidR="00436CC8" w:rsidRDefault="00B902AD">
      <w:pPr>
        <w:pStyle w:val="a5"/>
        <w:ind w:left="709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ОПК-12</w:t>
      </w:r>
    </w:p>
    <w:p w14:paraId="2D860754" w14:textId="77777777" w:rsidR="00436CC8" w:rsidRDefault="00436CC8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eastAsia="en-US"/>
        </w:rPr>
      </w:pPr>
    </w:p>
    <w:p w14:paraId="09D3DE83" w14:textId="77777777" w:rsidR="00436CC8" w:rsidRDefault="00B902A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4.</w:t>
      </w:r>
      <w:r>
        <w:rPr>
          <w:b/>
          <w:sz w:val="28"/>
          <w:szCs w:val="28"/>
          <w:lang w:eastAsia="en-US"/>
        </w:rPr>
        <w:t xml:space="preserve"> </w:t>
      </w:r>
      <w:r>
        <w:rPr>
          <w:iCs/>
          <w:sz w:val="28"/>
          <w:szCs w:val="28"/>
        </w:rPr>
        <w:t>Как называется вид наблюдения, предполагающий, что исследователь является участником наблюдаемого процесса?</w:t>
      </w:r>
    </w:p>
    <w:p w14:paraId="0EBD8ECA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p w14:paraId="200BF586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В</w:t>
      </w:r>
      <w:r>
        <w:rPr>
          <w:sz w:val="28"/>
          <w:szCs w:val="28"/>
          <w:shd w:val="clear" w:color="auto" w:fill="FFFFFF"/>
        </w:rPr>
        <w:t>ключенное / включенное наблюдение</w:t>
      </w:r>
    </w:p>
    <w:p w14:paraId="6D1ADFA5" w14:textId="77777777" w:rsidR="00436CC8" w:rsidRDefault="00B902AD">
      <w:pPr>
        <w:pStyle w:val="a5"/>
        <w:ind w:left="709"/>
      </w:pPr>
      <w:r>
        <w:t>Компетенци</w:t>
      </w:r>
      <w:r>
        <w:t>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ОПК-12</w:t>
      </w:r>
    </w:p>
    <w:p w14:paraId="59E103FA" w14:textId="77777777" w:rsidR="00436CC8" w:rsidRDefault="00436CC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23488DC5" w14:textId="77777777" w:rsidR="00436CC8" w:rsidRDefault="00B902AD">
      <w:pPr>
        <w:pStyle w:val="a7"/>
        <w:numPr>
          <w:ilvl w:val="0"/>
          <w:numId w:val="1"/>
        </w:numPr>
        <w:tabs>
          <w:tab w:val="left" w:pos="110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 Какой отступ следует применять в начале первой строки каждой части текста</w:t>
      </w:r>
      <w:proofErr w:type="gramStart"/>
      <w:r>
        <w:rPr>
          <w:sz w:val="28"/>
          <w:szCs w:val="28"/>
        </w:rPr>
        <w:t>?</w:t>
      </w:r>
      <w:r>
        <w:rPr>
          <w:sz w:val="28"/>
          <w:szCs w:val="28"/>
        </w:rPr>
        <w:t>т</w:t>
      </w:r>
      <w:proofErr w:type="gramEnd"/>
    </w:p>
    <w:p w14:paraId="17DD3F88" w14:textId="77777777" w:rsidR="00436CC8" w:rsidRDefault="00B902AD">
      <w:pPr>
        <w:pStyle w:val="a7"/>
        <w:spacing w:before="0" w:beforeAutospacing="0" w:after="0" w:afterAutospacing="0"/>
        <w:ind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p w14:paraId="19823BEE" w14:textId="77777777" w:rsidR="00436CC8" w:rsidRDefault="00B902AD">
      <w:pPr>
        <w:pStyle w:val="a7"/>
        <w:spacing w:before="0" w:beforeAutospacing="0" w:after="0" w:afterAutospacing="0"/>
        <w:ind w:firstLineChars="235" w:firstLine="65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Абзацный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отступ </w:t>
      </w:r>
      <w:r>
        <w:rPr>
          <w:sz w:val="28"/>
          <w:szCs w:val="28"/>
        </w:rPr>
        <w:t>вправо в начале первой строки каждой части текста</w:t>
      </w:r>
      <w:r>
        <w:rPr>
          <w:sz w:val="28"/>
          <w:szCs w:val="28"/>
        </w:rPr>
        <w:t xml:space="preserve"> равен </w:t>
      </w:r>
      <w:r>
        <w:rPr>
          <w:sz w:val="28"/>
          <w:szCs w:val="28"/>
          <w:shd w:val="clear" w:color="auto" w:fill="FFFFFF"/>
        </w:rPr>
        <w:t>1,25</w:t>
      </w:r>
      <w:r>
        <w:rPr>
          <w:sz w:val="28"/>
          <w:szCs w:val="28"/>
          <w:shd w:val="clear" w:color="auto" w:fill="FFFFFF"/>
        </w:rPr>
        <w:t>.</w:t>
      </w:r>
    </w:p>
    <w:p w14:paraId="3441DD46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ОПК-12</w:t>
      </w:r>
    </w:p>
    <w:p w14:paraId="5DD288AA" w14:textId="77777777" w:rsidR="00436CC8" w:rsidRDefault="00436CC8">
      <w:pPr>
        <w:ind w:firstLine="709"/>
        <w:jc w:val="both"/>
        <w:rPr>
          <w:sz w:val="28"/>
          <w:szCs w:val="28"/>
        </w:rPr>
      </w:pPr>
    </w:p>
    <w:p w14:paraId="1500DD17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К</w:t>
      </w:r>
      <w:r>
        <w:rPr>
          <w:sz w:val="28"/>
          <w:szCs w:val="28"/>
        </w:rPr>
        <w:t xml:space="preserve">ак вы можете </w:t>
      </w:r>
      <w:r>
        <w:rPr>
          <w:sz w:val="28"/>
          <w:szCs w:val="28"/>
        </w:rPr>
        <w:t>сформулировать научное предположение, которое требует проверки через экспериментальные исследования и теоретическое обоснование? </w:t>
      </w:r>
    </w:p>
    <w:p w14:paraId="4700028F" w14:textId="77777777" w:rsidR="00436CC8" w:rsidRDefault="00B902AD">
      <w:pPr>
        <w:ind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p w14:paraId="3C5E087E" w14:textId="77777777" w:rsidR="00436CC8" w:rsidRDefault="00B902AD">
      <w:pPr>
        <w:ind w:firstLineChars="235" w:firstLine="65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Научное предположение, требующее проверки на опыте и теоретического обоснования, подтверждения</w:t>
      </w:r>
      <w:r>
        <w:rPr>
          <w:sz w:val="28"/>
          <w:szCs w:val="28"/>
        </w:rPr>
        <w:t xml:space="preserve"> называется </w:t>
      </w:r>
      <w:r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>ипотеза исследования</w:t>
      </w:r>
      <w:r>
        <w:rPr>
          <w:sz w:val="28"/>
          <w:szCs w:val="28"/>
          <w:shd w:val="clear" w:color="auto" w:fill="FFFFFF"/>
        </w:rPr>
        <w:t>.</w:t>
      </w:r>
    </w:p>
    <w:p w14:paraId="3B02BCFF" w14:textId="77777777" w:rsidR="00436CC8" w:rsidRDefault="00B902AD">
      <w:pPr>
        <w:pStyle w:val="a5"/>
        <w:ind w:left="709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ОПК-12</w:t>
      </w:r>
    </w:p>
    <w:p w14:paraId="32E97923" w14:textId="77777777" w:rsidR="00436CC8" w:rsidRDefault="00436CC8">
      <w:pPr>
        <w:jc w:val="both"/>
        <w:rPr>
          <w:b/>
          <w:sz w:val="28"/>
          <w:szCs w:val="28"/>
          <w:highlight w:val="yellow"/>
        </w:rPr>
      </w:pPr>
    </w:p>
    <w:p w14:paraId="41D8F713" w14:textId="77777777" w:rsidR="00436CC8" w:rsidRDefault="00B902A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 типа с развернутым ответом</w:t>
      </w:r>
    </w:p>
    <w:p w14:paraId="24855EE8" w14:textId="77777777" w:rsidR="00436CC8" w:rsidRDefault="00436CC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70AFF02A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Ситуационная задача </w:t>
      </w:r>
    </w:p>
    <w:p w14:paraId="289D728C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Студент работает над темой выпускной квалификационной работы «Физическая реабилитация при повреждениях коленного сустава». Сформул</w:t>
      </w:r>
      <w:r>
        <w:rPr>
          <w:sz w:val="28"/>
          <w:szCs w:val="28"/>
        </w:rPr>
        <w:t>ируйте объект, предмет  и цель исследования.</w:t>
      </w:r>
    </w:p>
    <w:p w14:paraId="3B401EEE" w14:textId="77777777" w:rsidR="00436CC8" w:rsidRDefault="00B90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 – 30 минут.</w:t>
      </w:r>
    </w:p>
    <w:p w14:paraId="25EF6189" w14:textId="77777777" w:rsidR="00436CC8" w:rsidRDefault="00B90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</w:p>
    <w:p w14:paraId="6B7D8CC6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 исследования – пациенты разного возраста, получившие травмы колена при разных обстоятельствах.</w:t>
      </w:r>
    </w:p>
    <w:p w14:paraId="4A8E771F" w14:textId="77777777" w:rsidR="00436CC8" w:rsidRDefault="00B902AD">
      <w:pPr>
        <w:ind w:firstLine="709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Предмет исследования – применение средств и методов </w:t>
      </w:r>
      <w:r>
        <w:rPr>
          <w:spacing w:val="-8"/>
          <w:sz w:val="28"/>
          <w:szCs w:val="28"/>
        </w:rPr>
        <w:t>физической реабилитации при травмах коленного сустава.</w:t>
      </w:r>
    </w:p>
    <w:p w14:paraId="567CCF61" w14:textId="77777777" w:rsidR="00436CC8" w:rsidRDefault="00B902AD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Цель исследования – изучение основных направлений физической реабилитации при травмах коленного сустава, и оценка эффективности разработанной восстановительной программы.</w:t>
      </w:r>
    </w:p>
    <w:p w14:paraId="0D2CA464" w14:textId="77777777" w:rsidR="00436CC8" w:rsidRDefault="00B90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смысловое</w:t>
      </w:r>
      <w:r>
        <w:rPr>
          <w:sz w:val="28"/>
          <w:szCs w:val="28"/>
        </w:rPr>
        <w:t xml:space="preserve"> соответствие приведенному изложению.</w:t>
      </w:r>
    </w:p>
    <w:p w14:paraId="73194672" w14:textId="77777777" w:rsidR="00436CC8" w:rsidRDefault="00B902AD">
      <w:pPr>
        <w:pStyle w:val="a5"/>
        <w:ind w:left="709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ОПК-12</w:t>
      </w:r>
    </w:p>
    <w:p w14:paraId="3C1827B2" w14:textId="77777777" w:rsidR="00436CC8" w:rsidRDefault="00436CC8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5B7A0B9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Ситуационная задача </w:t>
      </w:r>
    </w:p>
    <w:p w14:paraId="709D9080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Студент работает над темой выпускной квалификационной работы «Лечебная физкультура для детей старшего дошкольного возраста с нарушением осанки». Сформулируйте о</w:t>
      </w:r>
      <w:r>
        <w:rPr>
          <w:sz w:val="28"/>
          <w:szCs w:val="28"/>
        </w:rPr>
        <w:t>бъект, предмет  и цель исследования.</w:t>
      </w:r>
    </w:p>
    <w:p w14:paraId="67BD80A6" w14:textId="77777777" w:rsidR="00436CC8" w:rsidRDefault="00B90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 – 30 минут.</w:t>
      </w:r>
    </w:p>
    <w:p w14:paraId="6BFD4DC6" w14:textId="77777777" w:rsidR="00436CC8" w:rsidRDefault="00B90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</w:p>
    <w:p w14:paraId="6F9D8D3A" w14:textId="77777777" w:rsidR="00436CC8" w:rsidRDefault="00B902A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Объект исследования – дети старшого дошкольного возраста, имеющие нарушение осанки.</w:t>
      </w:r>
    </w:p>
    <w:p w14:paraId="0A3FE448" w14:textId="77777777" w:rsidR="00436CC8" w:rsidRDefault="00B902AD">
      <w:pPr>
        <w:ind w:firstLine="709"/>
        <w:jc w:val="both"/>
        <w:rPr>
          <w:sz w:val="28"/>
          <w:szCs w:val="28"/>
          <w:lang w:val="uk-UA"/>
        </w:rPr>
      </w:pPr>
      <w:r>
        <w:rPr>
          <w:spacing w:val="-8"/>
          <w:sz w:val="28"/>
          <w:szCs w:val="28"/>
        </w:rPr>
        <w:t xml:space="preserve">Предмет исследования – применение лечебной физкультуры для коррекции </w:t>
      </w:r>
      <w:r>
        <w:rPr>
          <w:sz w:val="28"/>
          <w:szCs w:val="28"/>
          <w:lang w:val="uk-UA"/>
        </w:rPr>
        <w:t xml:space="preserve">нарушений </w:t>
      </w:r>
      <w:r>
        <w:rPr>
          <w:sz w:val="28"/>
          <w:szCs w:val="28"/>
          <w:lang w:val="uk-UA"/>
        </w:rPr>
        <w:t>осанки у детей.</w:t>
      </w:r>
    </w:p>
    <w:p w14:paraId="50255B86" w14:textId="77777777" w:rsidR="00436CC8" w:rsidRDefault="00B902AD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Цель исследования – изучение специфики лечебной физкультуры для профилактики и коррекции нарушений осанки у детей, и оценка эффективности разработанной восстановительной программы.</w:t>
      </w:r>
    </w:p>
    <w:p w14:paraId="4434F474" w14:textId="77777777" w:rsidR="00436CC8" w:rsidRDefault="00B90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смысловое соответствие приведенному из</w:t>
      </w:r>
      <w:r>
        <w:rPr>
          <w:sz w:val="28"/>
          <w:szCs w:val="28"/>
        </w:rPr>
        <w:t>ложению.</w:t>
      </w:r>
    </w:p>
    <w:p w14:paraId="2BB06C04" w14:textId="77777777" w:rsidR="00436CC8" w:rsidRDefault="00B902AD">
      <w:pPr>
        <w:pStyle w:val="a5"/>
        <w:ind w:left="709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ОПК-12</w:t>
      </w:r>
    </w:p>
    <w:p w14:paraId="228DBE88" w14:textId="77777777" w:rsidR="00436CC8" w:rsidRDefault="00436CC8">
      <w:pPr>
        <w:ind w:firstLine="709"/>
        <w:rPr>
          <w:sz w:val="28"/>
          <w:szCs w:val="28"/>
          <w:highlight w:val="yellow"/>
          <w:lang w:val="uk-UA"/>
        </w:rPr>
      </w:pPr>
    </w:p>
    <w:p w14:paraId="32D32EAA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Ситуационная задача </w:t>
      </w:r>
    </w:p>
    <w:p w14:paraId="6AB1FFA1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Студент работает над темой выпускной квалификационной работы «Современные методы и средства физической реабилитации голеностопного сустава у спортсменов после травм и повреждений». Сформули</w:t>
      </w:r>
      <w:r>
        <w:rPr>
          <w:sz w:val="28"/>
          <w:szCs w:val="28"/>
        </w:rPr>
        <w:t>руйте объект, предмет  и цель исследования.</w:t>
      </w:r>
    </w:p>
    <w:p w14:paraId="49A8B574" w14:textId="77777777" w:rsidR="00436CC8" w:rsidRDefault="00B90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 – 30 минут.</w:t>
      </w:r>
    </w:p>
    <w:p w14:paraId="6846078B" w14:textId="77777777" w:rsidR="00436CC8" w:rsidRDefault="00B90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</w:p>
    <w:p w14:paraId="619C489E" w14:textId="77777777" w:rsidR="00436CC8" w:rsidRDefault="00B902AD">
      <w:pPr>
        <w:ind w:firstLine="709"/>
        <w:jc w:val="both"/>
        <w:rPr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Объект исследования –</w:t>
      </w:r>
      <w:r>
        <w:rPr>
          <w:spacing w:val="-2"/>
          <w:sz w:val="28"/>
          <w:szCs w:val="28"/>
        </w:rPr>
        <w:t xml:space="preserve"> спортсмены, которые получили травмы и повреждения голеностопного сустава.</w:t>
      </w:r>
    </w:p>
    <w:p w14:paraId="439ACF88" w14:textId="77777777" w:rsidR="00436CC8" w:rsidRDefault="00B902AD">
      <w:pPr>
        <w:ind w:firstLine="709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Предмет исследования – применение средств и методов физической р</w:t>
      </w:r>
      <w:r>
        <w:rPr>
          <w:spacing w:val="-8"/>
          <w:sz w:val="28"/>
          <w:szCs w:val="28"/>
        </w:rPr>
        <w:t>еабилитации при травмах голеностопного сустава.</w:t>
      </w:r>
    </w:p>
    <w:p w14:paraId="25187118" w14:textId="77777777" w:rsidR="00436CC8" w:rsidRDefault="00B902AD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Цель исследования – изучение основных направлений физической реабилитации при травмах голеностопного сустава, и оценка эффективности разработанной восстановительной программы.</w:t>
      </w:r>
    </w:p>
    <w:p w14:paraId="35B773A5" w14:textId="77777777" w:rsidR="00436CC8" w:rsidRDefault="00B90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смысловое с</w:t>
      </w:r>
      <w:r>
        <w:rPr>
          <w:sz w:val="28"/>
          <w:szCs w:val="28"/>
        </w:rPr>
        <w:t>оответствие приведенному изложению.</w:t>
      </w:r>
    </w:p>
    <w:p w14:paraId="2A2C9ECF" w14:textId="77777777" w:rsidR="00436CC8" w:rsidRDefault="00B902AD">
      <w:pPr>
        <w:pStyle w:val="a5"/>
        <w:ind w:left="709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ОПК-12</w:t>
      </w:r>
    </w:p>
    <w:p w14:paraId="75098288" w14:textId="77777777" w:rsidR="00436CC8" w:rsidRDefault="00436CC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8E1A128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4.Ситуационная задача</w:t>
      </w:r>
    </w:p>
    <w:p w14:paraId="52F037D9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 работает над темой выпускной квалификационной работы «Физическая реабилитация при повреждениях лучезапястного сустава у пожилых людей». Сформулируйте </w:t>
      </w:r>
      <w:r>
        <w:rPr>
          <w:sz w:val="28"/>
          <w:szCs w:val="28"/>
        </w:rPr>
        <w:t>объект, предмет  и цель исследования.</w:t>
      </w:r>
    </w:p>
    <w:p w14:paraId="649B6223" w14:textId="77777777" w:rsidR="00436CC8" w:rsidRDefault="00B90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 – 30 минут.</w:t>
      </w:r>
    </w:p>
    <w:p w14:paraId="3810BE8B" w14:textId="77777777" w:rsidR="00436CC8" w:rsidRDefault="00B90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</w:p>
    <w:p w14:paraId="756AAE90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 исследования – пациенты пожилого возраста, получившие травмы лучезапястного сустава при разных обстоятельствах.</w:t>
      </w:r>
    </w:p>
    <w:p w14:paraId="18B7C2E0" w14:textId="77777777" w:rsidR="00436CC8" w:rsidRDefault="00B902AD">
      <w:pPr>
        <w:ind w:firstLine="709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Предмет исследования – применение средств и мет</w:t>
      </w:r>
      <w:r>
        <w:rPr>
          <w:spacing w:val="-8"/>
          <w:sz w:val="28"/>
          <w:szCs w:val="28"/>
        </w:rPr>
        <w:t>одов физической реабилитации при травмах лучезапястного сустава.</w:t>
      </w:r>
    </w:p>
    <w:p w14:paraId="5CBBC8E4" w14:textId="77777777" w:rsidR="00436CC8" w:rsidRDefault="00B902AD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Цель исследования – изучение основных направлений физической реабилитации при травмах лучезапястного сустава, и оценка эффективности разработанной восстановительной программы.</w:t>
      </w:r>
    </w:p>
    <w:p w14:paraId="2B16B18A" w14:textId="77777777" w:rsidR="00436CC8" w:rsidRDefault="00B90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</w:t>
      </w:r>
      <w:r>
        <w:rPr>
          <w:sz w:val="28"/>
          <w:szCs w:val="28"/>
        </w:rPr>
        <w:t>ания: смысловое соответствие приведенному изложению.</w:t>
      </w:r>
    </w:p>
    <w:p w14:paraId="0CD53E60" w14:textId="77777777" w:rsidR="00436CC8" w:rsidRDefault="00B902AD">
      <w:pPr>
        <w:pStyle w:val="a5"/>
        <w:ind w:left="709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ОПК-12</w:t>
      </w:r>
    </w:p>
    <w:p w14:paraId="12924108" w14:textId="77777777" w:rsidR="00436CC8" w:rsidRDefault="00436CC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FD59020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Ситуационная задача </w:t>
      </w:r>
    </w:p>
    <w:p w14:paraId="0F06C24B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 работает над темой выпускной квалификационной работы «Лечебная физкультура для детей младшего школьного возраста при вальгусной </w:t>
      </w:r>
      <w:r>
        <w:rPr>
          <w:sz w:val="28"/>
          <w:szCs w:val="28"/>
        </w:rPr>
        <w:t>деформации стопы». Сформулируйте объект, предмет  и цель исследования.</w:t>
      </w:r>
    </w:p>
    <w:p w14:paraId="1158603C" w14:textId="77777777" w:rsidR="00436CC8" w:rsidRDefault="00B90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 – 30 минут.</w:t>
      </w:r>
    </w:p>
    <w:p w14:paraId="06709EFD" w14:textId="77777777" w:rsidR="00436CC8" w:rsidRDefault="00B90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</w:p>
    <w:p w14:paraId="29900470" w14:textId="77777777" w:rsidR="00436CC8" w:rsidRDefault="00B902A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Объект исследования – дети младшего школьного возраста, имеющие вальгусную деформацию стопы.</w:t>
      </w:r>
    </w:p>
    <w:p w14:paraId="1506FCD4" w14:textId="77777777" w:rsidR="00436CC8" w:rsidRDefault="00B902AD">
      <w:pPr>
        <w:ind w:firstLine="709"/>
        <w:jc w:val="both"/>
        <w:rPr>
          <w:sz w:val="28"/>
          <w:szCs w:val="28"/>
          <w:lang w:val="uk-UA"/>
        </w:rPr>
      </w:pPr>
      <w:r>
        <w:rPr>
          <w:spacing w:val="-8"/>
          <w:sz w:val="28"/>
          <w:szCs w:val="28"/>
        </w:rPr>
        <w:t>Предмет исследования – применение лечебн</w:t>
      </w:r>
      <w:r>
        <w:rPr>
          <w:spacing w:val="-8"/>
          <w:sz w:val="28"/>
          <w:szCs w:val="28"/>
        </w:rPr>
        <w:t xml:space="preserve">ой физкультуры для коррекции </w:t>
      </w:r>
      <w:r>
        <w:rPr>
          <w:sz w:val="28"/>
          <w:szCs w:val="28"/>
          <w:lang w:val="uk-UA"/>
        </w:rPr>
        <w:t>вальгусной деформации стопы.</w:t>
      </w:r>
    </w:p>
    <w:p w14:paraId="481E1713" w14:textId="77777777" w:rsidR="00436CC8" w:rsidRDefault="00B902AD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Цель исследования – изучение специфики лечебной физкультуры для профилактики и коррекции вальгусной деформации стопы у детей, и оценка эффективности разработанной восстановительной программы.</w:t>
      </w:r>
    </w:p>
    <w:p w14:paraId="4568075F" w14:textId="77777777" w:rsidR="00436CC8" w:rsidRDefault="00B90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</w:t>
      </w:r>
      <w:r>
        <w:rPr>
          <w:sz w:val="28"/>
          <w:szCs w:val="28"/>
        </w:rPr>
        <w:t>ии оценивания: смысловое соответствие приведенному  изложению.</w:t>
      </w:r>
    </w:p>
    <w:p w14:paraId="42EFAEB0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 ОПК-12</w:t>
      </w:r>
    </w:p>
    <w:p w14:paraId="000D745A" w14:textId="77777777" w:rsidR="00436CC8" w:rsidRDefault="00436CC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F354F14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Ситуационная задача </w:t>
      </w:r>
    </w:p>
    <w:p w14:paraId="5B277673" w14:textId="77777777" w:rsidR="00436CC8" w:rsidRDefault="00B90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Студент работает над темой выпускной квалификационной работы «Традиционные и инновационные технологии физической реабилитации при тунн</w:t>
      </w:r>
      <w:r>
        <w:rPr>
          <w:sz w:val="28"/>
          <w:szCs w:val="28"/>
        </w:rPr>
        <w:t>ельном синдроме  кистей рук у парикмахеров». Сформулируйте объект, предмет  и цель исследования.</w:t>
      </w:r>
    </w:p>
    <w:p w14:paraId="13F80C7F" w14:textId="77777777" w:rsidR="00436CC8" w:rsidRDefault="00B90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 – 30 минут.</w:t>
      </w:r>
    </w:p>
    <w:p w14:paraId="2E041B23" w14:textId="77777777" w:rsidR="00436CC8" w:rsidRDefault="00B90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</w:p>
    <w:p w14:paraId="6E91CDA0" w14:textId="77777777" w:rsidR="00436CC8" w:rsidRDefault="00B902AD">
      <w:pPr>
        <w:ind w:firstLine="709"/>
        <w:jc w:val="both"/>
        <w:rPr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Объект исследования 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парикмахеры среднего возраста с предрасположенностью к развитию туннельного синдрома </w:t>
      </w:r>
      <w:r>
        <w:rPr>
          <w:sz w:val="28"/>
          <w:szCs w:val="28"/>
        </w:rPr>
        <w:t>кистей рук.</w:t>
      </w:r>
    </w:p>
    <w:p w14:paraId="6A8A7101" w14:textId="77777777" w:rsidR="00436CC8" w:rsidRDefault="00B902AD">
      <w:pPr>
        <w:ind w:firstLine="709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Предмет исследования – применение средств и методов физической реабилитации </w:t>
      </w:r>
      <w:r>
        <w:rPr>
          <w:sz w:val="28"/>
          <w:szCs w:val="28"/>
        </w:rPr>
        <w:t>для профилактики развития туннельного синдрома у парикмахеров.</w:t>
      </w:r>
    </w:p>
    <w:p w14:paraId="5C1E1332" w14:textId="77777777" w:rsidR="00436CC8" w:rsidRDefault="00B902AD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Цель исследования – изучение основных направлений физической реабилитации при туннельном синдроме кистей </w:t>
      </w:r>
      <w:r>
        <w:rPr>
          <w:spacing w:val="-2"/>
          <w:sz w:val="28"/>
          <w:szCs w:val="28"/>
        </w:rPr>
        <w:t>рук, и оценка эффективности разработанной восстановительной программы.</w:t>
      </w:r>
    </w:p>
    <w:p w14:paraId="08D34B38" w14:textId="77777777" w:rsidR="00436CC8" w:rsidRDefault="00B90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смысловое соответствие приведенному изложению.</w:t>
      </w:r>
    </w:p>
    <w:p w14:paraId="2CF965F5" w14:textId="77777777" w:rsidR="00436CC8" w:rsidRDefault="00B902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ОПК-12</w:t>
      </w:r>
    </w:p>
    <w:p w14:paraId="76C92DD6" w14:textId="77777777" w:rsidR="00436CC8" w:rsidRDefault="00436CC8">
      <w:pPr>
        <w:ind w:firstLine="709"/>
        <w:rPr>
          <w:sz w:val="28"/>
          <w:szCs w:val="28"/>
        </w:rPr>
      </w:pPr>
    </w:p>
    <w:p w14:paraId="1EF04FAC" w14:textId="77777777" w:rsidR="00436CC8" w:rsidRDefault="00436CC8">
      <w:pPr>
        <w:ind w:firstLine="709"/>
        <w:rPr>
          <w:sz w:val="28"/>
          <w:szCs w:val="28"/>
        </w:rPr>
      </w:pPr>
    </w:p>
    <w:p w14:paraId="042D46BD" w14:textId="77777777" w:rsidR="00436CC8" w:rsidRDefault="00436CC8">
      <w:pPr>
        <w:ind w:firstLine="709"/>
        <w:jc w:val="both"/>
        <w:rPr>
          <w:sz w:val="28"/>
          <w:szCs w:val="28"/>
        </w:rPr>
      </w:pPr>
    </w:p>
    <w:p w14:paraId="57FF7E8D" w14:textId="77777777" w:rsidR="00436CC8" w:rsidRDefault="00436CC8">
      <w:pPr>
        <w:ind w:firstLine="709"/>
        <w:jc w:val="center"/>
        <w:rPr>
          <w:sz w:val="28"/>
          <w:szCs w:val="28"/>
        </w:rPr>
      </w:pPr>
    </w:p>
    <w:p w14:paraId="003E68BD" w14:textId="77777777" w:rsidR="00436CC8" w:rsidRDefault="00436CC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436CC8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5EC38A"/>
    <w:multiLevelType w:val="singleLevel"/>
    <w:tmpl w:val="815EC38A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C17430"/>
    <w:rsid w:val="00001FEF"/>
    <w:rsid w:val="00002F1D"/>
    <w:rsid w:val="00005D9D"/>
    <w:rsid w:val="0001652E"/>
    <w:rsid w:val="00024EE6"/>
    <w:rsid w:val="00027E27"/>
    <w:rsid w:val="000333AA"/>
    <w:rsid w:val="00053E26"/>
    <w:rsid w:val="00087C23"/>
    <w:rsid w:val="000A3D7C"/>
    <w:rsid w:val="000C58EC"/>
    <w:rsid w:val="000F64BE"/>
    <w:rsid w:val="001153AF"/>
    <w:rsid w:val="00124444"/>
    <w:rsid w:val="001340D1"/>
    <w:rsid w:val="001379E9"/>
    <w:rsid w:val="001402E9"/>
    <w:rsid w:val="00141D5D"/>
    <w:rsid w:val="001530B4"/>
    <w:rsid w:val="001628DA"/>
    <w:rsid w:val="0019744C"/>
    <w:rsid w:val="001A54C4"/>
    <w:rsid w:val="001A5B6A"/>
    <w:rsid w:val="001B2A60"/>
    <w:rsid w:val="001E3DAA"/>
    <w:rsid w:val="001F268B"/>
    <w:rsid w:val="0022010F"/>
    <w:rsid w:val="002359F4"/>
    <w:rsid w:val="002440CF"/>
    <w:rsid w:val="002518C8"/>
    <w:rsid w:val="002715F5"/>
    <w:rsid w:val="002A7DC5"/>
    <w:rsid w:val="002E0718"/>
    <w:rsid w:val="002F40A9"/>
    <w:rsid w:val="00330EB1"/>
    <w:rsid w:val="00333CD1"/>
    <w:rsid w:val="00341517"/>
    <w:rsid w:val="003B212A"/>
    <w:rsid w:val="003B25BF"/>
    <w:rsid w:val="003B3186"/>
    <w:rsid w:val="003D4BF8"/>
    <w:rsid w:val="003E7C7D"/>
    <w:rsid w:val="00405BD3"/>
    <w:rsid w:val="00436CC8"/>
    <w:rsid w:val="00456246"/>
    <w:rsid w:val="00462535"/>
    <w:rsid w:val="00462EA8"/>
    <w:rsid w:val="004667F0"/>
    <w:rsid w:val="00484D41"/>
    <w:rsid w:val="004865B7"/>
    <w:rsid w:val="00492A31"/>
    <w:rsid w:val="00493E9E"/>
    <w:rsid w:val="0049575B"/>
    <w:rsid w:val="004B370B"/>
    <w:rsid w:val="004E6B60"/>
    <w:rsid w:val="00517A44"/>
    <w:rsid w:val="0052497E"/>
    <w:rsid w:val="0054076C"/>
    <w:rsid w:val="00542479"/>
    <w:rsid w:val="0055429A"/>
    <w:rsid w:val="0056423F"/>
    <w:rsid w:val="00572528"/>
    <w:rsid w:val="005760AE"/>
    <w:rsid w:val="0059507D"/>
    <w:rsid w:val="005A35A8"/>
    <w:rsid w:val="005D1C2F"/>
    <w:rsid w:val="005D492F"/>
    <w:rsid w:val="005E09BA"/>
    <w:rsid w:val="00607024"/>
    <w:rsid w:val="00612BBB"/>
    <w:rsid w:val="00617158"/>
    <w:rsid w:val="0062000E"/>
    <w:rsid w:val="00620514"/>
    <w:rsid w:val="00642359"/>
    <w:rsid w:val="00653885"/>
    <w:rsid w:val="00692F4A"/>
    <w:rsid w:val="006A1FCA"/>
    <w:rsid w:val="006A3329"/>
    <w:rsid w:val="006C1E46"/>
    <w:rsid w:val="006E2651"/>
    <w:rsid w:val="0071715F"/>
    <w:rsid w:val="00750A69"/>
    <w:rsid w:val="00750CB2"/>
    <w:rsid w:val="00757EF1"/>
    <w:rsid w:val="0077692A"/>
    <w:rsid w:val="00782EF8"/>
    <w:rsid w:val="007A4D6D"/>
    <w:rsid w:val="007A5635"/>
    <w:rsid w:val="007B0256"/>
    <w:rsid w:val="007C044E"/>
    <w:rsid w:val="007C584D"/>
    <w:rsid w:val="007D17B6"/>
    <w:rsid w:val="007D2954"/>
    <w:rsid w:val="007D3624"/>
    <w:rsid w:val="007D3C96"/>
    <w:rsid w:val="008040D7"/>
    <w:rsid w:val="00806852"/>
    <w:rsid w:val="0080790B"/>
    <w:rsid w:val="00845105"/>
    <w:rsid w:val="00854A6B"/>
    <w:rsid w:val="00857BB2"/>
    <w:rsid w:val="00886804"/>
    <w:rsid w:val="008A5A40"/>
    <w:rsid w:val="008B07D8"/>
    <w:rsid w:val="008C71F3"/>
    <w:rsid w:val="008D5BB1"/>
    <w:rsid w:val="008D5F13"/>
    <w:rsid w:val="008F554E"/>
    <w:rsid w:val="00904BBD"/>
    <w:rsid w:val="0092087B"/>
    <w:rsid w:val="009262D3"/>
    <w:rsid w:val="00932385"/>
    <w:rsid w:val="00941F0F"/>
    <w:rsid w:val="009533D1"/>
    <w:rsid w:val="009547CA"/>
    <w:rsid w:val="00980336"/>
    <w:rsid w:val="009B77CB"/>
    <w:rsid w:val="009C67FE"/>
    <w:rsid w:val="009D3E83"/>
    <w:rsid w:val="009F4AB8"/>
    <w:rsid w:val="00A003FD"/>
    <w:rsid w:val="00A0068C"/>
    <w:rsid w:val="00A03A26"/>
    <w:rsid w:val="00A661C0"/>
    <w:rsid w:val="00A66F2D"/>
    <w:rsid w:val="00AA73F4"/>
    <w:rsid w:val="00AB4A5C"/>
    <w:rsid w:val="00AD39DB"/>
    <w:rsid w:val="00AF5000"/>
    <w:rsid w:val="00B01C56"/>
    <w:rsid w:val="00B057F5"/>
    <w:rsid w:val="00B27EF2"/>
    <w:rsid w:val="00B57FFB"/>
    <w:rsid w:val="00B7009B"/>
    <w:rsid w:val="00B71C71"/>
    <w:rsid w:val="00B80370"/>
    <w:rsid w:val="00B80CD7"/>
    <w:rsid w:val="00B902AD"/>
    <w:rsid w:val="00B950B0"/>
    <w:rsid w:val="00BA208F"/>
    <w:rsid w:val="00BC4842"/>
    <w:rsid w:val="00BC5D0C"/>
    <w:rsid w:val="00BE40BF"/>
    <w:rsid w:val="00BF3364"/>
    <w:rsid w:val="00C009B1"/>
    <w:rsid w:val="00C17430"/>
    <w:rsid w:val="00C32BA4"/>
    <w:rsid w:val="00C34B33"/>
    <w:rsid w:val="00C47865"/>
    <w:rsid w:val="00C52CB8"/>
    <w:rsid w:val="00C954CD"/>
    <w:rsid w:val="00C97215"/>
    <w:rsid w:val="00CA48B8"/>
    <w:rsid w:val="00CD4B3B"/>
    <w:rsid w:val="00CE1828"/>
    <w:rsid w:val="00CE683C"/>
    <w:rsid w:val="00CF180C"/>
    <w:rsid w:val="00CF61F7"/>
    <w:rsid w:val="00D04292"/>
    <w:rsid w:val="00D10F1F"/>
    <w:rsid w:val="00D273E7"/>
    <w:rsid w:val="00D41FE5"/>
    <w:rsid w:val="00D47046"/>
    <w:rsid w:val="00D513F5"/>
    <w:rsid w:val="00D62D87"/>
    <w:rsid w:val="00D806BA"/>
    <w:rsid w:val="00DA2F53"/>
    <w:rsid w:val="00DA37BC"/>
    <w:rsid w:val="00DA57D9"/>
    <w:rsid w:val="00DB097E"/>
    <w:rsid w:val="00E24BB0"/>
    <w:rsid w:val="00E30353"/>
    <w:rsid w:val="00E41064"/>
    <w:rsid w:val="00E61928"/>
    <w:rsid w:val="00E71E04"/>
    <w:rsid w:val="00E73173"/>
    <w:rsid w:val="00E77472"/>
    <w:rsid w:val="00E81C61"/>
    <w:rsid w:val="00EB2BB0"/>
    <w:rsid w:val="00EC0255"/>
    <w:rsid w:val="00EC16F0"/>
    <w:rsid w:val="00ED0D63"/>
    <w:rsid w:val="00EE02E6"/>
    <w:rsid w:val="00EE3C1A"/>
    <w:rsid w:val="00F26DE3"/>
    <w:rsid w:val="00F308AE"/>
    <w:rsid w:val="00F30BAA"/>
    <w:rsid w:val="00F315DC"/>
    <w:rsid w:val="00F4118B"/>
    <w:rsid w:val="00F41F4D"/>
    <w:rsid w:val="00F566A8"/>
    <w:rsid w:val="00F722FF"/>
    <w:rsid w:val="00F82FFF"/>
    <w:rsid w:val="00F878A1"/>
    <w:rsid w:val="00F87DE7"/>
    <w:rsid w:val="00FA4AE3"/>
    <w:rsid w:val="00FB2AF2"/>
    <w:rsid w:val="00FC3F3F"/>
    <w:rsid w:val="00FF0588"/>
    <w:rsid w:val="1D0E414F"/>
    <w:rsid w:val="5A50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ody Text"/>
    <w:basedOn w:val="a"/>
    <w:link w:val="a6"/>
    <w:uiPriority w:val="1"/>
    <w:qFormat/>
    <w:rPr>
      <w:sz w:val="28"/>
      <w:szCs w:val="28"/>
    </w:rPr>
  </w:style>
  <w:style w:type="paragraph" w:styleId="a7">
    <w:name w:val="Normal (Web)"/>
    <w:basedOn w:val="a"/>
    <w:link w:val="a8"/>
    <w:uiPriority w:val="99"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pPr>
      <w:ind w:left="829" w:hanging="557"/>
      <w:outlineLvl w:val="1"/>
    </w:pPr>
    <w:rPr>
      <w:b/>
      <w:bCs/>
      <w:sz w:val="32"/>
      <w:szCs w:val="32"/>
    </w:rPr>
  </w:style>
  <w:style w:type="paragraph" w:styleId="aa">
    <w:name w:val="List Paragraph"/>
    <w:basedOn w:val="a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t-p">
    <w:name w:val="dt-p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</w:style>
  <w:style w:type="character" w:customStyle="1" w:styleId="a8">
    <w:name w:val="Обычный (веб) Знак"/>
    <w:link w:val="a7"/>
    <w:uiPriority w:val="99"/>
    <w:locked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b">
    <w:name w:val="Обычный текст"/>
    <w:basedOn w:val="a"/>
    <w:qFormat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c5">
    <w:name w:val="c5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</w:style>
  <w:style w:type="character" w:customStyle="1" w:styleId="a6">
    <w:name w:val="Основной текст Знак"/>
    <w:basedOn w:val="a0"/>
    <w:link w:val="a5"/>
    <w:uiPriority w:val="1"/>
    <w:qFormat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1CAF4-F474-4AEF-B795-796CE12A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2210</Words>
  <Characters>12601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2</cp:revision>
  <cp:lastPrinted>2025-03-15T07:06:00Z</cp:lastPrinted>
  <dcterms:created xsi:type="dcterms:W3CDTF">2025-11-07T19:43:00Z</dcterms:created>
  <dcterms:modified xsi:type="dcterms:W3CDTF">2025-11-07T19:43:00Z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1049-12.2.0.23131</vt:lpwstr>
  </property>
  <property fmtid="{D5CDD505-2E9C-101B-9397-08002B2CF9AE}" pid="7" name="ICV">
    <vt:lpwstr>DED1F08A896E474FAE7E521294780D0C_12</vt:lpwstr>
  </property>
</Properties>
</file>