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14" w:rsidRDefault="00E22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Менеджмент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7114" w:rsidRDefault="00F57114">
      <w:pPr>
        <w:pStyle w:val="a0"/>
        <w:widowControl w:val="0"/>
        <w:rPr>
          <w:rFonts w:cs="Times New Roman"/>
          <w:szCs w:val="28"/>
        </w:rPr>
      </w:pPr>
    </w:p>
    <w:p w:rsidR="00F57114" w:rsidRDefault="00E22F6B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F57114" w:rsidRDefault="00F57114">
      <w:pPr>
        <w:pStyle w:val="4"/>
        <w:widowControl w:val="0"/>
        <w:rPr>
          <w:rFonts w:cs="Times New Roman"/>
          <w:b w:val="0"/>
          <w:szCs w:val="28"/>
        </w:rPr>
      </w:pPr>
    </w:p>
    <w:p w:rsidR="00F57114" w:rsidRDefault="00E22F6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F57114" w:rsidRDefault="00F5711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следующих факторов является ключевым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успешного управления спортивной командой?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Высокие зарплаты игроков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Эффективная коммуникация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Популярность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Частые изменения тренеров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следующих аспектов не относится к спортивному маркетингу?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Продвижение спортивных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Разработка спортивного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Увеличение продаж билетов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Разработка стратегии по привлечению спонсоров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</w:t>
      </w:r>
      <w:r>
        <w:rPr>
          <w:rFonts w:ascii="Times New Roman" w:hAnsi="Times New Roman" w:cs="Times New Roman"/>
          <w:sz w:val="28"/>
          <w:szCs w:val="28"/>
        </w:rPr>
        <w:t>ы): УК-9, ОПК-3</w:t>
      </w:r>
    </w:p>
    <w:p w:rsidR="00F57114" w:rsidRDefault="00F571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терминов описывает процесс привлечения и удержания болельщиков?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Спортивный менеджмент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Спортивный 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Спортивное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Спортивная аналитика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>етенции (индикаторы): УК-9, ОПК-3</w:t>
      </w:r>
    </w:p>
    <w:p w:rsidR="00F57114" w:rsidRDefault="00F571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следующего является основным источником дохода для профессиональных спортивных лиг?</w:t>
      </w: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Продажа спортивной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Билеты на матчи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Телевизионные контракты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Спонсорство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pStyle w:val="a9"/>
        <w:spacing w:after="0" w:line="240" w:lineRule="auto"/>
        <w:ind w:left="6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114" w:rsidRDefault="00E22F6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F57114" w:rsidRDefault="00F571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1D1D1B"/>
          <w:sz w:val="28"/>
          <w:szCs w:val="28"/>
        </w:rPr>
      </w:pPr>
      <w:r>
        <w:rPr>
          <w:i/>
          <w:color w:val="1D1D1B"/>
          <w:sz w:val="28"/>
          <w:szCs w:val="28"/>
        </w:rPr>
        <w:t xml:space="preserve">1. Сопоставьте термины с их определениями.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910"/>
      </w:tblGrid>
      <w:tr w:rsidR="00F57114">
        <w:tc>
          <w:tcPr>
            <w:tcW w:w="2553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 xml:space="preserve">Термины </w:t>
            </w:r>
          </w:p>
        </w:tc>
        <w:tc>
          <w:tcPr>
            <w:tcW w:w="6910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 xml:space="preserve">Определения </w:t>
            </w:r>
          </w:p>
        </w:tc>
      </w:tr>
      <w:tr w:rsidR="00F57114">
        <w:tc>
          <w:tcPr>
            <w:tcW w:w="2553" w:type="dxa"/>
          </w:tcPr>
          <w:p w:rsidR="00F57114" w:rsidRDefault="00E22F6B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Спортивный менеджмент</w:t>
            </w:r>
          </w:p>
        </w:tc>
        <w:tc>
          <w:tcPr>
            <w:tcW w:w="6910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А) Процесс привлечения финансовых ресурсов для поддержки спортивных мероприятий.</w:t>
            </w:r>
          </w:p>
        </w:tc>
      </w:tr>
      <w:tr w:rsidR="00F57114">
        <w:tc>
          <w:tcPr>
            <w:tcW w:w="2553" w:type="dxa"/>
          </w:tcPr>
          <w:p w:rsidR="00F57114" w:rsidRDefault="00E22F6B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Спонсорство</w:t>
            </w:r>
          </w:p>
        </w:tc>
        <w:tc>
          <w:tcPr>
            <w:tcW w:w="6910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Б) Деятельность, связанная с организацией и проведением спортивных мероприятий.</w:t>
            </w:r>
          </w:p>
        </w:tc>
      </w:tr>
      <w:tr w:rsidR="00F57114">
        <w:tc>
          <w:tcPr>
            <w:tcW w:w="2553" w:type="dxa"/>
          </w:tcPr>
          <w:p w:rsidR="00F57114" w:rsidRDefault="00E22F6B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Маркетинг в спорте</w:t>
            </w:r>
          </w:p>
        </w:tc>
        <w:tc>
          <w:tcPr>
            <w:tcW w:w="6910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 xml:space="preserve">В) Управление и </w:t>
            </w:r>
            <w:r>
              <w:rPr>
                <w:color w:val="1D1D1B"/>
                <w:sz w:val="28"/>
                <w:szCs w:val="28"/>
              </w:rPr>
              <w:t>координация всех аспектов спортивной организации.</w:t>
            </w:r>
          </w:p>
        </w:tc>
      </w:tr>
      <w:tr w:rsidR="00F57114">
        <w:tc>
          <w:tcPr>
            <w:tcW w:w="2553" w:type="dxa"/>
          </w:tcPr>
          <w:p w:rsidR="00F57114" w:rsidRDefault="00E22F6B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Управление событиями</w:t>
            </w:r>
          </w:p>
        </w:tc>
        <w:tc>
          <w:tcPr>
            <w:tcW w:w="6910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Г) Продвижение спортивных товаров и услуг.</w:t>
            </w:r>
          </w:p>
        </w:tc>
      </w:tr>
      <w:tr w:rsidR="00F57114">
        <w:tc>
          <w:tcPr>
            <w:tcW w:w="2553" w:type="dxa"/>
          </w:tcPr>
          <w:p w:rsidR="00F57114" w:rsidRDefault="00E22F6B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Лицензирование</w:t>
            </w:r>
          </w:p>
        </w:tc>
        <w:tc>
          <w:tcPr>
            <w:tcW w:w="6910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Д) Официальное разрешение на использование бренда или логотипа.</w:t>
            </w:r>
          </w:p>
        </w:tc>
      </w:tr>
    </w:tbl>
    <w:p w:rsidR="00F57114" w:rsidRDefault="00E22F6B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1-В, 2-A, 3 –Г, 4 –Б, 5 - Д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(индикаторы): УК-9, ОПК-3</w:t>
      </w:r>
    </w:p>
    <w:p w:rsidR="00F57114" w:rsidRDefault="00F571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114" w:rsidRDefault="00E22F6B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1D1D1B"/>
          <w:sz w:val="28"/>
          <w:szCs w:val="28"/>
        </w:rPr>
      </w:pPr>
      <w:r>
        <w:rPr>
          <w:i/>
          <w:color w:val="1D1D1B"/>
          <w:sz w:val="28"/>
          <w:szCs w:val="28"/>
        </w:rPr>
        <w:t>2. Сопоставьте роли с их функциями</w:t>
      </w:r>
      <w:r>
        <w:rPr>
          <w:b/>
          <w:bCs/>
          <w:i/>
          <w:color w:val="1D1D1B"/>
          <w:sz w:val="28"/>
          <w:szCs w:val="28"/>
        </w:rPr>
        <w:t xml:space="preserve"> </w:t>
      </w:r>
      <w:r>
        <w:rPr>
          <w:bCs/>
          <w:i/>
          <w:color w:val="1D1D1B"/>
          <w:sz w:val="28"/>
          <w:szCs w:val="28"/>
        </w:rPr>
        <w:t>в спортивной индустрии</w:t>
      </w:r>
      <w:r>
        <w:rPr>
          <w:i/>
          <w:color w:val="1D1D1B"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F57114">
        <w:tc>
          <w:tcPr>
            <w:tcW w:w="3369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 xml:space="preserve">Роль </w:t>
            </w:r>
          </w:p>
        </w:tc>
        <w:tc>
          <w:tcPr>
            <w:tcW w:w="6202" w:type="dxa"/>
          </w:tcPr>
          <w:p w:rsidR="00F57114" w:rsidRDefault="00E22F6B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 xml:space="preserve">Функции </w:t>
            </w:r>
          </w:p>
        </w:tc>
      </w:tr>
      <w:tr w:rsidR="00F57114">
        <w:tc>
          <w:tcPr>
            <w:tcW w:w="3369" w:type="dxa"/>
          </w:tcPr>
          <w:p w:rsidR="00F57114" w:rsidRDefault="00E22F6B">
            <w:pPr>
              <w:pStyle w:val="a7"/>
              <w:numPr>
                <w:ilvl w:val="0"/>
                <w:numId w:val="2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Спортивный агент</w:t>
            </w:r>
          </w:p>
        </w:tc>
        <w:tc>
          <w:tcPr>
            <w:tcW w:w="6202" w:type="dxa"/>
          </w:tcPr>
          <w:p w:rsidR="00F57114" w:rsidRDefault="00E22F6B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377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 xml:space="preserve"> Ответственность за финансовое планирование и управление бюджетом.</w:t>
            </w:r>
          </w:p>
        </w:tc>
      </w:tr>
      <w:tr w:rsidR="00F57114">
        <w:tc>
          <w:tcPr>
            <w:tcW w:w="3369" w:type="dxa"/>
          </w:tcPr>
          <w:p w:rsidR="00F57114" w:rsidRDefault="00E22F6B">
            <w:pPr>
              <w:pStyle w:val="a7"/>
              <w:numPr>
                <w:ilvl w:val="0"/>
                <w:numId w:val="2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Менеджер команды</w:t>
            </w:r>
          </w:p>
        </w:tc>
        <w:tc>
          <w:tcPr>
            <w:tcW w:w="6202" w:type="dxa"/>
          </w:tcPr>
          <w:p w:rsidR="00F57114" w:rsidRDefault="00E22F6B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Поиск и представление интересов спортсменов.</w:t>
            </w:r>
          </w:p>
        </w:tc>
      </w:tr>
      <w:tr w:rsidR="00F57114">
        <w:tc>
          <w:tcPr>
            <w:tcW w:w="3369" w:type="dxa"/>
          </w:tcPr>
          <w:p w:rsidR="00F57114" w:rsidRDefault="00E22F6B">
            <w:pPr>
              <w:pStyle w:val="a7"/>
              <w:numPr>
                <w:ilvl w:val="0"/>
                <w:numId w:val="2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Спортивный маркетолог</w:t>
            </w:r>
          </w:p>
        </w:tc>
        <w:tc>
          <w:tcPr>
            <w:tcW w:w="6202" w:type="dxa"/>
          </w:tcPr>
          <w:p w:rsidR="00F57114" w:rsidRDefault="00E22F6B">
            <w:pPr>
              <w:pStyle w:val="a7"/>
              <w:numPr>
                <w:ilvl w:val="0"/>
                <w:numId w:val="3"/>
              </w:numPr>
              <w:tabs>
                <w:tab w:val="left" w:pos="377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Разработка и реализация маркетинговых стратегий для привлечения зрителей.</w:t>
            </w:r>
          </w:p>
        </w:tc>
      </w:tr>
      <w:tr w:rsidR="00F57114">
        <w:tc>
          <w:tcPr>
            <w:tcW w:w="3369" w:type="dxa"/>
          </w:tcPr>
          <w:p w:rsidR="00F57114" w:rsidRDefault="00E22F6B">
            <w:pPr>
              <w:pStyle w:val="a7"/>
              <w:numPr>
                <w:ilvl w:val="0"/>
                <w:numId w:val="2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Организатор мероприятий</w:t>
            </w:r>
          </w:p>
        </w:tc>
        <w:tc>
          <w:tcPr>
            <w:tcW w:w="6202" w:type="dxa"/>
          </w:tcPr>
          <w:p w:rsidR="00F57114" w:rsidRDefault="00E22F6B">
            <w:pPr>
              <w:pStyle w:val="a7"/>
              <w:numPr>
                <w:ilvl w:val="0"/>
                <w:numId w:val="3"/>
              </w:numPr>
              <w:tabs>
                <w:tab w:val="left" w:pos="377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Организация и координация спортивных событий.</w:t>
            </w:r>
          </w:p>
        </w:tc>
      </w:tr>
      <w:tr w:rsidR="00F57114">
        <w:tc>
          <w:tcPr>
            <w:tcW w:w="3369" w:type="dxa"/>
          </w:tcPr>
          <w:p w:rsidR="00F57114" w:rsidRDefault="00E22F6B">
            <w:pPr>
              <w:pStyle w:val="a7"/>
              <w:numPr>
                <w:ilvl w:val="0"/>
                <w:numId w:val="2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Финансовый менеджер</w:t>
            </w:r>
          </w:p>
        </w:tc>
        <w:tc>
          <w:tcPr>
            <w:tcW w:w="6202" w:type="dxa"/>
          </w:tcPr>
          <w:p w:rsidR="00F57114" w:rsidRDefault="00E22F6B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Управление командой и взаимодействие с тренерами и игроками.</w:t>
            </w:r>
          </w:p>
        </w:tc>
      </w:tr>
    </w:tbl>
    <w:p w:rsidR="00F57114" w:rsidRDefault="00E22F6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1-Б, 2–Д, 3–В, 4–Г, 5-</w:t>
      </w:r>
      <w:r>
        <w:rPr>
          <w:sz w:val="28"/>
          <w:szCs w:val="28"/>
          <w:lang w:val="en-US"/>
        </w:rPr>
        <w:t>A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Задания закрытого типа на установление </w:t>
      </w:r>
      <w:r>
        <w:rPr>
          <w:rFonts w:cs="Times New Roman"/>
          <w:szCs w:val="28"/>
        </w:rPr>
        <w:t>правильной последовательности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разработки спортивного мероприятия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Планирование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Проведение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Привлечение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Г, В, А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шагов в процессе создания спортивного бренда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F57114" w:rsidRDefault="00E22F6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Исследование целевой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Разработка визуальной идентичности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Определение миссии и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Запуск маркетинговой кампании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этапов стратегического </w:t>
      </w:r>
      <w:r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планирования в спортивной организации.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r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</w:t>
      </w: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Определение целей</w:t>
      </w: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Анализ текущей ситуации</w:t>
      </w: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 Разработка стратегии</w:t>
      </w: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Оценка и мониторинг</w:t>
      </w: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, А, В, Г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</w:t>
      </w:r>
      <w:r>
        <w:rPr>
          <w:rFonts w:ascii="Times New Roman" w:hAnsi="Times New Roman" w:cs="Times New Roman"/>
          <w:sz w:val="28"/>
          <w:szCs w:val="28"/>
        </w:rPr>
        <w:t>ПК-3</w:t>
      </w:r>
    </w:p>
    <w:p w:rsidR="00F57114" w:rsidRDefault="00F57114">
      <w:pPr>
        <w:pStyle w:val="a9"/>
        <w:spacing w:after="0" w:line="240" w:lineRule="auto"/>
        <w:ind w:left="64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F57114" w:rsidRDefault="00E22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этапов управления спортивной командой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F57114" w:rsidRDefault="00E22F6B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Набор игроков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Определение стратегии игры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Анализ производительности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Поддержание командной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А, Б, Г, В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pStyle w:val="a9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114" w:rsidRDefault="00E22F6B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F57114" w:rsidRDefault="00E22F6B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Процесс создания и управления спортивными событиями это</w:t>
      </w:r>
      <w:r>
        <w:rPr>
          <w:rStyle w:val="a6"/>
          <w:rFonts w:ascii="Times New Roman" w:hAnsi="Times New Roman" w:cs="Times New Roman"/>
          <w:color w:val="24292F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________ 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__________</w:t>
      </w:r>
      <w:proofErr w:type="gramStart"/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.</w:t>
      </w:r>
      <w:proofErr w:type="gramEnd"/>
    </w:p>
    <w:p w:rsidR="00F57114" w:rsidRDefault="00E22F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спортивный менеджмент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pStyle w:val="4"/>
        <w:widowControl w:val="0"/>
        <w:rPr>
          <w:rFonts w:cs="Times New Roman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F57114" w:rsidRDefault="00E22F6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lastRenderedPageBreak/>
        <w:t>Основной задачей менеджмента в спортивной индустрии является ________ ресурсов для достижения целей организации.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управление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rPr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F57114" w:rsidRDefault="00E22F6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Важным аспектом маркетинга в спорте является создание _________ _______ для привлечения и удержания фанатов.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24292F"/>
          <w:sz w:val="28"/>
          <w:szCs w:val="28"/>
        </w:rPr>
        <w:t>уникального</w:t>
      </w:r>
      <w:proofErr w:type="gramEnd"/>
      <w:r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контента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F57114" w:rsidRDefault="00E22F6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________ является ключевым элементом в организации спортивных мероприятий, обеспечивая их успешное проведение и высокую посещаемость.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Планирование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rPr>
          <w:sz w:val="28"/>
          <w:szCs w:val="28"/>
        </w:rPr>
      </w:pPr>
    </w:p>
    <w:p w:rsidR="00F57114" w:rsidRDefault="00E22F6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F57114" w:rsidRDefault="00E22F6B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Как спонсорство влияет на развитие спортивной индустрии?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F57114" w:rsidRDefault="00E22F6B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Спонсорство обеспечивает финансовую поддержку спортивным организациям, что позволяет им развивать инфраструктуру, проводить мероприятия и привлекать таланты. 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6"/>
          <w:rFonts w:cs="Times New Roman"/>
          <w:color w:val="24292F"/>
          <w:szCs w:val="28"/>
        </w:rPr>
        <w:t>Какова роль менеджмента в спортивно</w:t>
      </w:r>
      <w:r>
        <w:rPr>
          <w:rStyle w:val="a6"/>
          <w:rFonts w:cs="Times New Roman"/>
          <w:color w:val="24292F"/>
          <w:szCs w:val="28"/>
        </w:rPr>
        <w:t>й организации?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Менеджмент в спортивной организации отвечает за стратегическое планирование, организацию ресурсов, управление персоналом и маркетинг. 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6"/>
          <w:rFonts w:cs="Times New Roman"/>
          <w:color w:val="24292F"/>
          <w:szCs w:val="28"/>
        </w:rPr>
        <w:t xml:space="preserve">Какие факторы влияют на </w:t>
      </w:r>
      <w:r>
        <w:rPr>
          <w:rStyle w:val="a6"/>
          <w:rFonts w:cs="Times New Roman"/>
          <w:color w:val="24292F"/>
          <w:szCs w:val="28"/>
        </w:rPr>
        <w:t>успех спортивного мероприятия?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Успех спортивного мероприятия зависит от нескольких факторов, включая качественное планирование, маркетинговую стратегию, управление бюджетом, привлечение спонсоров, а также уровень вовлеченности и удовлетв</w:t>
      </w:r>
      <w:r>
        <w:rPr>
          <w:rFonts w:ascii="Times New Roman" w:hAnsi="Times New Roman" w:cs="Times New Roman"/>
          <w:color w:val="24292F"/>
          <w:sz w:val="28"/>
          <w:szCs w:val="28"/>
        </w:rPr>
        <w:t>оренности зрителей.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6"/>
          <w:rFonts w:cs="Times New Roman"/>
          <w:color w:val="24292F"/>
          <w:szCs w:val="28"/>
        </w:rPr>
        <w:t>Почему важно использовать современные технологии в спортивном менеджменте?</w:t>
      </w:r>
    </w:p>
    <w:p w:rsidR="00F57114" w:rsidRDefault="00E22F6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F57114" w:rsidRDefault="00E22F6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Современные технологии помогают улучшить взаимодействие с фанатами, оптимизирова</w:t>
      </w:r>
      <w:r>
        <w:rPr>
          <w:rFonts w:ascii="Times New Roman" w:hAnsi="Times New Roman" w:cs="Times New Roman"/>
          <w:color w:val="24292F"/>
          <w:sz w:val="28"/>
          <w:szCs w:val="28"/>
        </w:rPr>
        <w:t>ть процессы управления, собирать и анализировать данные о предпочтениях зрителей, а также повышать эффективность маркетинговых кампаний и продаж.</w:t>
      </w:r>
    </w:p>
    <w:p w:rsidR="00F57114" w:rsidRDefault="00E22F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F57114" w:rsidRDefault="00F57114">
      <w:pPr>
        <w:spacing w:after="0" w:line="260" w:lineRule="auto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 xml:space="preserve">Дайте развёрнутый </w:t>
      </w:r>
      <w:r>
        <w:rPr>
          <w:rFonts w:ascii="Times New Roman" w:hAnsi="Times New Roman"/>
          <w:i/>
          <w:sz w:val="28"/>
          <w:szCs w:val="28"/>
        </w:rPr>
        <w:t>ответ в свободной форме</w:t>
      </w:r>
    </w:p>
    <w:p w:rsidR="00F57114" w:rsidRDefault="00E22F6B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Как менеджмент спорта влияет на развитие спортивной индустрии и популяризацию спорта?</w:t>
      </w:r>
    </w:p>
    <w:p w:rsidR="00F57114" w:rsidRDefault="00E22F6B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F57114" w:rsidRDefault="00E22F6B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57114" w:rsidRDefault="00E22F6B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Менеджмент спорта играет ключевую роль в развитии спортивной индустрии и популяризации спорта чер</w:t>
      </w:r>
      <w:r>
        <w:rPr>
          <w:color w:val="24292F"/>
          <w:sz w:val="28"/>
          <w:szCs w:val="28"/>
        </w:rPr>
        <w:t>ез несколько основных аспектов.</w:t>
      </w:r>
    </w:p>
    <w:p w:rsidR="00F57114" w:rsidRDefault="00E22F6B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Стратегическое планирование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Маркетинг и продвижение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Управление ресурсами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Вовлеченность сообщества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Инновации и технологии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четырех аспектов 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влияния  менеджмента спорта на 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развитие спортивной индустрии и популяризацию спорта</w:t>
      </w:r>
      <w:r>
        <w:rPr>
          <w:rFonts w:ascii="Times New Roman" w:hAnsi="Times New Roman"/>
          <w:sz w:val="28"/>
          <w:szCs w:val="28"/>
        </w:rPr>
        <w:t>.</w:t>
      </w:r>
    </w:p>
    <w:p w:rsidR="00F57114" w:rsidRDefault="00E22F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114" w:rsidRDefault="00E22F6B">
      <w:pPr>
        <w:widowControl w:val="0"/>
        <w:spacing w:after="0" w:line="240" w:lineRule="auto"/>
        <w:jc w:val="both"/>
        <w:rPr>
          <w:rStyle w:val="a6"/>
          <w:b w:val="0"/>
          <w:i/>
          <w:color w:val="24292F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F57114" w:rsidRDefault="00E22F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24292F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Каковы основные аспекты управления спортивными организациями?</w:t>
      </w:r>
    </w:p>
    <w:p w:rsidR="00F57114" w:rsidRDefault="00E22F6B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F57114" w:rsidRDefault="00E22F6B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57114" w:rsidRDefault="00E22F6B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Управление спортивными организациями включает в себя несколько ключевых аспектов, которые играют критическую роль в их успехе:</w:t>
      </w:r>
    </w:p>
    <w:p w:rsidR="00F57114" w:rsidRDefault="00E22F6B">
      <w:pPr>
        <w:pStyle w:val="a7"/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Стратегическое планирование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Финансовое управление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Маркетинг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Управление кадрами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Организационная культура</w:t>
      </w:r>
      <w:r>
        <w:rPr>
          <w:color w:val="24292F"/>
          <w:sz w:val="28"/>
          <w:szCs w:val="28"/>
        </w:rPr>
        <w:t>.</w:t>
      </w:r>
    </w:p>
    <w:p w:rsidR="00F57114" w:rsidRDefault="00E22F6B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основных 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аспектов  управления спортивными организациями.</w:t>
      </w:r>
    </w:p>
    <w:p w:rsidR="00C928A2" w:rsidRDefault="00E22F6B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ОПК-3</w:t>
      </w:r>
    </w:p>
    <w:p w:rsidR="00F57114" w:rsidRDefault="00F57114">
      <w:pPr>
        <w:spacing w:after="0" w:line="240" w:lineRule="auto"/>
        <w:jc w:val="both"/>
        <w:rPr>
          <w:rFonts w:cs="Times New Roman"/>
          <w:szCs w:val="28"/>
        </w:rPr>
      </w:pPr>
      <w:bookmarkStart w:id="0" w:name="_GoBack"/>
      <w:bookmarkEnd w:id="0"/>
    </w:p>
    <w:sectPr w:rsidR="00F5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6B" w:rsidRDefault="00E22F6B">
      <w:pPr>
        <w:spacing w:line="240" w:lineRule="auto"/>
      </w:pPr>
      <w:r>
        <w:separator/>
      </w:r>
    </w:p>
  </w:endnote>
  <w:endnote w:type="continuationSeparator" w:id="0">
    <w:p w:rsidR="00E22F6B" w:rsidRDefault="00E22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6B" w:rsidRDefault="00E22F6B">
      <w:pPr>
        <w:spacing w:after="0"/>
      </w:pPr>
      <w:r>
        <w:separator/>
      </w:r>
    </w:p>
  </w:footnote>
  <w:footnote w:type="continuationSeparator" w:id="0">
    <w:p w:rsidR="00E22F6B" w:rsidRDefault="00E22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94B6B"/>
    <w:multiLevelType w:val="multilevel"/>
    <w:tmpl w:val="45994B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D85320A"/>
    <w:multiLevelType w:val="multilevel"/>
    <w:tmpl w:val="4D85320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F2E60"/>
    <w:multiLevelType w:val="multilevel"/>
    <w:tmpl w:val="588F2E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66F445B"/>
    <w:multiLevelType w:val="multilevel"/>
    <w:tmpl w:val="766F445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71836"/>
    <w:multiLevelType w:val="multilevel"/>
    <w:tmpl w:val="797718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4248D"/>
    <w:rsid w:val="00063EBC"/>
    <w:rsid w:val="000655DC"/>
    <w:rsid w:val="00081345"/>
    <w:rsid w:val="000B3030"/>
    <w:rsid w:val="000B63D5"/>
    <w:rsid w:val="000C5787"/>
    <w:rsid w:val="000D04AD"/>
    <w:rsid w:val="000E180E"/>
    <w:rsid w:val="000E19FE"/>
    <w:rsid w:val="00120B6D"/>
    <w:rsid w:val="001304B0"/>
    <w:rsid w:val="00146F6F"/>
    <w:rsid w:val="00167567"/>
    <w:rsid w:val="00171412"/>
    <w:rsid w:val="001721CA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37155"/>
    <w:rsid w:val="0024393F"/>
    <w:rsid w:val="00280FB4"/>
    <w:rsid w:val="00297939"/>
    <w:rsid w:val="002B5B28"/>
    <w:rsid w:val="002C7257"/>
    <w:rsid w:val="002E4538"/>
    <w:rsid w:val="002F229D"/>
    <w:rsid w:val="002F50E7"/>
    <w:rsid w:val="003000B9"/>
    <w:rsid w:val="00304553"/>
    <w:rsid w:val="003252A5"/>
    <w:rsid w:val="003375C5"/>
    <w:rsid w:val="00352094"/>
    <w:rsid w:val="00371A51"/>
    <w:rsid w:val="00380C5E"/>
    <w:rsid w:val="003857BD"/>
    <w:rsid w:val="00391833"/>
    <w:rsid w:val="003F5A1B"/>
    <w:rsid w:val="00427854"/>
    <w:rsid w:val="004551C4"/>
    <w:rsid w:val="00466D4B"/>
    <w:rsid w:val="004973FB"/>
    <w:rsid w:val="004D4C64"/>
    <w:rsid w:val="004D7839"/>
    <w:rsid w:val="00510C86"/>
    <w:rsid w:val="00524802"/>
    <w:rsid w:val="00540E23"/>
    <w:rsid w:val="0055273D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160CB"/>
    <w:rsid w:val="00643A79"/>
    <w:rsid w:val="006515BD"/>
    <w:rsid w:val="006547FC"/>
    <w:rsid w:val="006814B3"/>
    <w:rsid w:val="00685F44"/>
    <w:rsid w:val="006B1D58"/>
    <w:rsid w:val="006E02EC"/>
    <w:rsid w:val="00703121"/>
    <w:rsid w:val="007362BE"/>
    <w:rsid w:val="007375CD"/>
    <w:rsid w:val="00741F74"/>
    <w:rsid w:val="007719DD"/>
    <w:rsid w:val="007C1F7F"/>
    <w:rsid w:val="00803071"/>
    <w:rsid w:val="00814663"/>
    <w:rsid w:val="00831322"/>
    <w:rsid w:val="008366B0"/>
    <w:rsid w:val="0084519E"/>
    <w:rsid w:val="00845D61"/>
    <w:rsid w:val="00857681"/>
    <w:rsid w:val="00860CB0"/>
    <w:rsid w:val="00865344"/>
    <w:rsid w:val="00887812"/>
    <w:rsid w:val="00897F0D"/>
    <w:rsid w:val="008C52CA"/>
    <w:rsid w:val="008F0412"/>
    <w:rsid w:val="00914935"/>
    <w:rsid w:val="00933FE0"/>
    <w:rsid w:val="00950F37"/>
    <w:rsid w:val="009F435F"/>
    <w:rsid w:val="00A02F7B"/>
    <w:rsid w:val="00A27BA1"/>
    <w:rsid w:val="00A35C56"/>
    <w:rsid w:val="00A8223B"/>
    <w:rsid w:val="00A84DB0"/>
    <w:rsid w:val="00A93040"/>
    <w:rsid w:val="00AD4B0A"/>
    <w:rsid w:val="00AE002F"/>
    <w:rsid w:val="00B00742"/>
    <w:rsid w:val="00B20FB5"/>
    <w:rsid w:val="00B47E04"/>
    <w:rsid w:val="00B90191"/>
    <w:rsid w:val="00BB5F1E"/>
    <w:rsid w:val="00C02766"/>
    <w:rsid w:val="00C22515"/>
    <w:rsid w:val="00C25F5D"/>
    <w:rsid w:val="00C365BA"/>
    <w:rsid w:val="00C45137"/>
    <w:rsid w:val="00C50A87"/>
    <w:rsid w:val="00C70A29"/>
    <w:rsid w:val="00C73807"/>
    <w:rsid w:val="00C82911"/>
    <w:rsid w:val="00C928A2"/>
    <w:rsid w:val="00CA70D3"/>
    <w:rsid w:val="00CB400E"/>
    <w:rsid w:val="00CB52B1"/>
    <w:rsid w:val="00CD6B27"/>
    <w:rsid w:val="00CE0DA5"/>
    <w:rsid w:val="00D150A9"/>
    <w:rsid w:val="00D56B4A"/>
    <w:rsid w:val="00D972FF"/>
    <w:rsid w:val="00DB0C79"/>
    <w:rsid w:val="00DF7944"/>
    <w:rsid w:val="00E02C11"/>
    <w:rsid w:val="00E11F7B"/>
    <w:rsid w:val="00E21C54"/>
    <w:rsid w:val="00E22F6B"/>
    <w:rsid w:val="00E36F3F"/>
    <w:rsid w:val="00E44BAB"/>
    <w:rsid w:val="00E628C8"/>
    <w:rsid w:val="00E638A6"/>
    <w:rsid w:val="00E6712C"/>
    <w:rsid w:val="00E94135"/>
    <w:rsid w:val="00F13C1B"/>
    <w:rsid w:val="00F14627"/>
    <w:rsid w:val="00F16B2E"/>
    <w:rsid w:val="00F47519"/>
    <w:rsid w:val="00F57114"/>
    <w:rsid w:val="00F66D7C"/>
    <w:rsid w:val="00F736B4"/>
    <w:rsid w:val="00F75AA7"/>
    <w:rsid w:val="00F76590"/>
    <w:rsid w:val="00F90FCF"/>
    <w:rsid w:val="00FE5C16"/>
    <w:rsid w:val="176E727B"/>
    <w:rsid w:val="67D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9102-D1C9-4114-B291-DF481295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2025-04-12T13:49:00Z</cp:lastPrinted>
  <dcterms:created xsi:type="dcterms:W3CDTF">2025-11-07T19:50:00Z</dcterms:created>
  <dcterms:modified xsi:type="dcterms:W3CDTF">2025-11-07T19:50:00Z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5EEC05A13C354231B1BBC78DFEF38662_13</vt:lpwstr>
  </property>
</Properties>
</file>