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DA" w:rsidRDefault="004C150F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BF4CDA" w:rsidRDefault="004C150F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«Цифровизация физкультурно-спортивной отрасли»</w:t>
      </w:r>
    </w:p>
    <w:p w:rsidR="00BF4CDA" w:rsidRDefault="00BF4CDA">
      <w:pPr>
        <w:ind w:firstLine="709"/>
        <w:rPr>
          <w:b/>
          <w:sz w:val="28"/>
          <w:szCs w:val="28"/>
        </w:rPr>
      </w:pPr>
    </w:p>
    <w:p w:rsidR="004C150F" w:rsidRDefault="004C150F">
      <w:pPr>
        <w:ind w:firstLine="709"/>
        <w:rPr>
          <w:b/>
          <w:sz w:val="28"/>
          <w:szCs w:val="28"/>
        </w:rPr>
      </w:pPr>
    </w:p>
    <w:p w:rsidR="00BF4CDA" w:rsidRDefault="004C15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:rsidR="00BF4CDA" w:rsidRDefault="00BF4CDA">
      <w:pPr>
        <w:pStyle w:val="a7"/>
        <w:ind w:firstLine="709"/>
        <w:rPr>
          <w:b/>
        </w:rPr>
      </w:pPr>
    </w:p>
    <w:p w:rsidR="004C150F" w:rsidRDefault="004C150F">
      <w:pPr>
        <w:pStyle w:val="a7"/>
        <w:ind w:firstLine="709"/>
        <w:rPr>
          <w:b/>
        </w:rPr>
      </w:pPr>
    </w:p>
    <w:p w:rsidR="00BF4CDA" w:rsidRDefault="004C150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:rsidR="00BF4CDA" w:rsidRDefault="00BF4CDA">
      <w:pPr>
        <w:rPr>
          <w:bCs/>
          <w:iCs/>
          <w:sz w:val="28"/>
          <w:szCs w:val="28"/>
        </w:rPr>
      </w:pPr>
    </w:p>
    <w:p w:rsidR="00BF4CDA" w:rsidRDefault="004C150F">
      <w:pPr>
        <w:ind w:firstLine="709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Выберите один правильный ответ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Какой из следующих инструментов используется для анализа производительности спортсменов?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Видеонаблюдение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GPS-трекеры</w:t>
      </w:r>
      <w:proofErr w:type="spellEnd"/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Социальные сети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Мобильные приложения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Какое из следующих утверждений о виртуальной реальности (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) в спорте является верным?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используется только для развлечений.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может помочь в тренировках и улучшении навыков спортсменов.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не имеет применения в спортивной отрасли.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заменяет физические тренировки.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Какую роль играет аналитика данных в спортивной индустрии?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A) Увеличение расходов на рекламу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Улучшение понимания поведения зрителей и болельщиков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Уменьшение количества зрителей на мероприятиях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Исключение необходимости в тренерах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4CDA" w:rsidRDefault="00BF4CD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4CDA" w:rsidRDefault="00BF4CD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4CDA" w:rsidRDefault="004C150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</w:t>
      </w:r>
    </w:p>
    <w:p w:rsidR="00BF4CDA" w:rsidRDefault="00BF4CDA">
      <w:pPr>
        <w:ind w:firstLine="709"/>
        <w:jc w:val="center"/>
        <w:rPr>
          <w:b/>
          <w:sz w:val="28"/>
          <w:szCs w:val="28"/>
        </w:rPr>
      </w:pPr>
    </w:p>
    <w:p w:rsidR="00BF4CDA" w:rsidRDefault="00BF4CDA">
      <w:pPr>
        <w:ind w:firstLine="709"/>
        <w:jc w:val="center"/>
        <w:rPr>
          <w:b/>
          <w:sz w:val="28"/>
          <w:szCs w:val="28"/>
        </w:rPr>
      </w:pPr>
    </w:p>
    <w:p w:rsidR="00BF4CDA" w:rsidRDefault="004C150F">
      <w:pPr>
        <w:ind w:firstLine="709"/>
        <w:jc w:val="both"/>
        <w:rPr>
          <w:bCs/>
          <w:i/>
          <w:iCs/>
          <w:sz w:val="28"/>
          <w:szCs w:val="28"/>
        </w:rPr>
      </w:pPr>
      <w:bookmarkStart w:id="0" w:name="_Hlk194239565"/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BF4CDA" w:rsidRDefault="00BF4CDA">
      <w:pPr>
        <w:ind w:firstLine="709"/>
        <w:jc w:val="both"/>
        <w:rPr>
          <w:bCs/>
          <w:iCs/>
          <w:sz w:val="28"/>
          <w:szCs w:val="28"/>
        </w:rPr>
      </w:pPr>
    </w:p>
    <w:p w:rsidR="00BF4CDA" w:rsidRDefault="004C150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Сопоставьте инструменты с их применением: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5847"/>
      </w:tblGrid>
      <w:tr w:rsidR="00BF4CDA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Инструменты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Применение</w:t>
            </w:r>
          </w:p>
        </w:tc>
      </w:tr>
      <w:tr w:rsidR="00BF4CDA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1"/>
              </w:numPr>
              <w:tabs>
                <w:tab w:val="left" w:pos="435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GPS-трекеры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2"/>
              </w:numPr>
              <w:tabs>
                <w:tab w:val="left" w:pos="606"/>
              </w:tabs>
              <w:ind w:left="93" w:firstLine="7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Анализ производительности спортсменов</w:t>
            </w:r>
          </w:p>
        </w:tc>
      </w:tr>
      <w:tr w:rsidR="00BF4CDA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1"/>
              </w:numPr>
              <w:tabs>
                <w:tab w:val="left" w:pos="435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Виртуальная реальность (</w:t>
            </w:r>
            <w:proofErr w:type="spellStart"/>
            <w:r>
              <w:rPr>
                <w:bCs/>
                <w:iCs/>
                <w:sz w:val="28"/>
                <w:szCs w:val="28"/>
              </w:rPr>
              <w:t>VR</w:t>
            </w:r>
            <w:proofErr w:type="spellEnd"/>
            <w:r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2"/>
              </w:numPr>
              <w:tabs>
                <w:tab w:val="left" w:pos="606"/>
              </w:tabs>
              <w:ind w:left="93" w:firstLine="7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Улучшение навыков и тренировок</w:t>
            </w:r>
          </w:p>
        </w:tc>
      </w:tr>
      <w:tr w:rsidR="00BF4CDA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1"/>
              </w:numPr>
              <w:tabs>
                <w:tab w:val="left" w:pos="435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Аналитика данных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2"/>
              </w:numPr>
              <w:tabs>
                <w:tab w:val="left" w:pos="606"/>
              </w:tabs>
              <w:ind w:left="93" w:firstLine="7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Понимание поведения зрителей и болельщиков</w:t>
            </w:r>
          </w:p>
        </w:tc>
      </w:tr>
      <w:tr w:rsidR="00BF4CDA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1"/>
              </w:numPr>
              <w:tabs>
                <w:tab w:val="left" w:pos="435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Мобильные приложения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2"/>
              </w:numPr>
              <w:tabs>
                <w:tab w:val="left" w:pos="606"/>
              </w:tabs>
              <w:ind w:left="93" w:firstLine="7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Удобство доступа к информации о спорте</w:t>
            </w:r>
          </w:p>
        </w:tc>
      </w:tr>
    </w:tbl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1-А, 2-Б, 3-В, 4-Г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jc w:val="both"/>
        <w:rPr>
          <w:bCs/>
          <w:iCs/>
          <w:sz w:val="28"/>
          <w:szCs w:val="28"/>
        </w:rPr>
      </w:pPr>
    </w:p>
    <w:p w:rsidR="00BF4CDA" w:rsidRDefault="004C150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Сопоставьте технологии с их влиянием на спорт: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5836"/>
      </w:tblGrid>
      <w:tr w:rsidR="00BF4CDA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Технологии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Влияние</w:t>
            </w:r>
          </w:p>
        </w:tc>
      </w:tr>
      <w:tr w:rsidR="00BF4CDA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Биг дата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Оптимизация тренировочных процессов</w:t>
            </w:r>
          </w:p>
        </w:tc>
      </w:tr>
      <w:tr w:rsidR="00BF4CDA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Искусственный интеллект (</w:t>
            </w:r>
            <w:proofErr w:type="spellStart"/>
            <w:r>
              <w:rPr>
                <w:bCs/>
                <w:iCs/>
                <w:sz w:val="28"/>
                <w:szCs w:val="28"/>
              </w:rPr>
              <w:t>AI</w:t>
            </w:r>
            <w:proofErr w:type="spellEnd"/>
            <w:r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Прогнозирование результатов и анализ данных</w:t>
            </w:r>
          </w:p>
        </w:tc>
      </w:tr>
      <w:tr w:rsidR="00BF4CDA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Wearable</w:t>
            </w:r>
            <w:proofErr w:type="spellEnd"/>
            <w:r>
              <w:rPr>
                <w:bCs/>
                <w:iCs/>
                <w:sz w:val="28"/>
                <w:szCs w:val="28"/>
              </w:rPr>
              <w:t>-технологии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Мониторинг здоровья и физической активности</w:t>
            </w:r>
          </w:p>
        </w:tc>
      </w:tr>
      <w:tr w:rsidR="00BF4CDA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Социальные медиа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Увеличение вовлеченности фанатов</w:t>
            </w:r>
          </w:p>
        </w:tc>
      </w:tr>
    </w:tbl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2-А, 3-В, 4-Г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jc w:val="both"/>
        <w:rPr>
          <w:bCs/>
          <w:iCs/>
          <w:sz w:val="28"/>
          <w:szCs w:val="28"/>
        </w:rPr>
      </w:pPr>
    </w:p>
    <w:p w:rsidR="00BF4CDA" w:rsidRDefault="004C150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Сопоставьте спортивные технологии с их преимуществами: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5584"/>
      </w:tblGrid>
      <w:tr w:rsidR="00BF4CDA">
        <w:trPr>
          <w:tblHeader/>
        </w:trPr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Спортивные технологии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Преимущества</w:t>
            </w:r>
          </w:p>
        </w:tc>
      </w:tr>
      <w:tr w:rsidR="00BF4CDA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Аналитические платформы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6"/>
              </w:numPr>
              <w:tabs>
                <w:tab w:val="left" w:pos="454"/>
              </w:tabs>
              <w:ind w:left="52" w:firstLine="75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Повышение точности спортивных прогнозов</w:t>
            </w:r>
          </w:p>
        </w:tc>
      </w:tr>
      <w:tr w:rsidR="00BF4CDA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VR</w:t>
            </w:r>
            <w:proofErr w:type="spellEnd"/>
            <w:r>
              <w:rPr>
                <w:bCs/>
                <w:iCs/>
                <w:sz w:val="28"/>
                <w:szCs w:val="28"/>
              </w:rPr>
              <w:t>-тренировки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6"/>
              </w:numPr>
              <w:tabs>
                <w:tab w:val="left" w:pos="454"/>
              </w:tabs>
              <w:ind w:left="52" w:firstLine="75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Реалистичное моделирование игровых ситуаций</w:t>
            </w:r>
          </w:p>
        </w:tc>
      </w:tr>
      <w:tr w:rsidR="00BF4CDA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Технологии для восстановления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6"/>
              </w:numPr>
              <w:tabs>
                <w:tab w:val="left" w:pos="454"/>
              </w:tabs>
              <w:ind w:left="52" w:firstLine="75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Ускорение процесса реабилитации спортсменов</w:t>
            </w:r>
          </w:p>
        </w:tc>
      </w:tr>
      <w:tr w:rsidR="00BF4CDA">
        <w:tc>
          <w:tcPr>
            <w:tcW w:w="416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Стриминговые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сервисы</w:t>
            </w:r>
          </w:p>
        </w:tc>
        <w:tc>
          <w:tcPr>
            <w:tcW w:w="558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F4CDA" w:rsidRDefault="004C150F">
            <w:pPr>
              <w:pStyle w:val="ac"/>
              <w:numPr>
                <w:ilvl w:val="0"/>
                <w:numId w:val="6"/>
              </w:numPr>
              <w:tabs>
                <w:tab w:val="left" w:pos="454"/>
              </w:tabs>
              <w:ind w:left="52" w:firstLine="75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Доступ к спортивным событиям в реальном времени</w:t>
            </w:r>
          </w:p>
        </w:tc>
      </w:tr>
    </w:tbl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1-А, 2-Б, 3-В, 4-Г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ind w:firstLine="709"/>
        <w:jc w:val="both"/>
        <w:rPr>
          <w:b/>
          <w:bCs/>
          <w:iCs/>
          <w:sz w:val="28"/>
          <w:szCs w:val="28"/>
        </w:rPr>
      </w:pPr>
    </w:p>
    <w:p w:rsidR="00BF4CDA" w:rsidRDefault="00BF4CDA">
      <w:pPr>
        <w:ind w:firstLine="709"/>
        <w:jc w:val="both"/>
        <w:rPr>
          <w:bCs/>
          <w:iCs/>
          <w:sz w:val="28"/>
          <w:szCs w:val="28"/>
        </w:rPr>
      </w:pPr>
    </w:p>
    <w:bookmarkEnd w:id="0"/>
    <w:p w:rsidR="00BF4CDA" w:rsidRDefault="004C150F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:rsidR="00BF4CDA" w:rsidRDefault="00BF4CDA">
      <w:pPr>
        <w:ind w:firstLine="709"/>
        <w:rPr>
          <w:b/>
          <w:spacing w:val="-2"/>
          <w:sz w:val="28"/>
          <w:szCs w:val="28"/>
        </w:rPr>
      </w:pPr>
    </w:p>
    <w:p w:rsidR="00BF4CDA" w:rsidRDefault="004C150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Упорядочьте этапы цифровой трансформации спортивной организации: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A) Внедрение новых технологий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Оценка текущих процессов и потребностей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Обучение персонала и адаптация к изменениям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Анализ эффективности и корректировка стратегии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В, Г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Упорядочьте этапы обработки данных в спортивной аналитике: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A) Сбор данных с датчиков и устройств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Анализ и визуализация данных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Интерпретация результатов для принятия решений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Очистка и подготовка данных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Г, Б, В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Упорядочьте этапы использования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в тренировочном процессе: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A) Разработка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-сценариев и программ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Проведение тренировок с использованием </w:t>
      </w:r>
      <w:proofErr w:type="spellStart"/>
      <w:r>
        <w:rPr>
          <w:sz w:val="28"/>
          <w:szCs w:val="28"/>
        </w:rPr>
        <w:t>VR</w:t>
      </w:r>
      <w:proofErr w:type="spellEnd"/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Оценка эффективности тренировок</w:t>
      </w:r>
    </w:p>
    <w:p w:rsidR="00BF4CDA" w:rsidRDefault="004C150F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Сбор обратной связи от спортсменов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ind w:firstLine="709"/>
        <w:jc w:val="both"/>
        <w:rPr>
          <w:b/>
          <w:bCs/>
          <w:iCs/>
          <w:sz w:val="28"/>
          <w:szCs w:val="28"/>
        </w:rPr>
      </w:pPr>
    </w:p>
    <w:p w:rsidR="00BF4CDA" w:rsidRDefault="00BF4CDA">
      <w:pPr>
        <w:pStyle w:val="a9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:rsidR="00BF4CDA" w:rsidRDefault="004C15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:rsidR="00BF4CDA" w:rsidRDefault="00BF4CDA">
      <w:pPr>
        <w:ind w:firstLine="709"/>
        <w:jc w:val="both"/>
        <w:rPr>
          <w:b/>
          <w:sz w:val="28"/>
          <w:szCs w:val="28"/>
        </w:rPr>
      </w:pPr>
    </w:p>
    <w:p w:rsidR="00BF4CDA" w:rsidRDefault="004C150F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:rsidR="00BF4CDA" w:rsidRDefault="00BF4CDA">
      <w:pPr>
        <w:ind w:firstLine="709"/>
        <w:jc w:val="both"/>
        <w:rPr>
          <w:b/>
          <w:i/>
          <w:sz w:val="28"/>
          <w:szCs w:val="28"/>
        </w:rPr>
      </w:pPr>
    </w:p>
    <w:p w:rsidR="00BF4CDA" w:rsidRDefault="004C150F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:rsidR="00BF4CDA" w:rsidRDefault="00BF4CDA">
      <w:pPr>
        <w:ind w:firstLine="709"/>
        <w:jc w:val="both"/>
        <w:rPr>
          <w:bCs/>
          <w:iCs/>
          <w:sz w:val="28"/>
          <w:szCs w:val="28"/>
        </w:rPr>
      </w:pPr>
    </w:p>
    <w:p w:rsidR="00BF4CDA" w:rsidRDefault="004C150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Цифровая трансформация спортивной отрасли включает в себя внедрение _________ для улучшения взаимодействия с болельщиками и повышения эффективности работы организаций.</w:t>
      </w:r>
    </w:p>
    <w:p w:rsidR="00BF4CDA" w:rsidRDefault="004C150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Правильный ответ: технологий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ind w:firstLine="709"/>
        <w:jc w:val="both"/>
        <w:rPr>
          <w:bCs/>
          <w:iCs/>
          <w:sz w:val="28"/>
          <w:szCs w:val="28"/>
        </w:rPr>
      </w:pPr>
    </w:p>
    <w:p w:rsidR="00BF4CDA" w:rsidRDefault="004C150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__________ данных в спортивной аналитике позволяет тренерам и менеджерам принимать более обоснованные решения на основе собранной информации.</w:t>
      </w:r>
    </w:p>
    <w:p w:rsidR="00BF4CDA" w:rsidRDefault="004C150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 Обработка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ind w:firstLine="709"/>
        <w:jc w:val="both"/>
        <w:rPr>
          <w:bCs/>
          <w:iCs/>
          <w:sz w:val="28"/>
          <w:szCs w:val="28"/>
        </w:rPr>
      </w:pPr>
    </w:p>
    <w:p w:rsidR="00BF4CDA" w:rsidRDefault="004C150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Использование </w:t>
      </w:r>
      <w:proofErr w:type="spellStart"/>
      <w:r>
        <w:rPr>
          <w:bCs/>
          <w:iCs/>
          <w:sz w:val="28"/>
          <w:szCs w:val="28"/>
        </w:rPr>
        <w:t>VR</w:t>
      </w:r>
      <w:proofErr w:type="spellEnd"/>
      <w:r>
        <w:rPr>
          <w:bCs/>
          <w:iCs/>
          <w:sz w:val="28"/>
          <w:szCs w:val="28"/>
        </w:rPr>
        <w:t>-технологий в тренировках спортсменов помогает создать __________ среду, что способствует более эффективному обучению и подготовке.</w:t>
      </w:r>
    </w:p>
    <w:p w:rsidR="00BF4CDA" w:rsidRDefault="004C150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Правильный ответ: </w:t>
      </w:r>
      <w:proofErr w:type="gramStart"/>
      <w:r>
        <w:rPr>
          <w:bCs/>
          <w:iCs/>
          <w:sz w:val="28"/>
          <w:szCs w:val="28"/>
        </w:rPr>
        <w:t>виртуальную</w:t>
      </w:r>
      <w:proofErr w:type="gramEnd"/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ind w:firstLine="709"/>
        <w:jc w:val="both"/>
        <w:rPr>
          <w:bCs/>
          <w:iCs/>
          <w:sz w:val="28"/>
          <w:szCs w:val="28"/>
        </w:rPr>
      </w:pPr>
    </w:p>
    <w:p w:rsidR="00BF4CDA" w:rsidRDefault="00BF4CDA">
      <w:pPr>
        <w:ind w:firstLine="709"/>
        <w:jc w:val="both"/>
        <w:rPr>
          <w:bCs/>
          <w:iCs/>
          <w:sz w:val="28"/>
          <w:szCs w:val="28"/>
        </w:rPr>
      </w:pPr>
    </w:p>
    <w:p w:rsidR="00BF4CDA" w:rsidRDefault="004C150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:rsidR="00BF4CDA" w:rsidRDefault="00BF4CDA">
      <w:pPr>
        <w:ind w:firstLine="709"/>
        <w:jc w:val="both"/>
        <w:rPr>
          <w:b/>
          <w:i/>
          <w:sz w:val="28"/>
          <w:szCs w:val="28"/>
        </w:rPr>
      </w:pPr>
    </w:p>
    <w:p w:rsidR="00F51080" w:rsidRDefault="00F51080" w:rsidP="00F51080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Дайте ответ на вопрос:</w:t>
      </w:r>
    </w:p>
    <w:p w:rsidR="00F51080" w:rsidRDefault="00F51080">
      <w:pPr>
        <w:pStyle w:val="ae"/>
        <w:tabs>
          <w:tab w:val="left" w:pos="709"/>
          <w:tab w:val="left" w:pos="993"/>
        </w:tabs>
        <w:ind w:left="0" w:firstLine="709"/>
        <w:rPr>
          <w:i/>
          <w:sz w:val="28"/>
          <w:szCs w:val="28"/>
        </w:rPr>
      </w:pP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 Как современные технологии влияют на взаимодействие спортивных организаций с болельщиками?</w:t>
      </w: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</w:t>
      </w: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Современные технологии, такие как мобильные приложения и социальные сети, позволяют спортивным организациям более эффективно общаться с болельщиками, предоставляя им актуальную информацию, улучшая опыт посещения мероприятий и создавая возможности для взаимодействия в реальном времени.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 Почему обработка данных важна для принятия решений в спортивной аналитике?</w:t>
      </w: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</w:t>
      </w: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Обработка данных важна, потому что она позволяет тренерам и менеджерам анализировать производительность спортсменов, выявлять тренды и делать обоснованные прогнозы, что в свою очередь помогает улучшить стратегии и результаты команд.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Как 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может улучшить тренировки спортсменов?</w:t>
      </w: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ответ:</w:t>
      </w:r>
    </w:p>
    <w:p w:rsidR="00BF4CDA" w:rsidRDefault="004C150F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-технологий позволяет создать безопасную и контролируемую тренировочную среду, в которой спортсмены могут </w:t>
      </w:r>
      <w:r>
        <w:rPr>
          <w:sz w:val="28"/>
          <w:szCs w:val="28"/>
        </w:rPr>
        <w:lastRenderedPageBreak/>
        <w:t>отрабатывать навыки, тактические приемы и сценарии соревнований, что способствует улучшению их подготовки и уверенности.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BF4CDA" w:rsidRDefault="004C150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BF4CDA" w:rsidRDefault="00BF4CD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BF4CDA" w:rsidRDefault="004C150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Дайте развёрнутый ответ в свободной форме.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 современные технологии влияют на взаимодействие спортивных организаций с болельщиками?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20 минут.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технологии значительно изменили способы взаимодействия спортивных организаций с болельщиками. Во-первых, мобильные приложения позволяют фанатам получать актуальную информацию о матчах, результатах и событиях в режиме реального времени. Это создает более глубокую связь между клубами и их поклонниками. Во-вторых, социальные сети играют ключевую роль в коммуникации, позволяя организациям делиться новостями, проводить конкурсы и взаимодействовать с аудиторией напрямую. Это не только увеличивает вовлеченность болельщиков, но и способствует созданию сообщества вокруг команды. Кроме того, технологии, такие как дополненная реальность (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>) и виртуальная реальность (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), позволяют создавать уникальные фанатские опыты, например, виртуальные туры по стадионам или интерактивные мероприятия, что делает посещение матчей более увлекательным и запоминающимся.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Почему обработка данных важна для принятия решений в спортивной аналитике?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20 минут.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данных имеет критическое значение в спортивной аналитике, поскольку она позволяет тренерам, аналитикам и менеджерам принимать обоснованные решения, основанные на фактической информации. Спортивные организации собирают огромные объемы данных о производительности игроков, статистике матчей и поведении болельщиков. Анализ этих данных помогает выявить ключевые тренды, такие как эффективность игроков в различных ситуациях, предпочтения болельщиков и потенциальные области для улучшения. Например, с помощью аналитики можно определить, какие тактики работают лучше всего против конкретного соперника или как улучшить физическую подготовку игроков. Кроме того, обработка данных позволяет проводить прогнозирование, что помогает командам заранее готовиться к предстоящим матчам и разрабатывать </w:t>
      </w:r>
      <w:r>
        <w:rPr>
          <w:sz w:val="28"/>
          <w:szCs w:val="28"/>
        </w:rPr>
        <w:lastRenderedPageBreak/>
        <w:t>стратегии, основанные на вероятных сценариях. Таким образом, использование данных в спортивной аналитике не только повышает конкурентоспособность команд, но и способствует более эффективному управлению ресурсами.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 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-технологий может улучшить тренировки спортсменов?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20 минут.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-технологий в тренировках спортсменов открывает новые горизонты для улучшения их подготовки и развития навыков. Во-первых,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 позволяет создать симуляции реальных игровых ситуаций, что дает спортсменам возможность отрабатывать тактические приемы и стратегии в безопасной и контролируемой среде. Это особенно полезно для командных видов спорта, где взаимодействие игроков имеет решающее значение. Во-вторых,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-тренировки могут быть адаптированы под индивидуальные потребности спортсмена, что позволяет каждому атлету сосредоточиться на своих слабых местах и улучшать их. Например, теннисисты могут отрабатывать свои удары против виртуальных противников, а футболисты — разрабатывать свои навыки дриблинга и паса. Кроме того, использование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 xml:space="preserve">-технологий может повысить мотивацию спортсменов, так как они могут видеть свои достижения в режиме реального времени и сравнивать их с предыдущими результатами. В итоге, </w:t>
      </w:r>
      <w:proofErr w:type="spellStart"/>
      <w:r>
        <w:rPr>
          <w:sz w:val="28"/>
          <w:szCs w:val="28"/>
        </w:rPr>
        <w:t>VR</w:t>
      </w:r>
      <w:proofErr w:type="spellEnd"/>
      <w:r>
        <w:rPr>
          <w:sz w:val="28"/>
          <w:szCs w:val="28"/>
        </w:rPr>
        <w:t>-технологии не только делают тренировки более эффективными, но и способствуют развитию уверенности и психологической устойчивости спортсменов.</w:t>
      </w:r>
    </w:p>
    <w:p w:rsidR="00BF4CDA" w:rsidRDefault="004C1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BF4CDA" w:rsidRDefault="004C150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ОПК-16</w:t>
      </w:r>
    </w:p>
    <w:p w:rsidR="00BF4CDA" w:rsidRDefault="00BF4CDA">
      <w:pPr>
        <w:rPr>
          <w:sz w:val="28"/>
          <w:szCs w:val="28"/>
        </w:rPr>
      </w:pPr>
      <w:bookmarkStart w:id="1" w:name="_GoBack"/>
      <w:bookmarkEnd w:id="1"/>
    </w:p>
    <w:sectPr w:rsidR="00BF4CDA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F49"/>
    <w:multiLevelType w:val="multilevel"/>
    <w:tmpl w:val="03086F49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42C06"/>
    <w:multiLevelType w:val="multilevel"/>
    <w:tmpl w:val="37242C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24A85"/>
    <w:multiLevelType w:val="multilevel"/>
    <w:tmpl w:val="39024A8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95490"/>
    <w:multiLevelType w:val="multilevel"/>
    <w:tmpl w:val="3AD954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93122"/>
    <w:multiLevelType w:val="multilevel"/>
    <w:tmpl w:val="4F6931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2002F"/>
    <w:multiLevelType w:val="multilevel"/>
    <w:tmpl w:val="4F72002F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0"/>
    <w:rsid w:val="0001652E"/>
    <w:rsid w:val="00027E27"/>
    <w:rsid w:val="000333AA"/>
    <w:rsid w:val="00043CA0"/>
    <w:rsid w:val="00076732"/>
    <w:rsid w:val="00086E1A"/>
    <w:rsid w:val="000A1EAD"/>
    <w:rsid w:val="000A2156"/>
    <w:rsid w:val="000B4135"/>
    <w:rsid w:val="000C2552"/>
    <w:rsid w:val="000C44C6"/>
    <w:rsid w:val="000F198E"/>
    <w:rsid w:val="000F25D0"/>
    <w:rsid w:val="000F4410"/>
    <w:rsid w:val="000F64BE"/>
    <w:rsid w:val="00101707"/>
    <w:rsid w:val="001065C6"/>
    <w:rsid w:val="00124444"/>
    <w:rsid w:val="001402E9"/>
    <w:rsid w:val="00141D5D"/>
    <w:rsid w:val="00156C67"/>
    <w:rsid w:val="00160891"/>
    <w:rsid w:val="001628DA"/>
    <w:rsid w:val="0017794E"/>
    <w:rsid w:val="00180C3F"/>
    <w:rsid w:val="00191D91"/>
    <w:rsid w:val="0019461B"/>
    <w:rsid w:val="0019744C"/>
    <w:rsid w:val="001B0236"/>
    <w:rsid w:val="001B2A60"/>
    <w:rsid w:val="001E5238"/>
    <w:rsid w:val="001E61CC"/>
    <w:rsid w:val="001F57FD"/>
    <w:rsid w:val="001F6F31"/>
    <w:rsid w:val="0020434A"/>
    <w:rsid w:val="0022010F"/>
    <w:rsid w:val="002359F4"/>
    <w:rsid w:val="00242F0D"/>
    <w:rsid w:val="00243154"/>
    <w:rsid w:val="00246D54"/>
    <w:rsid w:val="00256C12"/>
    <w:rsid w:val="00275A81"/>
    <w:rsid w:val="00295C48"/>
    <w:rsid w:val="002B1E7B"/>
    <w:rsid w:val="002B67B9"/>
    <w:rsid w:val="002B79F9"/>
    <w:rsid w:val="002E3676"/>
    <w:rsid w:val="002F2223"/>
    <w:rsid w:val="002F3B80"/>
    <w:rsid w:val="0030472D"/>
    <w:rsid w:val="003115F9"/>
    <w:rsid w:val="00341517"/>
    <w:rsid w:val="003559FB"/>
    <w:rsid w:val="00365A56"/>
    <w:rsid w:val="00375274"/>
    <w:rsid w:val="0039747E"/>
    <w:rsid w:val="003B08EE"/>
    <w:rsid w:val="003B212A"/>
    <w:rsid w:val="003B3186"/>
    <w:rsid w:val="003E1948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76A6F"/>
    <w:rsid w:val="00484D41"/>
    <w:rsid w:val="00493E9E"/>
    <w:rsid w:val="00494A74"/>
    <w:rsid w:val="00495DD8"/>
    <w:rsid w:val="004B2EFE"/>
    <w:rsid w:val="004B42E6"/>
    <w:rsid w:val="004C018A"/>
    <w:rsid w:val="004C150F"/>
    <w:rsid w:val="004C430E"/>
    <w:rsid w:val="004D4524"/>
    <w:rsid w:val="004D469B"/>
    <w:rsid w:val="004E3305"/>
    <w:rsid w:val="004E78A6"/>
    <w:rsid w:val="004F1CC2"/>
    <w:rsid w:val="00505FDE"/>
    <w:rsid w:val="005107ED"/>
    <w:rsid w:val="00514635"/>
    <w:rsid w:val="0052497E"/>
    <w:rsid w:val="0053362F"/>
    <w:rsid w:val="00553CB3"/>
    <w:rsid w:val="00561E88"/>
    <w:rsid w:val="00566B35"/>
    <w:rsid w:val="005736B1"/>
    <w:rsid w:val="005741D1"/>
    <w:rsid w:val="00581F27"/>
    <w:rsid w:val="005C4D0D"/>
    <w:rsid w:val="005D128E"/>
    <w:rsid w:val="005D1C2F"/>
    <w:rsid w:val="005D492F"/>
    <w:rsid w:val="005E09BA"/>
    <w:rsid w:val="00612BBB"/>
    <w:rsid w:val="00622D92"/>
    <w:rsid w:val="006374AF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4A32"/>
    <w:rsid w:val="006E0D46"/>
    <w:rsid w:val="006E3C5F"/>
    <w:rsid w:val="006F1093"/>
    <w:rsid w:val="006F2386"/>
    <w:rsid w:val="006F338A"/>
    <w:rsid w:val="007057A3"/>
    <w:rsid w:val="007324F3"/>
    <w:rsid w:val="00743F84"/>
    <w:rsid w:val="00771E6D"/>
    <w:rsid w:val="0077692A"/>
    <w:rsid w:val="00776BCF"/>
    <w:rsid w:val="00782EF8"/>
    <w:rsid w:val="00787862"/>
    <w:rsid w:val="007978D9"/>
    <w:rsid w:val="007A32BB"/>
    <w:rsid w:val="007B0256"/>
    <w:rsid w:val="007B28CC"/>
    <w:rsid w:val="007C044E"/>
    <w:rsid w:val="007C21F6"/>
    <w:rsid w:val="007C7679"/>
    <w:rsid w:val="007D0E20"/>
    <w:rsid w:val="007D3624"/>
    <w:rsid w:val="007D37A6"/>
    <w:rsid w:val="007D7504"/>
    <w:rsid w:val="007D7781"/>
    <w:rsid w:val="007E7461"/>
    <w:rsid w:val="00800F8F"/>
    <w:rsid w:val="00806852"/>
    <w:rsid w:val="0081004D"/>
    <w:rsid w:val="0082147D"/>
    <w:rsid w:val="00823548"/>
    <w:rsid w:val="008561BF"/>
    <w:rsid w:val="00875F6C"/>
    <w:rsid w:val="008760FF"/>
    <w:rsid w:val="008864FE"/>
    <w:rsid w:val="00886804"/>
    <w:rsid w:val="008A3D55"/>
    <w:rsid w:val="008A5A40"/>
    <w:rsid w:val="008B5EB8"/>
    <w:rsid w:val="008C71F3"/>
    <w:rsid w:val="008C730C"/>
    <w:rsid w:val="008E35F5"/>
    <w:rsid w:val="008F1400"/>
    <w:rsid w:val="00904997"/>
    <w:rsid w:val="00907959"/>
    <w:rsid w:val="00941F0F"/>
    <w:rsid w:val="00955FE3"/>
    <w:rsid w:val="00971158"/>
    <w:rsid w:val="0098456E"/>
    <w:rsid w:val="009A245D"/>
    <w:rsid w:val="009B343C"/>
    <w:rsid w:val="009B4156"/>
    <w:rsid w:val="009B76E9"/>
    <w:rsid w:val="009D3E83"/>
    <w:rsid w:val="009E6ECF"/>
    <w:rsid w:val="009F0151"/>
    <w:rsid w:val="009F092F"/>
    <w:rsid w:val="009F2FF1"/>
    <w:rsid w:val="00A0068C"/>
    <w:rsid w:val="00A06D83"/>
    <w:rsid w:val="00A207AC"/>
    <w:rsid w:val="00A21C2A"/>
    <w:rsid w:val="00A46D48"/>
    <w:rsid w:val="00A535B0"/>
    <w:rsid w:val="00A66F2D"/>
    <w:rsid w:val="00A851EF"/>
    <w:rsid w:val="00A912B8"/>
    <w:rsid w:val="00A97DC9"/>
    <w:rsid w:val="00AA73F4"/>
    <w:rsid w:val="00AD4159"/>
    <w:rsid w:val="00AF4294"/>
    <w:rsid w:val="00B048E4"/>
    <w:rsid w:val="00B0631A"/>
    <w:rsid w:val="00B127DF"/>
    <w:rsid w:val="00B23784"/>
    <w:rsid w:val="00B42BBD"/>
    <w:rsid w:val="00B4589E"/>
    <w:rsid w:val="00B576C5"/>
    <w:rsid w:val="00B71C71"/>
    <w:rsid w:val="00B739D6"/>
    <w:rsid w:val="00B87F1C"/>
    <w:rsid w:val="00BA208F"/>
    <w:rsid w:val="00BA4500"/>
    <w:rsid w:val="00BA7003"/>
    <w:rsid w:val="00BB414B"/>
    <w:rsid w:val="00BC4842"/>
    <w:rsid w:val="00BC5D0C"/>
    <w:rsid w:val="00BE38D4"/>
    <w:rsid w:val="00BF4CDA"/>
    <w:rsid w:val="00C009B1"/>
    <w:rsid w:val="00C17430"/>
    <w:rsid w:val="00C24DBB"/>
    <w:rsid w:val="00C25823"/>
    <w:rsid w:val="00C32BA4"/>
    <w:rsid w:val="00C40F1A"/>
    <w:rsid w:val="00C4632E"/>
    <w:rsid w:val="00C62E2D"/>
    <w:rsid w:val="00C64CE7"/>
    <w:rsid w:val="00C80B97"/>
    <w:rsid w:val="00C954CD"/>
    <w:rsid w:val="00C955F5"/>
    <w:rsid w:val="00C96753"/>
    <w:rsid w:val="00CA48B8"/>
    <w:rsid w:val="00CB3E88"/>
    <w:rsid w:val="00CE2CD7"/>
    <w:rsid w:val="00CF1316"/>
    <w:rsid w:val="00D02590"/>
    <w:rsid w:val="00D10F1F"/>
    <w:rsid w:val="00D11416"/>
    <w:rsid w:val="00D273E7"/>
    <w:rsid w:val="00D41592"/>
    <w:rsid w:val="00D468C4"/>
    <w:rsid w:val="00D47C23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B5BCF"/>
    <w:rsid w:val="00DD335D"/>
    <w:rsid w:val="00DE63EB"/>
    <w:rsid w:val="00DF1636"/>
    <w:rsid w:val="00E014D3"/>
    <w:rsid w:val="00E10EA3"/>
    <w:rsid w:val="00E24935"/>
    <w:rsid w:val="00E24A1E"/>
    <w:rsid w:val="00E42D02"/>
    <w:rsid w:val="00E61928"/>
    <w:rsid w:val="00E92DD9"/>
    <w:rsid w:val="00E94C0B"/>
    <w:rsid w:val="00EB1A36"/>
    <w:rsid w:val="00EC0255"/>
    <w:rsid w:val="00EC052F"/>
    <w:rsid w:val="00EE3C1A"/>
    <w:rsid w:val="00EE4580"/>
    <w:rsid w:val="00EF283B"/>
    <w:rsid w:val="00F1513F"/>
    <w:rsid w:val="00F237D7"/>
    <w:rsid w:val="00F24D5E"/>
    <w:rsid w:val="00F30713"/>
    <w:rsid w:val="00F315DC"/>
    <w:rsid w:val="00F35927"/>
    <w:rsid w:val="00F37049"/>
    <w:rsid w:val="00F46A13"/>
    <w:rsid w:val="00F51080"/>
    <w:rsid w:val="00F5406C"/>
    <w:rsid w:val="00F566A8"/>
    <w:rsid w:val="00F65DAF"/>
    <w:rsid w:val="00F67604"/>
    <w:rsid w:val="00F71A4D"/>
    <w:rsid w:val="00F829F4"/>
    <w:rsid w:val="00F82FFF"/>
    <w:rsid w:val="00F86A3E"/>
    <w:rsid w:val="00F87DE7"/>
    <w:rsid w:val="00FA6194"/>
    <w:rsid w:val="00FB3DD4"/>
    <w:rsid w:val="00FB43C5"/>
    <w:rsid w:val="00FD34F0"/>
    <w:rsid w:val="00FF0588"/>
    <w:rsid w:val="00FF3F84"/>
    <w:rsid w:val="00FF40F0"/>
    <w:rsid w:val="00FF56E9"/>
    <w:rsid w:val="00FF685F"/>
    <w:rsid w:val="0E0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dcterms:created xsi:type="dcterms:W3CDTF">2025-11-07T19:53:00Z</dcterms:created>
  <dcterms:modified xsi:type="dcterms:W3CDTF">2025-11-07T19:53:00Z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02AC8FA66ED94C7096DF6F08E5228086_13</vt:lpwstr>
  </property>
</Properties>
</file>