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2" w:rsidRDefault="00151A99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«Управление тренировочной и соревновательной деятельностью»</w:t>
      </w:r>
    </w:p>
    <w:p w:rsidR="00E40A12" w:rsidRDefault="00E40A12">
      <w:pPr>
        <w:pStyle w:val="a0"/>
        <w:widowControl w:val="0"/>
        <w:rPr>
          <w:rFonts w:cs="Times New Roman"/>
          <w:szCs w:val="28"/>
        </w:rPr>
      </w:pPr>
    </w:p>
    <w:p w:rsidR="00E40A12" w:rsidRDefault="00151A99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E40A12" w:rsidRDefault="00E40A12">
      <w:pPr>
        <w:pStyle w:val="4"/>
        <w:widowControl w:val="0"/>
        <w:rPr>
          <w:rFonts w:cs="Times New Roman"/>
          <w:szCs w:val="28"/>
        </w:rPr>
      </w:pPr>
    </w:p>
    <w:p w:rsidR="00E40A12" w:rsidRDefault="00151A99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методов тренировки наиболее эффективен для развития максимальной силы?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Интервальная тренировка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Силовая тренировка с большим весом и малым количеством повторений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Аэробная тренировка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Тренировка на гибкость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следующих принципов является основополагающим в спортивной тренировке?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Принцип разнообразия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Принцип прогрессии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Принцип индивидуализации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Принцип периодизации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Б) 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Какое физическое качество тренируется в первую очередь при выполнении упражнений на выносливость?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Сила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Скорость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Гибкость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Выносливость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Г) 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E40A12" w:rsidRDefault="00E40A12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40A12" w:rsidRDefault="00151A99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E40A12" w:rsidRDefault="00151A99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40A12" w:rsidRDefault="00151A99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Сопоставьте следующие принципы спортивной тренировки с их определениями: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0A12">
        <w:tc>
          <w:tcPr>
            <w:tcW w:w="4785" w:type="dxa"/>
          </w:tcPr>
          <w:p w:rsidR="00E40A12" w:rsidRDefault="00151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4786" w:type="dxa"/>
          </w:tcPr>
          <w:p w:rsidR="00E40A12" w:rsidRDefault="00151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E40A12">
        <w:tc>
          <w:tcPr>
            <w:tcW w:w="4785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прогрессии</w:t>
            </w:r>
          </w:p>
        </w:tc>
        <w:tc>
          <w:tcPr>
            <w:tcW w:w="4786" w:type="dxa"/>
          </w:tcPr>
          <w:p w:rsidR="00E40A12" w:rsidRDefault="00151A99">
            <w:pPr>
              <w:widowControl w:val="0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Постепенное увеличение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нагрузки в процессе тренировки</w:t>
            </w:r>
          </w:p>
        </w:tc>
      </w:tr>
      <w:tr w:rsidR="00E40A12">
        <w:tc>
          <w:tcPr>
            <w:tcW w:w="4785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Принцип индивидуализации</w:t>
            </w:r>
          </w:p>
        </w:tc>
        <w:tc>
          <w:tcPr>
            <w:tcW w:w="4786" w:type="dxa"/>
          </w:tcPr>
          <w:p w:rsidR="00E40A12" w:rsidRDefault="00151A99">
            <w:pPr>
              <w:widowControl w:val="0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индивидуальных особенностей и возможностей спортсмена</w:t>
            </w:r>
          </w:p>
        </w:tc>
      </w:tr>
      <w:tr w:rsidR="00E40A12">
        <w:tc>
          <w:tcPr>
            <w:tcW w:w="4785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периодизации</w:t>
            </w:r>
          </w:p>
        </w:tc>
        <w:tc>
          <w:tcPr>
            <w:tcW w:w="4786" w:type="dxa"/>
          </w:tcPr>
          <w:p w:rsidR="00E40A12" w:rsidRDefault="00151A99">
            <w:pPr>
              <w:widowControl w:val="0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 тренировочного процесса на определенные периоды</w:t>
            </w:r>
          </w:p>
        </w:tc>
      </w:tr>
      <w:tr w:rsidR="00E40A12">
        <w:tc>
          <w:tcPr>
            <w:tcW w:w="4785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специализации</w:t>
            </w:r>
          </w:p>
        </w:tc>
        <w:tc>
          <w:tcPr>
            <w:tcW w:w="4786" w:type="dxa"/>
          </w:tcPr>
          <w:p w:rsidR="00E40A12" w:rsidRDefault="00151A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Фокусирование на конкретном виде спорта или дисциплине</w:t>
            </w:r>
          </w:p>
        </w:tc>
      </w:tr>
    </w:tbl>
    <w:p w:rsidR="00E40A12" w:rsidRDefault="00151A9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 Б; 3-В; 4-Г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A12" w:rsidRDefault="00151A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Сопоставьте следующие методы тренировки с их определениями: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40A12">
        <w:tc>
          <w:tcPr>
            <w:tcW w:w="4361" w:type="dxa"/>
          </w:tcPr>
          <w:p w:rsidR="00E40A12" w:rsidRDefault="00151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Интервальная тренировка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чередованием периодов высокой и низкой интенсивности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Силовая тренировка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использованием больших весов и малого количества повторений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Аэробная тренировка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использованием малых весов и большого количества повторений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Плиометрическая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тренировка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использованием взрывных движений для увеличения силы и скорости</w:t>
            </w:r>
          </w:p>
        </w:tc>
      </w:tr>
    </w:tbl>
    <w:p w:rsidR="00E40A12" w:rsidRDefault="00151A9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 Б; 3-В; 4-Г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Сопоставьте следующие этапы планирования тренировок с их определениями: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40A12">
        <w:tc>
          <w:tcPr>
            <w:tcW w:w="4361" w:type="dxa"/>
          </w:tcPr>
          <w:p w:rsidR="00E40A12" w:rsidRDefault="00151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планирования 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потребностей и установление целей тренировок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текущего уровня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текущего уровня подготовки спортсмена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тренировочного плана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плана тренировок, включающего конкретные задания и упражнения</w:t>
            </w:r>
          </w:p>
        </w:tc>
      </w:tr>
      <w:tr w:rsidR="00E40A12">
        <w:tc>
          <w:tcPr>
            <w:tcW w:w="4361" w:type="dxa"/>
          </w:tcPr>
          <w:p w:rsidR="00E40A12" w:rsidRDefault="00151A99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5210" w:type="dxa"/>
          </w:tcPr>
          <w:p w:rsidR="00E40A12" w:rsidRDefault="00151A99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 оценка результатов тренировок</w:t>
            </w:r>
          </w:p>
        </w:tc>
      </w:tr>
    </w:tbl>
    <w:p w:rsidR="00E40A12" w:rsidRDefault="00151A9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1-Д; 2- Г; 3-А; 4-В; 5-Б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E40A12" w:rsidRDefault="00E40A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последовательность.</w:t>
      </w:r>
    </w:p>
    <w:p w:rsidR="00E40A12" w:rsidRDefault="00151A9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Расположите следующие этапы тренировочного процесса в правильной последовательности:</w:t>
      </w:r>
    </w:p>
    <w:p w:rsidR="00E40A12" w:rsidRDefault="00151A9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A) Определение целей</w:t>
      </w:r>
      <w:r>
        <w:rPr>
          <w:sz w:val="28"/>
          <w:szCs w:val="28"/>
        </w:rPr>
        <w:br/>
        <w:t>Б) Анализ текущего уровня</w:t>
      </w:r>
      <w:r>
        <w:rPr>
          <w:sz w:val="28"/>
          <w:szCs w:val="28"/>
        </w:rPr>
        <w:br/>
        <w:t>В) Разработка тренировочного плана</w:t>
      </w:r>
      <w:r>
        <w:rPr>
          <w:sz w:val="28"/>
          <w:szCs w:val="28"/>
        </w:rPr>
        <w:br/>
        <w:t>Г) Оценка результатов</w:t>
      </w:r>
      <w:r>
        <w:rPr>
          <w:sz w:val="28"/>
          <w:szCs w:val="28"/>
        </w:rPr>
        <w:br/>
        <w:t>Д) Коррекция тренировочного плана</w:t>
      </w:r>
    </w:p>
    <w:p w:rsidR="00E40A12" w:rsidRDefault="00151A9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В; Г, Д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pStyle w:val="a7"/>
        <w:widowControl w:val="0"/>
        <w:spacing w:before="0" w:beforeAutospacing="0" w:after="0" w:afterAutospacing="0"/>
        <w:rPr>
          <w:rStyle w:val="a4"/>
          <w:sz w:val="28"/>
          <w:szCs w:val="28"/>
        </w:rPr>
      </w:pPr>
    </w:p>
    <w:p w:rsidR="00E40A12" w:rsidRDefault="00151A9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Расположите следующие принципы спортивной тренировки в правильной последовательности:</w:t>
      </w:r>
    </w:p>
    <w:p w:rsidR="00E40A12" w:rsidRDefault="00151A9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A) Принцип прогрессии</w:t>
      </w:r>
      <w:r>
        <w:rPr>
          <w:sz w:val="28"/>
          <w:szCs w:val="28"/>
        </w:rPr>
        <w:br/>
        <w:t>Б) Принцип индивидуализации</w:t>
      </w:r>
      <w:r>
        <w:rPr>
          <w:sz w:val="28"/>
          <w:szCs w:val="28"/>
        </w:rPr>
        <w:br/>
        <w:t>В) Принцип периодизации</w:t>
      </w:r>
      <w:r>
        <w:rPr>
          <w:sz w:val="28"/>
          <w:szCs w:val="28"/>
        </w:rPr>
        <w:br/>
        <w:t>Г) Принцип специализации</w:t>
      </w:r>
      <w:r>
        <w:rPr>
          <w:sz w:val="28"/>
          <w:szCs w:val="28"/>
        </w:rPr>
        <w:br/>
        <w:t>Д) Принцип восстановления</w:t>
      </w:r>
    </w:p>
    <w:p w:rsidR="00E40A12" w:rsidRDefault="00151A9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В; Г, Д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pStyle w:val="a7"/>
        <w:widowControl w:val="0"/>
        <w:spacing w:before="0" w:beforeAutospacing="0" w:after="0" w:afterAutospacing="0"/>
        <w:rPr>
          <w:rStyle w:val="a4"/>
          <w:sz w:val="28"/>
          <w:szCs w:val="28"/>
        </w:rPr>
      </w:pPr>
    </w:p>
    <w:p w:rsidR="00E40A12" w:rsidRDefault="00151A9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Расположите следующие методы тренировки в правильной последовательности:</w:t>
      </w:r>
    </w:p>
    <w:p w:rsidR="00E40A12" w:rsidRDefault="00151A9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A) Интервальная тренировка</w:t>
      </w:r>
      <w:r>
        <w:rPr>
          <w:sz w:val="28"/>
          <w:szCs w:val="28"/>
        </w:rPr>
        <w:br/>
        <w:t>Б) Силовая тренировка</w:t>
      </w:r>
      <w:r>
        <w:rPr>
          <w:sz w:val="28"/>
          <w:szCs w:val="28"/>
        </w:rPr>
        <w:br/>
        <w:t>В) Аэробная тренировка</w:t>
      </w:r>
      <w:r>
        <w:rPr>
          <w:sz w:val="28"/>
          <w:szCs w:val="28"/>
        </w:rPr>
        <w:br/>
        <w:t xml:space="preserve">Г) </w:t>
      </w:r>
      <w:proofErr w:type="spellStart"/>
      <w:r>
        <w:rPr>
          <w:sz w:val="28"/>
          <w:szCs w:val="28"/>
        </w:rPr>
        <w:t>Плиометрическая</w:t>
      </w:r>
      <w:proofErr w:type="spellEnd"/>
      <w:r>
        <w:rPr>
          <w:sz w:val="28"/>
          <w:szCs w:val="28"/>
        </w:rPr>
        <w:t xml:space="preserve"> тренировка</w:t>
      </w:r>
      <w:r>
        <w:rPr>
          <w:sz w:val="28"/>
          <w:szCs w:val="28"/>
        </w:rPr>
        <w:br/>
        <w:t>Д) Восстановительная тренировка</w:t>
      </w:r>
    </w:p>
    <w:p w:rsidR="00E40A12" w:rsidRDefault="00151A9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В; Г, Д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pStyle w:val="a7"/>
        <w:widowControl w:val="0"/>
        <w:spacing w:before="0" w:beforeAutospacing="0" w:after="0" w:afterAutospacing="0"/>
        <w:rPr>
          <w:rStyle w:val="a4"/>
          <w:sz w:val="28"/>
          <w:szCs w:val="28"/>
        </w:rPr>
      </w:pPr>
    </w:p>
    <w:p w:rsidR="00E40A12" w:rsidRDefault="00151A99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E40A12" w:rsidRDefault="00E40A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процессе спортивной тренировки важным аспектом является _________, которое включает в себя планирование, организацию и контроль тренировочного процесса.</w:t>
      </w:r>
    </w:p>
    <w:p w:rsidR="00E40A12" w:rsidRDefault="00151A9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достижения высоких результатов спортсменам необходимо учитывать _________ _________,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физические, психологические и технические аспекты подготовки.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подход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целью _________  _______ является развитие специфических физических качеств, необходимых для успешного выполнения спортивных упражнений.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тренировочного процесса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E40A12" w:rsidRDefault="00E40A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Опишите основные принципы спортивной тренировки.</w:t>
      </w:r>
    </w:p>
    <w:p w:rsidR="004C4F75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E40A12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спортивной тренировки включают индивидуальный подход, последовательность, систематичность, постепенность, вариативность и контролируемость. Эти принципы обеспечивают эффективное развитие физических качеств и достижение спортивных результатов.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Каковы основные этапы периодизации тренировочного процесса?</w:t>
      </w:r>
    </w:p>
    <w:p w:rsidR="004C4F75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E40A12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периодизации тренировочного процесса включают подготовительный период, соревновательный период и переходный период. В подготовительном периоде происходит развитие физических качеств и технических навыков, в соревновательном периоде происходит участие в соревнованиях и достижение спортивных результатов, а в переходном периоде происходит восстановление и подготовка к следующему тренировочному циклу.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Опишите роль мотивации в спортивной тренировке.</w:t>
      </w:r>
    </w:p>
    <w:p w:rsidR="004C4F75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E40A12" w:rsidRDefault="00151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играет важную роль в спортивной тренировке, поскольку она определяет степень заинтересованности и участия спортсмена в тренировочном процессе. Мотивация может быть внутренней (например, желание достижения спортивных результатов) или внешней (например, поощрения и награды). Эффективная мотивация может повысить уровень спортивных результатов и улучшить качество тренировочного процесса.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2" w:rsidRDefault="00151A99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Опишите основные принципы построения тренировочного процесса в спортивной подготовке.</w:t>
      </w:r>
    </w:p>
    <w:p w:rsidR="00E40A12" w:rsidRDefault="00151A9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40A12" w:rsidRDefault="00151A9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40A12" w:rsidRDefault="00151A99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тренировочного процесса включают:</w:t>
      </w:r>
    </w:p>
    <w:p w:rsidR="00E40A12" w:rsidRDefault="00151A9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индивидуализации</w:t>
      </w:r>
      <w:r>
        <w:rPr>
          <w:rFonts w:ascii="Times New Roman" w:hAnsi="Times New Roman" w:cs="Times New Roman"/>
          <w:sz w:val="28"/>
          <w:szCs w:val="28"/>
        </w:rPr>
        <w:t> — учет индивидуальных особенностей спортсменов, таких как уровень подготовки, возраст и физические данные.</w:t>
      </w:r>
    </w:p>
    <w:p w:rsidR="00E40A12" w:rsidRDefault="00151A9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прогрессирования</w:t>
      </w:r>
      <w:r>
        <w:rPr>
          <w:rFonts w:ascii="Times New Roman" w:hAnsi="Times New Roman" w:cs="Times New Roman"/>
          <w:sz w:val="28"/>
          <w:szCs w:val="28"/>
        </w:rPr>
        <w:t> — постепенное увеличение нагрузки и сложности тренировок для достижения оптимальных результатов.</w:t>
      </w:r>
    </w:p>
    <w:p w:rsidR="00E40A12" w:rsidRDefault="00151A9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разнообразия</w:t>
      </w:r>
      <w:r>
        <w:rPr>
          <w:rFonts w:ascii="Times New Roman" w:hAnsi="Times New Roman" w:cs="Times New Roman"/>
          <w:sz w:val="28"/>
          <w:szCs w:val="28"/>
        </w:rPr>
        <w:t> — использование различных методов и форм тренировки, чтобы избежать монотонности и повысить мотивацию.</w:t>
      </w:r>
    </w:p>
    <w:p w:rsidR="00E40A12" w:rsidRDefault="00151A9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системности</w:t>
      </w:r>
      <w:r>
        <w:rPr>
          <w:rFonts w:ascii="Times New Roman" w:hAnsi="Times New Roman" w:cs="Times New Roman"/>
          <w:sz w:val="28"/>
          <w:szCs w:val="28"/>
        </w:rPr>
        <w:t> — организация тренировочного процесса в единую систему, где все элементы взаимосвязаны и направлены на достижение конечной цели.</w:t>
      </w:r>
    </w:p>
    <w:p w:rsidR="00E40A12" w:rsidRDefault="00151A99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Принцип восстановления</w:t>
      </w:r>
      <w:r>
        <w:rPr>
          <w:rFonts w:ascii="Times New Roman" w:hAnsi="Times New Roman" w:cs="Times New Roman"/>
          <w:sz w:val="28"/>
          <w:szCs w:val="28"/>
        </w:rPr>
        <w:t> — обеспечение достаточного времени для восстановления организма между тренировками для предотвращения переутомления и травм.</w:t>
      </w: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принципов построения тренировочного процесса</w:t>
      </w:r>
    </w:p>
    <w:p w:rsidR="00E40A12" w:rsidRDefault="00151A9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методы контроля и оценки физической подготовки спортсменов Вы знаете?</w:t>
      </w:r>
    </w:p>
    <w:p w:rsidR="00E40A12" w:rsidRDefault="00151A9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40A12" w:rsidRDefault="00151A99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40A12" w:rsidRDefault="00151A99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Методы контроля и оценки физической подготовки спортсменов включают:</w:t>
      </w:r>
    </w:p>
    <w:p w:rsidR="00E40A12" w:rsidRDefault="00151A9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> — проведение специальных тестов на выносливость, силу, скорость и гибкость (например, тест Купера, стометровка, подтягивание).</w:t>
      </w:r>
      <w:proofErr w:type="gramEnd"/>
    </w:p>
    <w:p w:rsidR="00E40A12" w:rsidRDefault="00151A9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Мониторинг тренировочного процесса</w:t>
      </w:r>
      <w:r>
        <w:rPr>
          <w:rFonts w:ascii="Times New Roman" w:hAnsi="Times New Roman" w:cs="Times New Roman"/>
          <w:sz w:val="28"/>
          <w:szCs w:val="28"/>
        </w:rPr>
        <w:t> — использование тренажеров и носимых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отслеживания сердечного ритма, уровня кислорода в крови и других показателей.</w:t>
      </w:r>
    </w:p>
    <w:p w:rsidR="00E40A12" w:rsidRDefault="00151A9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Анализ результатов соревнований</w:t>
      </w:r>
      <w:r>
        <w:rPr>
          <w:rFonts w:ascii="Times New Roman" w:hAnsi="Times New Roman" w:cs="Times New Roman"/>
          <w:sz w:val="28"/>
          <w:szCs w:val="28"/>
        </w:rPr>
        <w:t> — оценка выступлений спортсменов на соревнованиях для определения их текущего уровня подготовки.</w:t>
      </w:r>
    </w:p>
    <w:p w:rsidR="00E40A12" w:rsidRDefault="00151A9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Анкетирование и самооценка</w:t>
      </w:r>
      <w:r>
        <w:rPr>
          <w:rFonts w:ascii="Times New Roman" w:hAnsi="Times New Roman" w:cs="Times New Roman"/>
          <w:sz w:val="28"/>
          <w:szCs w:val="28"/>
        </w:rPr>
        <w:t xml:space="preserve"> — сбор информации от спортсменов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самочувствии, уровне усталости и мотивации.</w:t>
      </w:r>
    </w:p>
    <w:p w:rsidR="00E40A12" w:rsidRDefault="00151A9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Физиологические тесты</w:t>
      </w:r>
      <w:r>
        <w:rPr>
          <w:rFonts w:ascii="Times New Roman" w:hAnsi="Times New Roman" w:cs="Times New Roman"/>
          <w:sz w:val="28"/>
          <w:szCs w:val="28"/>
        </w:rPr>
        <w:t xml:space="preserve"> — анализ биохимических показателей (например,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крови) для оценки функционального состояния организма.</w:t>
      </w: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методов контроля и оценки физической подготовки спортсменов.</w:t>
      </w:r>
    </w:p>
    <w:p w:rsidR="00E40A12" w:rsidRDefault="00151A9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УК-6</w:t>
      </w:r>
    </w:p>
    <w:p w:rsidR="00E40A12" w:rsidRDefault="00E40A12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0A12" w:rsidRDefault="00151A99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rPr>
          <w:sz w:val="28"/>
          <w:szCs w:val="28"/>
        </w:rPr>
      </w:pPr>
      <w:r>
        <w:rPr>
          <w:sz w:val="28"/>
          <w:szCs w:val="28"/>
        </w:rPr>
        <w:t>Какие факторы влияют на эффективность тренировочного процесса?</w:t>
      </w:r>
    </w:p>
    <w:p w:rsidR="00E40A12" w:rsidRDefault="00151A99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40A12" w:rsidRDefault="00151A99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40A12" w:rsidRDefault="00151A99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эффективность тренировочного процесса влияют следующие факторы:</w:t>
      </w:r>
    </w:p>
    <w:p w:rsidR="00E40A12" w:rsidRDefault="00151A9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Физиологические факторы</w:t>
      </w:r>
      <w:r>
        <w:rPr>
          <w:rFonts w:ascii="Times New Roman" w:hAnsi="Times New Roman" w:cs="Times New Roman"/>
          <w:sz w:val="28"/>
          <w:szCs w:val="28"/>
        </w:rPr>
        <w:t> — уровень физической подготовки, состояние здоровья и генетические предрасположенности спортсмена.</w:t>
      </w:r>
    </w:p>
    <w:p w:rsidR="00E40A12" w:rsidRDefault="00151A9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Психологические факторы</w:t>
      </w:r>
      <w:r>
        <w:rPr>
          <w:rFonts w:ascii="Times New Roman" w:hAnsi="Times New Roman" w:cs="Times New Roman"/>
          <w:sz w:val="28"/>
          <w:szCs w:val="28"/>
        </w:rPr>
        <w:t> — мотивация, уверенность в себе, умение справляться со стрессом и эмоциональная устойчивость.</w:t>
      </w:r>
    </w:p>
    <w:p w:rsidR="00E40A12" w:rsidRDefault="00151A9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Технические факторы</w:t>
      </w:r>
      <w:r>
        <w:rPr>
          <w:rFonts w:ascii="Times New Roman" w:hAnsi="Times New Roman" w:cs="Times New Roman"/>
          <w:sz w:val="28"/>
          <w:szCs w:val="28"/>
        </w:rPr>
        <w:t> — правильность выполнения спортивной техники и навыков, что напрямую влияет на результаты.</w:t>
      </w:r>
    </w:p>
    <w:p w:rsidR="00E40A12" w:rsidRDefault="00151A9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Методические факторы</w:t>
      </w:r>
      <w:r>
        <w:rPr>
          <w:rFonts w:ascii="Times New Roman" w:hAnsi="Times New Roman" w:cs="Times New Roman"/>
          <w:sz w:val="28"/>
          <w:szCs w:val="28"/>
        </w:rPr>
        <w:t> — выбор методов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>
        <w:rPr>
          <w:rFonts w:ascii="Times New Roman" w:hAnsi="Times New Roman" w:cs="Times New Roman"/>
          <w:sz w:val="28"/>
          <w:szCs w:val="28"/>
        </w:rPr>
        <w:t>енировки, их соответствие целям и задачам подготовки.</w:t>
      </w:r>
    </w:p>
    <w:p w:rsidR="00E40A12" w:rsidRDefault="00151A99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Внешние факторы</w:t>
      </w:r>
      <w:r>
        <w:rPr>
          <w:rFonts w:ascii="Times New Roman" w:hAnsi="Times New Roman" w:cs="Times New Roman"/>
          <w:sz w:val="28"/>
          <w:szCs w:val="28"/>
        </w:rPr>
        <w:t> — условия тренировочного процесса, включая климатические условия, наличие оборудования и поддержку тренеров и команды.</w:t>
      </w:r>
    </w:p>
    <w:p w:rsidR="00E40A12" w:rsidRDefault="00151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факторов влияния на эффективность тренировочного процесса.</w:t>
      </w:r>
    </w:p>
    <w:p w:rsidR="00E40A12" w:rsidRDefault="00151A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УК-6</w:t>
      </w:r>
    </w:p>
    <w:p w:rsidR="00E40A12" w:rsidRDefault="00E40A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4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7D" w:rsidRDefault="003E147D">
      <w:pPr>
        <w:spacing w:line="240" w:lineRule="auto"/>
      </w:pPr>
      <w:r>
        <w:separator/>
      </w:r>
    </w:p>
  </w:endnote>
  <w:endnote w:type="continuationSeparator" w:id="0">
    <w:p w:rsidR="003E147D" w:rsidRDefault="003E1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7D" w:rsidRDefault="003E147D">
      <w:pPr>
        <w:spacing w:after="0"/>
      </w:pPr>
      <w:r>
        <w:separator/>
      </w:r>
    </w:p>
  </w:footnote>
  <w:footnote w:type="continuationSeparator" w:id="0">
    <w:p w:rsidR="003E147D" w:rsidRDefault="003E14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DD1"/>
    <w:multiLevelType w:val="multilevel"/>
    <w:tmpl w:val="065A5D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8475EE"/>
    <w:multiLevelType w:val="multilevel"/>
    <w:tmpl w:val="1E8475EE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084C"/>
    <w:multiLevelType w:val="multilevel"/>
    <w:tmpl w:val="1FCC084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66820"/>
    <w:multiLevelType w:val="multilevel"/>
    <w:tmpl w:val="4A2668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72E54"/>
    <w:multiLevelType w:val="multilevel"/>
    <w:tmpl w:val="50C72E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5A031B8"/>
    <w:multiLevelType w:val="multilevel"/>
    <w:tmpl w:val="55A031B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C4906"/>
    <w:multiLevelType w:val="multilevel"/>
    <w:tmpl w:val="5BEC49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254BC"/>
    <w:multiLevelType w:val="multilevel"/>
    <w:tmpl w:val="70F254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8024E"/>
    <w:multiLevelType w:val="multilevel"/>
    <w:tmpl w:val="7C08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26F47"/>
    <w:multiLevelType w:val="multilevel"/>
    <w:tmpl w:val="7EA26F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151A99"/>
    <w:rsid w:val="00220284"/>
    <w:rsid w:val="00281A50"/>
    <w:rsid w:val="0029028B"/>
    <w:rsid w:val="00292272"/>
    <w:rsid w:val="002D199B"/>
    <w:rsid w:val="00320BDA"/>
    <w:rsid w:val="00371657"/>
    <w:rsid w:val="003B0385"/>
    <w:rsid w:val="003C5414"/>
    <w:rsid w:val="003E147D"/>
    <w:rsid w:val="00423857"/>
    <w:rsid w:val="004B2D4F"/>
    <w:rsid w:val="004B6BA9"/>
    <w:rsid w:val="004B70C3"/>
    <w:rsid w:val="004C2F9E"/>
    <w:rsid w:val="004C4F75"/>
    <w:rsid w:val="004D3616"/>
    <w:rsid w:val="004F05CE"/>
    <w:rsid w:val="00586D16"/>
    <w:rsid w:val="005D75C3"/>
    <w:rsid w:val="00617FEB"/>
    <w:rsid w:val="00701290"/>
    <w:rsid w:val="007F43CC"/>
    <w:rsid w:val="00812826"/>
    <w:rsid w:val="00850F1D"/>
    <w:rsid w:val="0085300E"/>
    <w:rsid w:val="008D3DE4"/>
    <w:rsid w:val="00963626"/>
    <w:rsid w:val="00965E9F"/>
    <w:rsid w:val="009A6A77"/>
    <w:rsid w:val="009C1E48"/>
    <w:rsid w:val="009D34DB"/>
    <w:rsid w:val="00A224AA"/>
    <w:rsid w:val="00AA450D"/>
    <w:rsid w:val="00AD2A9D"/>
    <w:rsid w:val="00B126E9"/>
    <w:rsid w:val="00B361C5"/>
    <w:rsid w:val="00B56D89"/>
    <w:rsid w:val="00BC690A"/>
    <w:rsid w:val="00C02C8B"/>
    <w:rsid w:val="00CE2E12"/>
    <w:rsid w:val="00D7136A"/>
    <w:rsid w:val="00D81FD9"/>
    <w:rsid w:val="00DB21C6"/>
    <w:rsid w:val="00DE0F0C"/>
    <w:rsid w:val="00DE4FEB"/>
    <w:rsid w:val="00E40A12"/>
    <w:rsid w:val="00E477C1"/>
    <w:rsid w:val="00E82769"/>
    <w:rsid w:val="00E92E5B"/>
    <w:rsid w:val="00EF34D5"/>
    <w:rsid w:val="00F11944"/>
    <w:rsid w:val="00F41AF3"/>
    <w:rsid w:val="00F4303C"/>
    <w:rsid w:val="00F52F02"/>
    <w:rsid w:val="00F6094C"/>
    <w:rsid w:val="00FF105F"/>
    <w:rsid w:val="6817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2025-11-07T19:54:00Z</dcterms:created>
  <dcterms:modified xsi:type="dcterms:W3CDTF">2025-11-07T19:54:00Z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E886DCE764D645B49553A15B4B8FE6B1_13</vt:lpwstr>
  </property>
</Properties>
</file>