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922BB" w14:textId="77777777" w:rsidR="000E5AFA" w:rsidRPr="000C1A04" w:rsidRDefault="000E5AFA" w:rsidP="007E6702">
      <w:pPr>
        <w:spacing w:after="0"/>
        <w:ind w:left="1000" w:right="100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0C1A04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7B7605C5" w14:textId="77777777" w:rsidR="000E5AFA" w:rsidRPr="000C1A04" w:rsidRDefault="000E5AFA" w:rsidP="007E6702">
      <w:pPr>
        <w:spacing w:after="0"/>
        <w:ind w:left="1000" w:right="10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A04">
        <w:rPr>
          <w:rFonts w:ascii="Times New Roman" w:hAnsi="Times New Roman" w:cs="Times New Roman"/>
          <w:b/>
          <w:spacing w:val="-2"/>
          <w:sz w:val="28"/>
          <w:szCs w:val="28"/>
        </w:rPr>
        <w:t>«</w:t>
      </w:r>
      <w:r w:rsidRPr="000C1A04">
        <w:rPr>
          <w:rFonts w:ascii="Times New Roman" w:hAnsi="Times New Roman" w:cs="Times New Roman"/>
          <w:b/>
          <w:sz w:val="28"/>
          <w:szCs w:val="28"/>
        </w:rPr>
        <w:t>Физическая реабилитация (терапия) костно-мышечных функций</w:t>
      </w:r>
      <w:r w:rsidRPr="000C1A04">
        <w:rPr>
          <w:rFonts w:ascii="Times New Roman" w:hAnsi="Times New Roman" w:cs="Times New Roman"/>
          <w:b/>
          <w:spacing w:val="-2"/>
          <w:sz w:val="28"/>
          <w:szCs w:val="28"/>
        </w:rPr>
        <w:t>»</w:t>
      </w:r>
    </w:p>
    <w:p w14:paraId="79C84C5A" w14:textId="77777777" w:rsidR="000E5AFA" w:rsidRDefault="000E5AFA" w:rsidP="007E6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60738" w14:textId="77777777" w:rsidR="000C1A04" w:rsidRPr="000C1A04" w:rsidRDefault="000C1A04" w:rsidP="007E6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EF9FD3" w14:textId="77777777" w:rsidR="007E6702" w:rsidRDefault="007E6702" w:rsidP="000C1A04">
      <w:pPr>
        <w:spacing w:after="0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C1A04">
        <w:rPr>
          <w:rFonts w:ascii="Times New Roman" w:hAnsi="Times New Roman" w:cs="Times New Roman"/>
          <w:b/>
          <w:sz w:val="28"/>
          <w:szCs w:val="28"/>
        </w:rPr>
        <w:t xml:space="preserve">Задания закрытого </w:t>
      </w:r>
      <w:r w:rsidRPr="000C1A04">
        <w:rPr>
          <w:rFonts w:ascii="Times New Roman" w:hAnsi="Times New Roman" w:cs="Times New Roman"/>
          <w:b/>
          <w:spacing w:val="-4"/>
          <w:sz w:val="28"/>
          <w:szCs w:val="28"/>
        </w:rPr>
        <w:t>типа</w:t>
      </w:r>
    </w:p>
    <w:p w14:paraId="2FDDE222" w14:textId="77777777" w:rsidR="007E6702" w:rsidRPr="000C1A04" w:rsidRDefault="007E6702" w:rsidP="004838EF">
      <w:pPr>
        <w:pStyle w:val="a3"/>
        <w:rPr>
          <w:b/>
        </w:rPr>
      </w:pPr>
    </w:p>
    <w:p w14:paraId="6E38F197" w14:textId="77777777" w:rsidR="007E6702" w:rsidRPr="000C1A04" w:rsidRDefault="007E6702" w:rsidP="000C1A0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A04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19991363" w14:textId="77777777" w:rsidR="007E6702" w:rsidRPr="000C1A04" w:rsidRDefault="007E6702" w:rsidP="007E670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89753D" w14:textId="77777777" w:rsidR="007E6702" w:rsidRPr="000C1A04" w:rsidRDefault="000C1A04" w:rsidP="000C1A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1A04">
        <w:rPr>
          <w:rFonts w:ascii="Times New Roman" w:hAnsi="Times New Roman" w:cs="Times New Roman"/>
          <w:sz w:val="28"/>
          <w:szCs w:val="28"/>
        </w:rPr>
        <w:t xml:space="preserve">1. </w:t>
      </w:r>
      <w:r w:rsidR="007E6702" w:rsidRPr="000C1A04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54636872" w14:textId="77777777" w:rsidR="007E6702" w:rsidRPr="000C1A04" w:rsidRDefault="007E6702" w:rsidP="000C1A04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A04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Физическая реабилитация – это </w:t>
      </w:r>
    </w:p>
    <w:p w14:paraId="04AABB9A" w14:textId="77777777" w:rsidR="007E6702" w:rsidRPr="000C1A04" w:rsidRDefault="007E6702" w:rsidP="000C1A04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C1A04">
        <w:rPr>
          <w:rFonts w:ascii="Times New Roman" w:hAnsi="Times New Roman" w:cs="Times New Roman"/>
          <w:sz w:val="28"/>
          <w:szCs w:val="28"/>
          <w:lang w:eastAsia="ru-RU"/>
        </w:rPr>
        <w:t>А)</w:t>
      </w:r>
      <w:r w:rsidRPr="000C1A0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1A04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любые движения тела при помощи мышечной силы, со</w:t>
      </w:r>
      <w:r w:rsidR="004A0C33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провождающиеся расходом энергии</w:t>
      </w:r>
    </w:p>
    <w:p w14:paraId="24EBC2C9" w14:textId="77777777" w:rsidR="007E6702" w:rsidRPr="000C1A04" w:rsidRDefault="007E6702" w:rsidP="000C1A04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1A04">
        <w:rPr>
          <w:rFonts w:ascii="Times New Roman" w:hAnsi="Times New Roman" w:cs="Times New Roman"/>
          <w:sz w:val="28"/>
          <w:szCs w:val="28"/>
          <w:shd w:val="clear" w:color="auto" w:fill="FFFFFF"/>
        </w:rPr>
        <w:t>Б)</w:t>
      </w:r>
      <w:r w:rsidRPr="000C1A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0C1A04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комплекс мероприятий, удовлетворяющий потребности человека в активном отдыхе и неформальном общении</w:t>
      </w:r>
      <w:r w:rsidRPr="000C1A04">
        <w:rPr>
          <w:rFonts w:ascii="Times New Roman" w:hAnsi="Times New Roman" w:cs="Times New Roman"/>
          <w:sz w:val="28"/>
          <w:szCs w:val="28"/>
          <w:shd w:val="clear" w:color="auto" w:fill="FFFFFF"/>
        </w:rPr>
        <w:t> вне производственной, учебной и иной деятельности, направленный на восстановление сил после профессиональной нагрузки, доставляющий ему удовлетворение (удовольствие), а также позволяющий ему укр</w:t>
      </w:r>
      <w:r w:rsidR="004A0C33">
        <w:rPr>
          <w:rFonts w:ascii="Times New Roman" w:hAnsi="Times New Roman" w:cs="Times New Roman"/>
          <w:sz w:val="28"/>
          <w:szCs w:val="28"/>
          <w:shd w:val="clear" w:color="auto" w:fill="FFFFFF"/>
        </w:rPr>
        <w:t>епить и сохранить своё здоровье</w:t>
      </w:r>
      <w:r w:rsidRPr="000C1A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</w:p>
    <w:p w14:paraId="039C6992" w14:textId="77777777" w:rsidR="007E6702" w:rsidRPr="000C1A04" w:rsidRDefault="007E6702" w:rsidP="000C1A04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1A04">
        <w:rPr>
          <w:rFonts w:ascii="Times New Roman" w:hAnsi="Times New Roman" w:cs="Times New Roman"/>
          <w:sz w:val="28"/>
          <w:szCs w:val="28"/>
        </w:rPr>
        <w:t xml:space="preserve">В) </w:t>
      </w:r>
      <w:r w:rsidRPr="000C1A04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 с лечебной и профилактической целью физических упражнений и природных факторов в комплексном процессе восстановления здоровья, физического состояния и </w:t>
      </w:r>
      <w:hyperlink r:id="rId5" w:tooltip="Трудоспособность" w:history="1">
        <w:r w:rsidRPr="000C1A04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трудоспособности</w:t>
        </w:r>
      </w:hyperlink>
      <w:r w:rsidRPr="000C1A04">
        <w:rPr>
          <w:rFonts w:ascii="Times New Roman" w:hAnsi="Times New Roman" w:cs="Times New Roman"/>
          <w:sz w:val="28"/>
          <w:szCs w:val="28"/>
          <w:shd w:val="clear" w:color="auto" w:fill="FFFFFF"/>
        </w:rPr>
        <w:t> больных и инвалидов</w:t>
      </w:r>
    </w:p>
    <w:p w14:paraId="228AC3A2" w14:textId="77777777" w:rsidR="007E6702" w:rsidRPr="000C1A04" w:rsidRDefault="007E6702" w:rsidP="000C1A04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1A04">
        <w:rPr>
          <w:rFonts w:ascii="Times New Roman" w:hAnsi="Times New Roman" w:cs="Times New Roman"/>
          <w:sz w:val="28"/>
          <w:szCs w:val="28"/>
        </w:rPr>
        <w:t xml:space="preserve">Г) </w:t>
      </w:r>
      <w:r w:rsidRPr="000C1A04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научно-практическая, медико-педагогическая дисциплина, изучающая теоретические основы и методы использования средств </w:t>
      </w:r>
      <w:r w:rsidRPr="000C1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физической</w:t>
      </w:r>
      <w:r w:rsidRPr="000C1A0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C1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культуры</w:t>
      </w:r>
      <w:r w:rsidRPr="000C1A04">
        <w:rPr>
          <w:rFonts w:ascii="Times New Roman" w:hAnsi="Times New Roman" w:cs="Times New Roman"/>
          <w:sz w:val="28"/>
          <w:szCs w:val="28"/>
          <w:shd w:val="clear" w:color="auto" w:fill="FFFFFF"/>
        </w:rPr>
        <w:t> (ФК) для лечения и реабилитации больных и инвалидов, а также для про</w:t>
      </w:r>
      <w:r w:rsidR="004A0C33">
        <w:rPr>
          <w:rFonts w:ascii="Times New Roman" w:hAnsi="Times New Roman" w:cs="Times New Roman"/>
          <w:sz w:val="28"/>
          <w:szCs w:val="28"/>
          <w:shd w:val="clear" w:color="auto" w:fill="FFFFFF"/>
        </w:rPr>
        <w:t>филактики различных заболеваний</w:t>
      </w:r>
    </w:p>
    <w:p w14:paraId="407FDD2B" w14:textId="77777777" w:rsidR="007E6702" w:rsidRPr="000C1A04" w:rsidRDefault="007E6702" w:rsidP="000C1A0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1A04">
        <w:rPr>
          <w:sz w:val="28"/>
          <w:szCs w:val="28"/>
        </w:rPr>
        <w:t>Правильный ответ: В</w:t>
      </w:r>
    </w:p>
    <w:p w14:paraId="045480C2" w14:textId="77777777" w:rsidR="007E6702" w:rsidRPr="000C1A04" w:rsidRDefault="007E6702" w:rsidP="000C1A0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1A04">
        <w:rPr>
          <w:sz w:val="28"/>
          <w:szCs w:val="28"/>
        </w:rPr>
        <w:t>Компетенции (индикаторы): ПК-</w:t>
      </w:r>
      <w:r w:rsidR="00774C64">
        <w:rPr>
          <w:sz w:val="28"/>
          <w:szCs w:val="28"/>
        </w:rPr>
        <w:t>2</w:t>
      </w:r>
      <w:r w:rsidRPr="000C1A04">
        <w:rPr>
          <w:sz w:val="28"/>
          <w:szCs w:val="28"/>
        </w:rPr>
        <w:t xml:space="preserve"> </w:t>
      </w:r>
    </w:p>
    <w:p w14:paraId="38DC468D" w14:textId="77777777" w:rsidR="00152964" w:rsidRPr="000C1A04" w:rsidRDefault="00152964" w:rsidP="00152964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14:paraId="758B7246" w14:textId="77777777" w:rsidR="0075406D" w:rsidRPr="000C1A04" w:rsidRDefault="0075406D" w:rsidP="007540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C1A04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01ABEC95" w14:textId="77777777" w:rsidR="00152964" w:rsidRPr="000C1A04" w:rsidRDefault="00152964" w:rsidP="0075406D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A04">
        <w:rPr>
          <w:rFonts w:ascii="Times New Roman" w:eastAsia="Times New Roman" w:hAnsi="Times New Roman"/>
          <w:sz w:val="28"/>
          <w:szCs w:val="28"/>
          <w:lang w:eastAsia="ru-RU"/>
        </w:rPr>
        <w:t xml:space="preserve">Костно-мышечная система выполняет </w:t>
      </w:r>
    </w:p>
    <w:p w14:paraId="3B9FBB10" w14:textId="77777777" w:rsidR="00152964" w:rsidRPr="000C1A04" w:rsidRDefault="0075406D" w:rsidP="0075406D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52964" w:rsidRPr="000C1A04">
        <w:rPr>
          <w:rFonts w:ascii="Times New Roman" w:eastAsia="Times New Roman" w:hAnsi="Times New Roman"/>
          <w:sz w:val="28"/>
          <w:szCs w:val="28"/>
          <w:lang w:eastAsia="ru-RU"/>
        </w:rPr>
        <w:t>) опорную функцию</w:t>
      </w:r>
    </w:p>
    <w:p w14:paraId="79D831B9" w14:textId="77777777" w:rsidR="00152964" w:rsidRPr="000C1A04" w:rsidRDefault="0075406D" w:rsidP="0075406D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152964" w:rsidRPr="000C1A04">
        <w:rPr>
          <w:rFonts w:ascii="Times New Roman" w:eastAsia="Times New Roman" w:hAnsi="Times New Roman"/>
          <w:sz w:val="28"/>
          <w:szCs w:val="28"/>
          <w:lang w:eastAsia="ru-RU"/>
        </w:rPr>
        <w:t>) двигательную функцию</w:t>
      </w:r>
    </w:p>
    <w:p w14:paraId="75F8800A" w14:textId="77777777" w:rsidR="00152964" w:rsidRPr="000C1A04" w:rsidRDefault="0075406D" w:rsidP="0075406D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152964" w:rsidRPr="000C1A04">
        <w:rPr>
          <w:rFonts w:ascii="Times New Roman" w:eastAsia="Times New Roman" w:hAnsi="Times New Roman"/>
          <w:sz w:val="28"/>
          <w:szCs w:val="28"/>
          <w:lang w:eastAsia="ru-RU"/>
        </w:rPr>
        <w:t>) опорно-двигательную функцию</w:t>
      </w:r>
    </w:p>
    <w:p w14:paraId="5954E6F5" w14:textId="77777777" w:rsidR="00152964" w:rsidRPr="000C1A04" w:rsidRDefault="0075406D" w:rsidP="0075406D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152964" w:rsidRPr="000C1A04">
        <w:rPr>
          <w:rFonts w:ascii="Times New Roman" w:eastAsia="Times New Roman" w:hAnsi="Times New Roman"/>
          <w:sz w:val="28"/>
          <w:szCs w:val="28"/>
          <w:lang w:eastAsia="ru-RU"/>
        </w:rPr>
        <w:t>) регуляторную функцию</w:t>
      </w:r>
    </w:p>
    <w:p w14:paraId="292D316D" w14:textId="77777777" w:rsidR="0075406D" w:rsidRPr="000C1A04" w:rsidRDefault="0075406D" w:rsidP="0075406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1A04">
        <w:rPr>
          <w:sz w:val="28"/>
          <w:szCs w:val="28"/>
        </w:rPr>
        <w:t>Правильный ответ: В</w:t>
      </w:r>
    </w:p>
    <w:p w14:paraId="45CDF611" w14:textId="77777777" w:rsidR="0075406D" w:rsidRPr="000C1A04" w:rsidRDefault="0075406D" w:rsidP="0075406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1A04">
        <w:rPr>
          <w:sz w:val="28"/>
          <w:szCs w:val="28"/>
        </w:rPr>
        <w:t>Компетенции (индикаторы): ПК-</w:t>
      </w:r>
      <w:r w:rsidR="00774C64">
        <w:rPr>
          <w:sz w:val="28"/>
          <w:szCs w:val="28"/>
        </w:rPr>
        <w:t>3</w:t>
      </w:r>
      <w:r w:rsidRPr="000C1A04">
        <w:rPr>
          <w:sz w:val="28"/>
          <w:szCs w:val="28"/>
        </w:rPr>
        <w:t xml:space="preserve"> </w:t>
      </w:r>
    </w:p>
    <w:p w14:paraId="0965D15B" w14:textId="77777777" w:rsidR="00152964" w:rsidRPr="000C1A04" w:rsidRDefault="00152964" w:rsidP="00152964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221D481B" w14:textId="77777777" w:rsidR="0075406D" w:rsidRPr="0075406D" w:rsidRDefault="0075406D" w:rsidP="0075406D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406D">
        <w:rPr>
          <w:rFonts w:ascii="Times New Roman" w:hAnsi="Times New Roman"/>
          <w:sz w:val="28"/>
          <w:szCs w:val="28"/>
        </w:rPr>
        <w:t>3. Выберите один правильный ответ</w:t>
      </w:r>
      <w:r w:rsidRPr="00754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864088D" w14:textId="77777777" w:rsidR="00152964" w:rsidRPr="0075406D" w:rsidRDefault="00152964" w:rsidP="0075406D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406D">
        <w:rPr>
          <w:rFonts w:ascii="Times New Roman" w:eastAsia="Times New Roman" w:hAnsi="Times New Roman"/>
          <w:sz w:val="28"/>
          <w:szCs w:val="28"/>
          <w:lang w:eastAsia="ru-RU"/>
        </w:rPr>
        <w:t xml:space="preserve">Травмой называется </w:t>
      </w:r>
    </w:p>
    <w:p w14:paraId="10A8F3C6" w14:textId="77777777" w:rsidR="00152964" w:rsidRPr="0075406D" w:rsidRDefault="0075406D" w:rsidP="0075406D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406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52964" w:rsidRPr="0075406D">
        <w:rPr>
          <w:rFonts w:ascii="Times New Roman" w:eastAsia="Times New Roman" w:hAnsi="Times New Roman"/>
          <w:sz w:val="28"/>
          <w:szCs w:val="28"/>
          <w:lang w:eastAsia="ru-RU"/>
        </w:rPr>
        <w:t>) одномоментное внезапное воздействие на организм внешнего фактора, вызывающего в тканях и органах анатомические или функциональные нарушения, которые сопровож</w:t>
      </w:r>
      <w:r w:rsidR="004A0C33">
        <w:rPr>
          <w:rFonts w:ascii="Times New Roman" w:eastAsia="Times New Roman" w:hAnsi="Times New Roman"/>
          <w:sz w:val="28"/>
          <w:szCs w:val="28"/>
          <w:lang w:eastAsia="ru-RU"/>
        </w:rPr>
        <w:t>даются местной и обшей реакцией</w:t>
      </w:r>
    </w:p>
    <w:p w14:paraId="3C9CB1A5" w14:textId="77777777" w:rsidR="00152964" w:rsidRPr="0075406D" w:rsidRDefault="0075406D" w:rsidP="0075406D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5406D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152964" w:rsidRPr="0075406D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152964" w:rsidRPr="0075406D">
        <w:rPr>
          <w:rFonts w:ascii="Times New Roman" w:hAnsi="Times New Roman"/>
          <w:sz w:val="28"/>
          <w:szCs w:val="28"/>
          <w:shd w:val="clear" w:color="auto" w:fill="FFFFFF"/>
        </w:rPr>
        <w:t xml:space="preserve">полное или частичное нарушение анатомической целостности кости, сопровождающееся повреждением окружающих кость мягких тканей и </w:t>
      </w:r>
      <w:r w:rsidR="00152964" w:rsidRPr="0075406D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нарушением</w:t>
      </w:r>
      <w:r w:rsidR="004A0C33">
        <w:rPr>
          <w:rFonts w:ascii="Times New Roman" w:hAnsi="Times New Roman"/>
          <w:sz w:val="28"/>
          <w:szCs w:val="28"/>
          <w:shd w:val="clear" w:color="auto" w:fill="FFFFFF"/>
        </w:rPr>
        <w:t xml:space="preserve"> функции поврежденного сегмента</w:t>
      </w:r>
    </w:p>
    <w:p w14:paraId="6257E20D" w14:textId="77777777" w:rsidR="00152964" w:rsidRPr="0075406D" w:rsidRDefault="0075406D" w:rsidP="0075406D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Style w:val="ab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75406D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152964" w:rsidRPr="0075406D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 w:rsidR="00152964" w:rsidRPr="0075406D">
        <w:rPr>
          <w:rStyle w:val="ab"/>
          <w:rFonts w:ascii="Times New Roman" w:hAnsi="Times New Roman"/>
          <w:b w:val="0"/>
          <w:sz w:val="28"/>
          <w:szCs w:val="28"/>
          <w:shd w:val="clear" w:color="auto" w:fill="FFFFFF"/>
        </w:rPr>
        <w:t>нарушение расположения одного позвонка относительно другого с отклонением вперёд или назад относ</w:t>
      </w:r>
      <w:r w:rsidR="004A0C33">
        <w:rPr>
          <w:rStyle w:val="ab"/>
          <w:rFonts w:ascii="Times New Roman" w:hAnsi="Times New Roman"/>
          <w:b w:val="0"/>
          <w:sz w:val="28"/>
          <w:szCs w:val="28"/>
          <w:shd w:val="clear" w:color="auto" w:fill="FFFFFF"/>
        </w:rPr>
        <w:t>ительно оси позвоночного столба</w:t>
      </w:r>
    </w:p>
    <w:p w14:paraId="60880821" w14:textId="77777777" w:rsidR="00152964" w:rsidRPr="0075406D" w:rsidRDefault="0075406D" w:rsidP="0075406D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Style w:val="ab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75406D">
        <w:rPr>
          <w:rStyle w:val="ab"/>
          <w:rFonts w:ascii="Times New Roman" w:hAnsi="Times New Roman"/>
          <w:b w:val="0"/>
          <w:sz w:val="28"/>
          <w:szCs w:val="28"/>
          <w:shd w:val="clear" w:color="auto" w:fill="FFFFFF"/>
        </w:rPr>
        <w:t>Г</w:t>
      </w:r>
      <w:r w:rsidR="00152964" w:rsidRPr="0075406D">
        <w:rPr>
          <w:rStyle w:val="ab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) </w:t>
      </w:r>
      <w:r w:rsidR="00152964" w:rsidRPr="0075406D">
        <w:rPr>
          <w:rFonts w:ascii="Times New Roman" w:hAnsi="Times New Roman"/>
          <w:bCs/>
          <w:sz w:val="28"/>
          <w:szCs w:val="28"/>
          <w:shd w:val="clear" w:color="auto" w:fill="FFFFFF"/>
        </w:rPr>
        <w:t>закрытое механическое повреждение внутренних тканей или органов без значительного нарушения их структуры</w:t>
      </w:r>
    </w:p>
    <w:p w14:paraId="5DACBA0B" w14:textId="77777777" w:rsidR="0075406D" w:rsidRPr="0075406D" w:rsidRDefault="0075406D" w:rsidP="0075406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406D">
        <w:rPr>
          <w:sz w:val="28"/>
          <w:szCs w:val="28"/>
        </w:rPr>
        <w:t>Правильный ответ: А</w:t>
      </w:r>
    </w:p>
    <w:p w14:paraId="466A32F4" w14:textId="77777777" w:rsidR="0075406D" w:rsidRPr="0075406D" w:rsidRDefault="0075406D" w:rsidP="0075406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406D">
        <w:rPr>
          <w:sz w:val="28"/>
          <w:szCs w:val="28"/>
        </w:rPr>
        <w:t>Компетенции (индикаторы): ПК-</w:t>
      </w:r>
      <w:r w:rsidR="00774C64">
        <w:rPr>
          <w:sz w:val="28"/>
          <w:szCs w:val="28"/>
        </w:rPr>
        <w:t>3</w:t>
      </w:r>
      <w:r w:rsidRPr="0075406D">
        <w:rPr>
          <w:sz w:val="28"/>
          <w:szCs w:val="28"/>
        </w:rPr>
        <w:t xml:space="preserve"> </w:t>
      </w:r>
    </w:p>
    <w:p w14:paraId="73319740" w14:textId="77777777" w:rsidR="0075406D" w:rsidRPr="000C1A04" w:rsidRDefault="0075406D" w:rsidP="0075406D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14:paraId="50845F92" w14:textId="77777777" w:rsidR="000E53D0" w:rsidRPr="0075406D" w:rsidRDefault="000E53D0" w:rsidP="004A0C33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</w:t>
      </w:r>
      <w:r w:rsidRPr="0075406D">
        <w:rPr>
          <w:rFonts w:ascii="Times New Roman" w:hAnsi="Times New Roman"/>
          <w:sz w:val="28"/>
          <w:szCs w:val="28"/>
        </w:rPr>
        <w:t xml:space="preserve"> Выберите один правильный ответ</w:t>
      </w:r>
      <w:r w:rsidRPr="00754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1533E7B" w14:textId="77777777" w:rsidR="00152964" w:rsidRPr="000C1A04" w:rsidRDefault="00152964" w:rsidP="004A0C33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A04">
        <w:rPr>
          <w:rFonts w:ascii="Times New Roman" w:eastAsia="Times New Roman" w:hAnsi="Times New Roman"/>
          <w:sz w:val="28"/>
          <w:szCs w:val="28"/>
          <w:lang w:eastAsia="ru-RU"/>
        </w:rPr>
        <w:t xml:space="preserve">Скелет состоит из </w:t>
      </w:r>
    </w:p>
    <w:p w14:paraId="7190B15F" w14:textId="77777777" w:rsidR="00152964" w:rsidRPr="000C1A04" w:rsidRDefault="000E53D0" w:rsidP="004A0C33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A0C33">
        <w:rPr>
          <w:rFonts w:ascii="Times New Roman" w:eastAsia="Times New Roman" w:hAnsi="Times New Roman"/>
          <w:sz w:val="28"/>
          <w:szCs w:val="28"/>
          <w:lang w:eastAsia="ru-RU"/>
        </w:rPr>
        <w:t>) только из костей</w:t>
      </w:r>
    </w:p>
    <w:p w14:paraId="56F18EA9" w14:textId="77777777" w:rsidR="00152964" w:rsidRPr="000C1A04" w:rsidRDefault="000E53D0" w:rsidP="004A0C33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4A0C33">
        <w:rPr>
          <w:rFonts w:ascii="Times New Roman" w:eastAsia="Times New Roman" w:hAnsi="Times New Roman"/>
          <w:sz w:val="28"/>
          <w:szCs w:val="28"/>
          <w:lang w:eastAsia="ru-RU"/>
        </w:rPr>
        <w:t>) костей и их соединений</w:t>
      </w:r>
    </w:p>
    <w:p w14:paraId="0BFAC63C" w14:textId="77777777" w:rsidR="00152964" w:rsidRPr="000C1A04" w:rsidRDefault="000E53D0" w:rsidP="004A0C33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152964" w:rsidRPr="000C1A04">
        <w:rPr>
          <w:rFonts w:ascii="Times New Roman" w:eastAsia="Times New Roman" w:hAnsi="Times New Roman"/>
          <w:sz w:val="28"/>
          <w:szCs w:val="28"/>
          <w:lang w:eastAsia="ru-RU"/>
        </w:rPr>
        <w:t>) костей, мышц и сухожилий</w:t>
      </w:r>
    </w:p>
    <w:p w14:paraId="2E93A14C" w14:textId="77777777" w:rsidR="00152964" w:rsidRPr="000C1A04" w:rsidRDefault="000E53D0" w:rsidP="004A0C33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</w:t>
      </w:r>
      <w:r w:rsidR="004A0C33">
        <w:rPr>
          <w:rFonts w:ascii="Times New Roman" w:eastAsia="Times New Roman" w:hAnsi="Times New Roman"/>
          <w:sz w:val="28"/>
          <w:szCs w:val="28"/>
          <w:lang w:eastAsia="ru-RU"/>
        </w:rPr>
        <w:t xml:space="preserve"> костей и хрящевой ткани</w:t>
      </w:r>
    </w:p>
    <w:p w14:paraId="709FAE9B" w14:textId="77777777" w:rsidR="000E53D0" w:rsidRPr="0075406D" w:rsidRDefault="000E53D0" w:rsidP="004A0C3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38FA73E2" w14:textId="77777777" w:rsidR="000E53D0" w:rsidRPr="0075406D" w:rsidRDefault="000E53D0" w:rsidP="004A0C3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406D">
        <w:rPr>
          <w:sz w:val="28"/>
          <w:szCs w:val="28"/>
        </w:rPr>
        <w:t>Компетенции (индикаторы): ПК-</w:t>
      </w:r>
      <w:r w:rsidR="00774C64">
        <w:rPr>
          <w:sz w:val="28"/>
          <w:szCs w:val="28"/>
        </w:rPr>
        <w:t>3</w:t>
      </w:r>
      <w:r w:rsidRPr="0075406D">
        <w:rPr>
          <w:sz w:val="28"/>
          <w:szCs w:val="28"/>
        </w:rPr>
        <w:t xml:space="preserve"> </w:t>
      </w:r>
    </w:p>
    <w:p w14:paraId="7B3C7D70" w14:textId="77777777" w:rsidR="00152964" w:rsidRPr="000C1A04" w:rsidRDefault="00152964" w:rsidP="00366714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A537CF" w14:textId="77777777" w:rsidR="007E6702" w:rsidRPr="000C1A04" w:rsidRDefault="007E6702" w:rsidP="003667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F5ADF70" w14:textId="77777777" w:rsidR="007E6702" w:rsidRPr="000C1A04" w:rsidRDefault="007E6702" w:rsidP="003667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A04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2C3A79FF" w14:textId="77777777" w:rsidR="007E6702" w:rsidRPr="000C1A04" w:rsidRDefault="007E6702" w:rsidP="003667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66E8DA" w14:textId="77777777" w:rsidR="007E6702" w:rsidRPr="009234C4" w:rsidRDefault="009234C4" w:rsidP="00366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C4">
        <w:rPr>
          <w:rFonts w:ascii="Times New Roman" w:hAnsi="Times New Roman" w:cs="Times New Roman"/>
          <w:sz w:val="28"/>
          <w:szCs w:val="28"/>
        </w:rPr>
        <w:t xml:space="preserve">1. </w:t>
      </w:r>
      <w:r w:rsidR="007E6702" w:rsidRPr="009234C4">
        <w:rPr>
          <w:rFonts w:ascii="Times New Roman" w:hAnsi="Times New Roman" w:cs="Times New Roman"/>
          <w:sz w:val="28"/>
          <w:szCs w:val="28"/>
        </w:rPr>
        <w:t>Установите правильное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A04">
        <w:rPr>
          <w:rFonts w:ascii="Times New Roman" w:hAnsi="Times New Roman" w:cs="Times New Roman"/>
          <w:sz w:val="28"/>
          <w:szCs w:val="28"/>
        </w:rPr>
        <w:t>между видом реабилитации и ее описанием</w:t>
      </w:r>
      <w:r w:rsidR="007E6702" w:rsidRPr="009234C4">
        <w:rPr>
          <w:rFonts w:ascii="Times New Roman" w:hAnsi="Times New Roman" w:cs="Times New Roman"/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p w14:paraId="38FFDC65" w14:textId="77777777" w:rsidR="007E6702" w:rsidRDefault="007E6702" w:rsidP="007E670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207"/>
        <w:gridCol w:w="512"/>
        <w:gridCol w:w="2487"/>
      </w:tblGrid>
      <w:tr w:rsidR="009234C4" w14:paraId="1BC0F629" w14:textId="77777777" w:rsidTr="00991792">
        <w:tc>
          <w:tcPr>
            <w:tcW w:w="450" w:type="dxa"/>
          </w:tcPr>
          <w:p w14:paraId="4AB6E96E" w14:textId="77777777" w:rsidR="009234C4" w:rsidRDefault="009234C4" w:rsidP="009234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7" w:type="dxa"/>
          </w:tcPr>
          <w:p w14:paraId="6625F986" w14:textId="77777777" w:rsidR="009234C4" w:rsidRPr="000C1A04" w:rsidRDefault="009234C4" w:rsidP="009234C4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1A04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512" w:type="dxa"/>
          </w:tcPr>
          <w:p w14:paraId="59E27E57" w14:textId="77777777" w:rsidR="009234C4" w:rsidRDefault="009234C4" w:rsidP="009234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14:paraId="6115C8B0" w14:textId="77777777" w:rsidR="009234C4" w:rsidRPr="000C1A04" w:rsidRDefault="009234C4" w:rsidP="009234C4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1A04">
              <w:rPr>
                <w:sz w:val="28"/>
                <w:szCs w:val="28"/>
              </w:rPr>
              <w:t>Понятие</w:t>
            </w:r>
          </w:p>
        </w:tc>
      </w:tr>
      <w:tr w:rsidR="009234C4" w14:paraId="1DA434DD" w14:textId="77777777" w:rsidTr="00991792">
        <w:tc>
          <w:tcPr>
            <w:tcW w:w="450" w:type="dxa"/>
          </w:tcPr>
          <w:p w14:paraId="54B03DCA" w14:textId="77777777" w:rsidR="009234C4" w:rsidRDefault="009234C4" w:rsidP="009234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6207" w:type="dxa"/>
          </w:tcPr>
          <w:p w14:paraId="083F3F62" w14:textId="77777777" w:rsidR="009234C4" w:rsidRPr="000C1A04" w:rsidRDefault="009234C4" w:rsidP="009234C4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1A04">
              <w:rPr>
                <w:sz w:val="28"/>
                <w:szCs w:val="28"/>
              </w:rPr>
              <w:t>Используется с целью восстановления, компенсации временно утраченных или сниженных 3 4 физических (двигательных) возможностей после заболеваний, а также спортивных и умственных перенапряжений, перетренированности, после утомления</w:t>
            </w:r>
          </w:p>
        </w:tc>
        <w:tc>
          <w:tcPr>
            <w:tcW w:w="512" w:type="dxa"/>
          </w:tcPr>
          <w:p w14:paraId="7D6F53A3" w14:textId="77777777" w:rsidR="009234C4" w:rsidRDefault="009234C4" w:rsidP="009234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487" w:type="dxa"/>
          </w:tcPr>
          <w:p w14:paraId="32E88788" w14:textId="77777777" w:rsidR="009234C4" w:rsidRPr="000C1A04" w:rsidRDefault="009234C4" w:rsidP="009234C4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1A04">
              <w:rPr>
                <w:sz w:val="28"/>
                <w:szCs w:val="28"/>
              </w:rPr>
              <w:t>Реабилитация</w:t>
            </w:r>
          </w:p>
        </w:tc>
      </w:tr>
      <w:tr w:rsidR="009234C4" w14:paraId="132C9F0A" w14:textId="77777777" w:rsidTr="00991792">
        <w:tc>
          <w:tcPr>
            <w:tcW w:w="450" w:type="dxa"/>
          </w:tcPr>
          <w:p w14:paraId="3F8CCE90" w14:textId="77777777" w:rsidR="009234C4" w:rsidRDefault="009234C4" w:rsidP="009234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6207" w:type="dxa"/>
          </w:tcPr>
          <w:p w14:paraId="17DD40B5" w14:textId="77777777" w:rsidR="009234C4" w:rsidRPr="000C1A04" w:rsidRDefault="009234C4" w:rsidP="009234C4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1A04">
              <w:rPr>
                <w:sz w:val="28"/>
                <w:szCs w:val="28"/>
              </w:rPr>
              <w:t>Системообразующий комплекс многоплановых и многофакторных диагностических приёмов, методов и средств профилактики, которые имеют две цели – создать наиболее эффективный барьер неблагоприятным воздействиям на организм внешней среды и восстановить резервы функций организма, обеспечивающих высокую работоспособность и увеличение творческого долголетия</w:t>
            </w:r>
          </w:p>
        </w:tc>
        <w:tc>
          <w:tcPr>
            <w:tcW w:w="512" w:type="dxa"/>
          </w:tcPr>
          <w:p w14:paraId="1E0823CB" w14:textId="77777777" w:rsidR="009234C4" w:rsidRDefault="009234C4" w:rsidP="009234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487" w:type="dxa"/>
          </w:tcPr>
          <w:p w14:paraId="3951D386" w14:textId="77777777" w:rsidR="009234C4" w:rsidRPr="000C1A04" w:rsidRDefault="009234C4" w:rsidP="009234C4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1A04">
              <w:rPr>
                <w:sz w:val="28"/>
                <w:szCs w:val="28"/>
              </w:rPr>
              <w:t>Медицинская реабилитация</w:t>
            </w:r>
          </w:p>
        </w:tc>
      </w:tr>
      <w:tr w:rsidR="009234C4" w14:paraId="2B913E41" w14:textId="77777777" w:rsidTr="00991792">
        <w:tc>
          <w:tcPr>
            <w:tcW w:w="450" w:type="dxa"/>
          </w:tcPr>
          <w:p w14:paraId="31DDF091" w14:textId="77777777" w:rsidR="009234C4" w:rsidRDefault="009234C4" w:rsidP="009234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6207" w:type="dxa"/>
          </w:tcPr>
          <w:p w14:paraId="2A62AB6A" w14:textId="77777777" w:rsidR="009234C4" w:rsidRPr="000C1A04" w:rsidRDefault="009234C4" w:rsidP="009234C4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1A04">
              <w:rPr>
                <w:sz w:val="28"/>
                <w:szCs w:val="28"/>
              </w:rPr>
              <w:t xml:space="preserve">Восстановление профессиональной работоспособности организма после утомления, при усталости, при выявлении факторов риска заболевания, снижении функциональных </w:t>
            </w:r>
            <w:r w:rsidRPr="000C1A04">
              <w:rPr>
                <w:sz w:val="28"/>
                <w:szCs w:val="28"/>
              </w:rPr>
              <w:lastRenderedPageBreak/>
              <w:t>резервов, после производственных травм и заболеваний.</w:t>
            </w:r>
          </w:p>
        </w:tc>
        <w:tc>
          <w:tcPr>
            <w:tcW w:w="512" w:type="dxa"/>
          </w:tcPr>
          <w:p w14:paraId="2656D8F3" w14:textId="77777777" w:rsidR="009234C4" w:rsidRDefault="009234C4" w:rsidP="009234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2487" w:type="dxa"/>
          </w:tcPr>
          <w:p w14:paraId="6CCDBB24" w14:textId="77777777" w:rsidR="009234C4" w:rsidRPr="000C1A04" w:rsidRDefault="009234C4" w:rsidP="009234C4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1A04">
              <w:rPr>
                <w:sz w:val="28"/>
                <w:szCs w:val="28"/>
              </w:rPr>
              <w:t>Двигательная реабилитация</w:t>
            </w:r>
          </w:p>
        </w:tc>
      </w:tr>
      <w:tr w:rsidR="009234C4" w14:paraId="5EEEBC68" w14:textId="77777777" w:rsidTr="00991792">
        <w:tc>
          <w:tcPr>
            <w:tcW w:w="450" w:type="dxa"/>
          </w:tcPr>
          <w:p w14:paraId="7E0E05EC" w14:textId="77777777" w:rsidR="009234C4" w:rsidRDefault="009234C4" w:rsidP="009234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6207" w:type="dxa"/>
          </w:tcPr>
          <w:p w14:paraId="7B06256B" w14:textId="77777777" w:rsidR="009234C4" w:rsidRPr="000C1A04" w:rsidRDefault="009234C4" w:rsidP="009234C4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1A04">
              <w:rPr>
                <w:sz w:val="28"/>
                <w:szCs w:val="28"/>
              </w:rPr>
              <w:t>Использование с лечебной и профилактической целью физических упражнений и природных факторов в комплексном процессе восстановления здоровья, физического состояния и трудоспособности студентов, имеющих отклонения в состоянии здоровья. Она является неотъемлемой составляющей частью медицинской реабилитации и применяется во все ее периоды и этапы.</w:t>
            </w:r>
          </w:p>
        </w:tc>
        <w:tc>
          <w:tcPr>
            <w:tcW w:w="512" w:type="dxa"/>
          </w:tcPr>
          <w:p w14:paraId="35D66F49" w14:textId="77777777" w:rsidR="009234C4" w:rsidRDefault="009234C4" w:rsidP="009234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487" w:type="dxa"/>
          </w:tcPr>
          <w:p w14:paraId="7E780F45" w14:textId="77777777" w:rsidR="009234C4" w:rsidRPr="000C1A04" w:rsidRDefault="009234C4" w:rsidP="009234C4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1A04">
              <w:rPr>
                <w:sz w:val="28"/>
                <w:szCs w:val="28"/>
              </w:rPr>
              <w:t>Профессиональная реабилитация</w:t>
            </w:r>
          </w:p>
        </w:tc>
      </w:tr>
      <w:tr w:rsidR="009234C4" w14:paraId="583937EE" w14:textId="77777777" w:rsidTr="00991792">
        <w:tc>
          <w:tcPr>
            <w:tcW w:w="450" w:type="dxa"/>
          </w:tcPr>
          <w:p w14:paraId="07BEC2D1" w14:textId="77777777" w:rsidR="009234C4" w:rsidRDefault="009234C4" w:rsidP="009234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6207" w:type="dxa"/>
          </w:tcPr>
          <w:p w14:paraId="3C448805" w14:textId="77777777" w:rsidR="009234C4" w:rsidRPr="000C1A04" w:rsidRDefault="009234C4" w:rsidP="009234C4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1A04">
              <w:rPr>
                <w:sz w:val="28"/>
                <w:szCs w:val="28"/>
              </w:rPr>
              <w:t xml:space="preserve">Комплекс медицинских, педагогических и социальных мероприятий, направленных на восстановление нарушенных функций организма с использованием физических упражнений, закаливания, массажа и самомассажа, аутогенной тренировки, диеты, бани, витаминов и </w:t>
            </w:r>
            <w:proofErr w:type="spellStart"/>
            <w:r w:rsidRPr="000C1A04">
              <w:rPr>
                <w:sz w:val="28"/>
                <w:szCs w:val="28"/>
              </w:rPr>
              <w:t>др</w:t>
            </w:r>
            <w:proofErr w:type="spellEnd"/>
          </w:p>
        </w:tc>
        <w:tc>
          <w:tcPr>
            <w:tcW w:w="512" w:type="dxa"/>
          </w:tcPr>
          <w:p w14:paraId="2C22F538" w14:textId="77777777" w:rsidR="009234C4" w:rsidRDefault="009234C4" w:rsidP="009234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2487" w:type="dxa"/>
          </w:tcPr>
          <w:p w14:paraId="5426312C" w14:textId="77777777" w:rsidR="009234C4" w:rsidRPr="000C1A04" w:rsidRDefault="009234C4" w:rsidP="009234C4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1A04">
              <w:rPr>
                <w:sz w:val="28"/>
                <w:szCs w:val="28"/>
              </w:rPr>
              <w:t>Физическая реабилитация</w:t>
            </w:r>
          </w:p>
        </w:tc>
      </w:tr>
    </w:tbl>
    <w:p w14:paraId="26238239" w14:textId="77777777" w:rsidR="00991792" w:rsidRDefault="00991792" w:rsidP="0099179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3B47999A" w14:textId="77777777" w:rsidR="00991792" w:rsidRPr="000C1A04" w:rsidRDefault="00991792" w:rsidP="0099179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1A04">
        <w:rPr>
          <w:sz w:val="28"/>
          <w:szCs w:val="28"/>
        </w:rP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5"/>
        <w:gridCol w:w="1926"/>
        <w:gridCol w:w="1926"/>
      </w:tblGrid>
      <w:tr w:rsidR="00991792" w14:paraId="5A05B9B9" w14:textId="77777777" w:rsidTr="00991792">
        <w:tc>
          <w:tcPr>
            <w:tcW w:w="1925" w:type="dxa"/>
          </w:tcPr>
          <w:p w14:paraId="44DC7B11" w14:textId="77777777" w:rsidR="00991792" w:rsidRDefault="00991792" w:rsidP="009917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14:paraId="596A1803" w14:textId="77777777" w:rsidR="00991792" w:rsidRDefault="00991792" w:rsidP="009917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5" w:type="dxa"/>
          </w:tcPr>
          <w:p w14:paraId="562806F3" w14:textId="77777777" w:rsidR="00991792" w:rsidRDefault="00991792" w:rsidP="009917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6" w:type="dxa"/>
          </w:tcPr>
          <w:p w14:paraId="589F8CA4" w14:textId="77777777" w:rsidR="00991792" w:rsidRDefault="00991792" w:rsidP="009917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6" w:type="dxa"/>
          </w:tcPr>
          <w:p w14:paraId="7BE34CC9" w14:textId="77777777" w:rsidR="00991792" w:rsidRDefault="00991792" w:rsidP="009917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91792" w14:paraId="682B4A85" w14:textId="77777777" w:rsidTr="00991792">
        <w:tc>
          <w:tcPr>
            <w:tcW w:w="1925" w:type="dxa"/>
          </w:tcPr>
          <w:p w14:paraId="28B2CE0B" w14:textId="77777777" w:rsidR="00991792" w:rsidRDefault="00991792" w:rsidP="009917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25" w:type="dxa"/>
          </w:tcPr>
          <w:p w14:paraId="6E973BAF" w14:textId="77777777" w:rsidR="00991792" w:rsidRDefault="00991792" w:rsidP="009917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25" w:type="dxa"/>
          </w:tcPr>
          <w:p w14:paraId="3AD9918D" w14:textId="77777777" w:rsidR="00991792" w:rsidRDefault="00991792" w:rsidP="009917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26" w:type="dxa"/>
          </w:tcPr>
          <w:p w14:paraId="47B19421" w14:textId="77777777" w:rsidR="00991792" w:rsidRDefault="00991792" w:rsidP="009917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926" w:type="dxa"/>
          </w:tcPr>
          <w:p w14:paraId="028CA1E4" w14:textId="77777777" w:rsidR="00991792" w:rsidRDefault="00991792" w:rsidP="009917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FD6ADFA" w14:textId="77777777" w:rsidR="007E6702" w:rsidRPr="000C1A04" w:rsidRDefault="007E6702" w:rsidP="007E67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1A04">
        <w:rPr>
          <w:sz w:val="28"/>
          <w:szCs w:val="28"/>
        </w:rPr>
        <w:t>Компетенции (индикаторы): ПК-</w:t>
      </w:r>
      <w:r w:rsidR="00774C64">
        <w:rPr>
          <w:sz w:val="28"/>
          <w:szCs w:val="28"/>
        </w:rPr>
        <w:t>2</w:t>
      </w:r>
      <w:r w:rsidRPr="000C1A04">
        <w:rPr>
          <w:sz w:val="28"/>
          <w:szCs w:val="28"/>
        </w:rPr>
        <w:t xml:space="preserve"> </w:t>
      </w:r>
    </w:p>
    <w:p w14:paraId="49DD429C" w14:textId="77777777" w:rsidR="007E6702" w:rsidRPr="000C1A04" w:rsidRDefault="007E6702" w:rsidP="007E670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513F00" w14:textId="77777777" w:rsidR="00A60556" w:rsidRPr="009234C4" w:rsidRDefault="00A60556" w:rsidP="00A60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234C4">
        <w:rPr>
          <w:rFonts w:ascii="Times New Roman" w:hAnsi="Times New Roman" w:cs="Times New Roman"/>
          <w:sz w:val="28"/>
          <w:szCs w:val="28"/>
        </w:rPr>
        <w:t>Установите правильное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целей физической реабилитации</w:t>
      </w:r>
      <w:r w:rsidRPr="009234C4">
        <w:rPr>
          <w:rFonts w:ascii="Times New Roman" w:hAnsi="Times New Roman" w:cs="Times New Roman"/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265"/>
        <w:gridCol w:w="512"/>
        <w:gridCol w:w="2400"/>
      </w:tblGrid>
      <w:tr w:rsidR="00A60556" w14:paraId="6D56C712" w14:textId="77777777" w:rsidTr="00BA7FF9">
        <w:tc>
          <w:tcPr>
            <w:tcW w:w="450" w:type="dxa"/>
          </w:tcPr>
          <w:p w14:paraId="6FEAC527" w14:textId="77777777" w:rsidR="00A60556" w:rsidRDefault="00A60556" w:rsidP="004B3F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5" w:type="dxa"/>
          </w:tcPr>
          <w:p w14:paraId="1C9A676D" w14:textId="77777777" w:rsidR="00A60556" w:rsidRDefault="00A60556" w:rsidP="004B3F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A7E769E" w14:textId="77777777" w:rsidR="00A60556" w:rsidRDefault="00A60556" w:rsidP="004B3F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10998A2E" w14:textId="77777777" w:rsidR="00A60556" w:rsidRDefault="00A60556" w:rsidP="004B3F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556" w:rsidRPr="00A60556" w14:paraId="2F4F27C2" w14:textId="77777777" w:rsidTr="00BA7FF9">
        <w:tc>
          <w:tcPr>
            <w:tcW w:w="450" w:type="dxa"/>
          </w:tcPr>
          <w:p w14:paraId="351FFEDE" w14:textId="77777777" w:rsidR="00A60556" w:rsidRDefault="00A60556" w:rsidP="004B3F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6265" w:type="dxa"/>
          </w:tcPr>
          <w:p w14:paraId="278151E8" w14:textId="77777777" w:rsidR="00A60556" w:rsidRDefault="004B3F67" w:rsidP="004B3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A04">
              <w:rPr>
                <w:rFonts w:ascii="Times New Roman" w:hAnsi="Times New Roman" w:cs="Times New Roman"/>
                <w:sz w:val="28"/>
                <w:szCs w:val="28"/>
              </w:rPr>
              <w:t>Помогает вернуть пациентам способность ходить, стоять, поднимать предметы и выполнять другие повседневные движения</w:t>
            </w:r>
          </w:p>
        </w:tc>
        <w:tc>
          <w:tcPr>
            <w:tcW w:w="512" w:type="dxa"/>
          </w:tcPr>
          <w:p w14:paraId="27300128" w14:textId="77777777" w:rsidR="00A60556" w:rsidRDefault="00A60556" w:rsidP="004B3F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400" w:type="dxa"/>
          </w:tcPr>
          <w:p w14:paraId="77A92721" w14:textId="77777777" w:rsidR="00A60556" w:rsidRPr="00A60556" w:rsidRDefault="004B3F67" w:rsidP="004B3F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b"/>
                <w:rFonts w:ascii="Times New Roman" w:eastAsiaTheme="majorEastAsia" w:hAnsi="Times New Roman" w:cs="Times New Roman"/>
                <w:b w:val="0"/>
                <w:sz w:val="28"/>
                <w:szCs w:val="28"/>
              </w:rPr>
              <w:t>В</w:t>
            </w:r>
            <w:r w:rsidR="00A60556" w:rsidRPr="00A60556">
              <w:rPr>
                <w:rStyle w:val="ab"/>
                <w:rFonts w:ascii="Times New Roman" w:eastAsiaTheme="majorEastAsia" w:hAnsi="Times New Roman" w:cs="Times New Roman"/>
                <w:b w:val="0"/>
                <w:sz w:val="28"/>
                <w:szCs w:val="28"/>
              </w:rPr>
              <w:t>осстановление двигательных функций</w:t>
            </w:r>
          </w:p>
        </w:tc>
      </w:tr>
      <w:tr w:rsidR="00A60556" w:rsidRPr="00A60556" w14:paraId="6BAAD12C" w14:textId="77777777" w:rsidTr="00BA7FF9">
        <w:tc>
          <w:tcPr>
            <w:tcW w:w="450" w:type="dxa"/>
          </w:tcPr>
          <w:p w14:paraId="0AB5003E" w14:textId="77777777" w:rsidR="00A60556" w:rsidRDefault="00A60556" w:rsidP="004B3F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6265" w:type="dxa"/>
          </w:tcPr>
          <w:p w14:paraId="5CD6F7EE" w14:textId="77777777" w:rsidR="00A60556" w:rsidRDefault="004B3F67" w:rsidP="004B3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A04">
              <w:rPr>
                <w:rFonts w:ascii="Times New Roman" w:hAnsi="Times New Roman" w:cs="Times New Roman"/>
                <w:sz w:val="28"/>
                <w:szCs w:val="28"/>
              </w:rPr>
              <w:t xml:space="preserve">Некоторые методы физической реабилитации, такие как массаж, </w:t>
            </w:r>
            <w:proofErr w:type="spellStart"/>
            <w:r w:rsidRPr="000C1A04">
              <w:rPr>
                <w:rFonts w:ascii="Times New Roman" w:hAnsi="Times New Roman" w:cs="Times New Roman"/>
                <w:sz w:val="28"/>
                <w:szCs w:val="28"/>
              </w:rPr>
              <w:t>теплотерапия</w:t>
            </w:r>
            <w:proofErr w:type="spellEnd"/>
            <w:r w:rsidRPr="000C1A04">
              <w:rPr>
                <w:rFonts w:ascii="Times New Roman" w:hAnsi="Times New Roman" w:cs="Times New Roman"/>
                <w:sz w:val="28"/>
                <w:szCs w:val="28"/>
              </w:rPr>
              <w:t xml:space="preserve"> и электротерапия, могут помочь снизить боль и воспаление в затронутых областях</w:t>
            </w:r>
          </w:p>
        </w:tc>
        <w:tc>
          <w:tcPr>
            <w:tcW w:w="512" w:type="dxa"/>
          </w:tcPr>
          <w:p w14:paraId="3DF24226" w14:textId="77777777" w:rsidR="00A60556" w:rsidRDefault="00A60556" w:rsidP="004B3F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400" w:type="dxa"/>
          </w:tcPr>
          <w:p w14:paraId="11E079BC" w14:textId="77777777" w:rsidR="00A60556" w:rsidRPr="00A60556" w:rsidRDefault="004B3F67" w:rsidP="004B3F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b"/>
                <w:rFonts w:ascii="Times New Roman" w:eastAsiaTheme="majorEastAsia" w:hAnsi="Times New Roman" w:cs="Times New Roman"/>
                <w:b w:val="0"/>
                <w:sz w:val="28"/>
                <w:szCs w:val="28"/>
              </w:rPr>
              <w:t>С</w:t>
            </w:r>
            <w:r w:rsidR="00A60556" w:rsidRPr="00A60556">
              <w:rPr>
                <w:rStyle w:val="ab"/>
                <w:rFonts w:ascii="Times New Roman" w:eastAsiaTheme="majorEastAsia" w:hAnsi="Times New Roman" w:cs="Times New Roman"/>
                <w:b w:val="0"/>
                <w:sz w:val="28"/>
                <w:szCs w:val="28"/>
              </w:rPr>
              <w:t>нижение боли и воспаления</w:t>
            </w:r>
          </w:p>
        </w:tc>
      </w:tr>
      <w:tr w:rsidR="00A60556" w:rsidRPr="00A60556" w14:paraId="56CA2D05" w14:textId="77777777" w:rsidTr="00BA7FF9">
        <w:tc>
          <w:tcPr>
            <w:tcW w:w="450" w:type="dxa"/>
          </w:tcPr>
          <w:p w14:paraId="132787D0" w14:textId="77777777" w:rsidR="00A60556" w:rsidRDefault="00A60556" w:rsidP="004B3F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6265" w:type="dxa"/>
          </w:tcPr>
          <w:p w14:paraId="6E91EFBB" w14:textId="77777777" w:rsidR="00A60556" w:rsidRDefault="004B3F67" w:rsidP="004B3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A04">
              <w:rPr>
                <w:rFonts w:ascii="Times New Roman" w:hAnsi="Times New Roman" w:cs="Times New Roman"/>
                <w:sz w:val="28"/>
                <w:szCs w:val="28"/>
              </w:rPr>
              <w:t>Включает в себя специальные упражнения, направленные на укрепление мышц и повышение выносливости</w:t>
            </w:r>
          </w:p>
        </w:tc>
        <w:tc>
          <w:tcPr>
            <w:tcW w:w="512" w:type="dxa"/>
          </w:tcPr>
          <w:p w14:paraId="6FA6C979" w14:textId="77777777" w:rsidR="00A60556" w:rsidRDefault="00A60556" w:rsidP="004B3F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400" w:type="dxa"/>
          </w:tcPr>
          <w:p w14:paraId="6C8C2090" w14:textId="77777777" w:rsidR="00A60556" w:rsidRPr="00A60556" w:rsidRDefault="004B3F67" w:rsidP="004B3F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b"/>
                <w:rFonts w:ascii="Times New Roman" w:eastAsiaTheme="majorEastAsia" w:hAnsi="Times New Roman" w:cs="Times New Roman"/>
                <w:b w:val="0"/>
                <w:sz w:val="28"/>
                <w:szCs w:val="28"/>
              </w:rPr>
              <w:t>У</w:t>
            </w:r>
            <w:r w:rsidR="00A60556" w:rsidRPr="00A60556">
              <w:rPr>
                <w:rStyle w:val="ab"/>
                <w:rFonts w:ascii="Times New Roman" w:eastAsiaTheme="majorEastAsia" w:hAnsi="Times New Roman" w:cs="Times New Roman"/>
                <w:b w:val="0"/>
                <w:sz w:val="28"/>
                <w:szCs w:val="28"/>
              </w:rPr>
              <w:t>лучшение силы и выносливости</w:t>
            </w:r>
          </w:p>
        </w:tc>
      </w:tr>
      <w:tr w:rsidR="00A60556" w:rsidRPr="00A60556" w14:paraId="298917CE" w14:textId="77777777" w:rsidTr="00BA7FF9">
        <w:tc>
          <w:tcPr>
            <w:tcW w:w="450" w:type="dxa"/>
          </w:tcPr>
          <w:p w14:paraId="252E0AA2" w14:textId="77777777" w:rsidR="00A60556" w:rsidRDefault="00A60556" w:rsidP="004B3F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6265" w:type="dxa"/>
          </w:tcPr>
          <w:p w14:paraId="725ABF51" w14:textId="77777777" w:rsidR="00A60556" w:rsidRDefault="004B3F67" w:rsidP="004B3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A04">
              <w:rPr>
                <w:rFonts w:ascii="Times New Roman" w:hAnsi="Times New Roman" w:cs="Times New Roman"/>
                <w:sz w:val="28"/>
                <w:szCs w:val="28"/>
              </w:rPr>
              <w:t>Цель физической реабилитации — помочь пациентам вернуться к нормальной активной жизни</w:t>
            </w:r>
          </w:p>
        </w:tc>
        <w:tc>
          <w:tcPr>
            <w:tcW w:w="512" w:type="dxa"/>
          </w:tcPr>
          <w:p w14:paraId="1E6A77CB" w14:textId="77777777" w:rsidR="00A60556" w:rsidRDefault="00A60556" w:rsidP="004B3F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400" w:type="dxa"/>
          </w:tcPr>
          <w:p w14:paraId="758279D7" w14:textId="77777777" w:rsidR="00A60556" w:rsidRPr="00A60556" w:rsidRDefault="004B3F67" w:rsidP="004B3F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b"/>
                <w:rFonts w:ascii="Times New Roman" w:eastAsiaTheme="majorEastAsia" w:hAnsi="Times New Roman" w:cs="Times New Roman"/>
                <w:b w:val="0"/>
                <w:sz w:val="28"/>
                <w:szCs w:val="28"/>
              </w:rPr>
              <w:t>П</w:t>
            </w:r>
            <w:r w:rsidR="00A60556" w:rsidRPr="00A60556">
              <w:rPr>
                <w:rStyle w:val="ab"/>
                <w:rFonts w:ascii="Times New Roman" w:eastAsiaTheme="majorEastAsia" w:hAnsi="Times New Roman" w:cs="Times New Roman"/>
                <w:b w:val="0"/>
                <w:sz w:val="28"/>
                <w:szCs w:val="28"/>
              </w:rPr>
              <w:t>овышение независимости и качества жизни</w:t>
            </w:r>
          </w:p>
        </w:tc>
      </w:tr>
      <w:tr w:rsidR="00A60556" w:rsidRPr="00A60556" w14:paraId="3EB0C8DD" w14:textId="77777777" w:rsidTr="00BA7FF9">
        <w:tc>
          <w:tcPr>
            <w:tcW w:w="450" w:type="dxa"/>
          </w:tcPr>
          <w:p w14:paraId="0B63067E" w14:textId="77777777" w:rsidR="00A60556" w:rsidRDefault="00A60556" w:rsidP="004B3F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6265" w:type="dxa"/>
          </w:tcPr>
          <w:p w14:paraId="70FCBC47" w14:textId="77777777" w:rsidR="00A60556" w:rsidRDefault="004B3F67" w:rsidP="004B3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A04">
              <w:rPr>
                <w:rFonts w:ascii="Times New Roman" w:hAnsi="Times New Roman" w:cs="Times New Roman"/>
                <w:sz w:val="28"/>
                <w:szCs w:val="28"/>
              </w:rPr>
              <w:t>Включает упражнения и тренировки, направленные на улучшение координации и предотвращение падений</w:t>
            </w:r>
          </w:p>
        </w:tc>
        <w:tc>
          <w:tcPr>
            <w:tcW w:w="512" w:type="dxa"/>
          </w:tcPr>
          <w:p w14:paraId="2ACFEBF3" w14:textId="77777777" w:rsidR="00A60556" w:rsidRDefault="00A60556" w:rsidP="004B3F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2400" w:type="dxa"/>
          </w:tcPr>
          <w:p w14:paraId="059BA25F" w14:textId="77777777" w:rsidR="00A60556" w:rsidRPr="00A60556" w:rsidRDefault="004B3F67" w:rsidP="004B3F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b"/>
                <w:rFonts w:ascii="Times New Roman" w:eastAsiaTheme="majorEastAsia" w:hAnsi="Times New Roman" w:cs="Times New Roman"/>
                <w:b w:val="0"/>
                <w:sz w:val="28"/>
                <w:szCs w:val="28"/>
              </w:rPr>
              <w:t>В</w:t>
            </w:r>
            <w:r w:rsidR="00A60556" w:rsidRPr="00A60556">
              <w:rPr>
                <w:rStyle w:val="ab"/>
                <w:rFonts w:ascii="Times New Roman" w:eastAsiaTheme="majorEastAsia" w:hAnsi="Times New Roman" w:cs="Times New Roman"/>
                <w:b w:val="0"/>
                <w:sz w:val="28"/>
                <w:szCs w:val="28"/>
              </w:rPr>
              <w:t>осстановление равновесия и координации</w:t>
            </w:r>
          </w:p>
        </w:tc>
      </w:tr>
    </w:tbl>
    <w:p w14:paraId="1F16A286" w14:textId="77777777" w:rsidR="004B3F67" w:rsidRPr="000C1A04" w:rsidRDefault="004B3F67" w:rsidP="00CA510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1A04">
        <w:rPr>
          <w:sz w:val="28"/>
          <w:szCs w:val="28"/>
        </w:rP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5"/>
        <w:gridCol w:w="1926"/>
        <w:gridCol w:w="1926"/>
      </w:tblGrid>
      <w:tr w:rsidR="004B3F67" w14:paraId="2A5AC74F" w14:textId="77777777" w:rsidTr="00FD3987">
        <w:tc>
          <w:tcPr>
            <w:tcW w:w="1925" w:type="dxa"/>
          </w:tcPr>
          <w:p w14:paraId="4265B929" w14:textId="77777777" w:rsidR="004B3F67" w:rsidRDefault="004B3F67" w:rsidP="00CA510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25" w:type="dxa"/>
          </w:tcPr>
          <w:p w14:paraId="537D2280" w14:textId="77777777" w:rsidR="004B3F67" w:rsidRDefault="004B3F67" w:rsidP="00CA510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5" w:type="dxa"/>
          </w:tcPr>
          <w:p w14:paraId="02A162B8" w14:textId="77777777" w:rsidR="004B3F67" w:rsidRDefault="004B3F67" w:rsidP="00CA510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6" w:type="dxa"/>
          </w:tcPr>
          <w:p w14:paraId="0454D4A2" w14:textId="77777777" w:rsidR="004B3F67" w:rsidRDefault="004B3F67" w:rsidP="00CA510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6" w:type="dxa"/>
          </w:tcPr>
          <w:p w14:paraId="456E0FA3" w14:textId="77777777" w:rsidR="004B3F67" w:rsidRDefault="004B3F67" w:rsidP="00CA510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B3F67" w14:paraId="2C891E40" w14:textId="77777777" w:rsidTr="00FD3987">
        <w:tc>
          <w:tcPr>
            <w:tcW w:w="1925" w:type="dxa"/>
          </w:tcPr>
          <w:p w14:paraId="779CE9DA" w14:textId="77777777" w:rsidR="004B3F67" w:rsidRDefault="004B3F67" w:rsidP="00CA510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25" w:type="dxa"/>
          </w:tcPr>
          <w:p w14:paraId="59C44D53" w14:textId="77777777" w:rsidR="004B3F67" w:rsidRDefault="004B3F67" w:rsidP="00CA510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25" w:type="dxa"/>
          </w:tcPr>
          <w:p w14:paraId="5AD7502D" w14:textId="77777777" w:rsidR="004B3F67" w:rsidRDefault="004B3F67" w:rsidP="00CA510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26" w:type="dxa"/>
          </w:tcPr>
          <w:p w14:paraId="112BC530" w14:textId="77777777" w:rsidR="004B3F67" w:rsidRDefault="004B3F67" w:rsidP="00CA510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26" w:type="dxa"/>
          </w:tcPr>
          <w:p w14:paraId="5738790F" w14:textId="77777777" w:rsidR="004B3F67" w:rsidRDefault="004B3F67" w:rsidP="00CA510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14:paraId="235A4303" w14:textId="77777777" w:rsidR="006A728B" w:rsidRPr="000C1A04" w:rsidRDefault="00774C64" w:rsidP="00CA510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ПК-3</w:t>
      </w:r>
      <w:r w:rsidR="006A728B" w:rsidRPr="000C1A04">
        <w:rPr>
          <w:sz w:val="28"/>
          <w:szCs w:val="28"/>
        </w:rPr>
        <w:t xml:space="preserve"> </w:t>
      </w:r>
    </w:p>
    <w:p w14:paraId="58C981AF" w14:textId="77777777" w:rsidR="00152964" w:rsidRPr="000C1A04" w:rsidRDefault="00152964" w:rsidP="007E670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810E3C" w14:textId="77777777" w:rsidR="006A728B" w:rsidRDefault="006A728B" w:rsidP="006A7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234C4">
        <w:rPr>
          <w:rFonts w:ascii="Times New Roman" w:hAnsi="Times New Roman" w:cs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030BF0B6" w14:textId="77777777" w:rsidR="00CA5105" w:rsidRPr="009234C4" w:rsidRDefault="00CA5105" w:rsidP="006A7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6272"/>
        <w:gridCol w:w="512"/>
        <w:gridCol w:w="2281"/>
      </w:tblGrid>
      <w:tr w:rsidR="006A728B" w14:paraId="1ECCC666" w14:textId="77777777" w:rsidTr="00CA5105">
        <w:tc>
          <w:tcPr>
            <w:tcW w:w="567" w:type="dxa"/>
          </w:tcPr>
          <w:p w14:paraId="7C1E3295" w14:textId="77777777" w:rsidR="006A728B" w:rsidRDefault="006A728B" w:rsidP="006A728B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272" w:type="dxa"/>
          </w:tcPr>
          <w:p w14:paraId="2D876E60" w14:textId="77777777" w:rsidR="006A728B" w:rsidRPr="000C1A04" w:rsidRDefault="006A728B" w:rsidP="00CA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A04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</w:t>
            </w:r>
          </w:p>
        </w:tc>
        <w:tc>
          <w:tcPr>
            <w:tcW w:w="512" w:type="dxa"/>
          </w:tcPr>
          <w:p w14:paraId="3FA2272D" w14:textId="77777777" w:rsidR="006A728B" w:rsidRDefault="006A728B" w:rsidP="006A728B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81" w:type="dxa"/>
          </w:tcPr>
          <w:p w14:paraId="4AC5BC11" w14:textId="77777777" w:rsidR="006A728B" w:rsidRPr="000C1A04" w:rsidRDefault="006A728B" w:rsidP="006A7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A04">
              <w:rPr>
                <w:rFonts w:ascii="Times New Roman" w:hAnsi="Times New Roman" w:cs="Times New Roman"/>
                <w:sz w:val="28"/>
                <w:szCs w:val="28"/>
              </w:rPr>
              <w:t>Вид травмы</w:t>
            </w:r>
          </w:p>
        </w:tc>
      </w:tr>
      <w:tr w:rsidR="006A728B" w14:paraId="22F6C943" w14:textId="77777777" w:rsidTr="00CA5105">
        <w:tc>
          <w:tcPr>
            <w:tcW w:w="567" w:type="dxa"/>
          </w:tcPr>
          <w:p w14:paraId="30E3F1F3" w14:textId="77777777" w:rsidR="006A728B" w:rsidRDefault="006A728B" w:rsidP="006A728B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6272" w:type="dxa"/>
          </w:tcPr>
          <w:p w14:paraId="33C5C847" w14:textId="77777777" w:rsidR="006A728B" w:rsidRPr="000C1A04" w:rsidRDefault="006A728B" w:rsidP="006A728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1A04">
              <w:rPr>
                <w:sz w:val="28"/>
                <w:szCs w:val="28"/>
              </w:rPr>
              <w:t>Повреждения тканей с их частичным разрывом при сохранении анатомической непрерывности. Механизм данного вида травмы обусловлен растягиванием тканей двумя силами, действующими в противоположных направлениях, при фиксированном теле, органе или области. Обычно такое случается при падении, поднятии тяжести, беге и т.д.  Наиболее частая травма опорно-двигательного аппарата, с которой приходится сталкиваться в повседневной жизни. Она проявляется болью в области сустава. Такая боль обычно долго не проходит, хотя внешних проявлений травмы нет.</w:t>
            </w:r>
          </w:p>
        </w:tc>
        <w:tc>
          <w:tcPr>
            <w:tcW w:w="512" w:type="dxa"/>
          </w:tcPr>
          <w:p w14:paraId="45A10CD5" w14:textId="77777777" w:rsidR="006A728B" w:rsidRDefault="006A728B" w:rsidP="006A728B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2281" w:type="dxa"/>
          </w:tcPr>
          <w:p w14:paraId="4E761454" w14:textId="77777777" w:rsidR="006A728B" w:rsidRPr="00CA5105" w:rsidRDefault="006A728B" w:rsidP="00CA5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105">
              <w:rPr>
                <w:rFonts w:ascii="Times New Roman" w:hAnsi="Times New Roman" w:cs="Times New Roman"/>
                <w:sz w:val="28"/>
                <w:szCs w:val="28"/>
              </w:rPr>
              <w:t>Ушиб</w:t>
            </w:r>
          </w:p>
        </w:tc>
      </w:tr>
      <w:tr w:rsidR="006A728B" w14:paraId="00838C06" w14:textId="77777777" w:rsidTr="00CA5105">
        <w:tc>
          <w:tcPr>
            <w:tcW w:w="567" w:type="dxa"/>
          </w:tcPr>
          <w:p w14:paraId="7093D4A5" w14:textId="77777777" w:rsidR="006A728B" w:rsidRDefault="006A728B" w:rsidP="006A728B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6272" w:type="dxa"/>
          </w:tcPr>
          <w:p w14:paraId="7251BED1" w14:textId="77777777" w:rsidR="006A728B" w:rsidRPr="000C1A04" w:rsidRDefault="006A728B" w:rsidP="006A7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A04">
              <w:rPr>
                <w:rFonts w:ascii="Times New Roman" w:hAnsi="Times New Roman" w:cs="Times New Roman"/>
                <w:sz w:val="28"/>
                <w:szCs w:val="28"/>
              </w:rPr>
              <w:t>наиболее частый вид повреждений, который может встречаться как самостоятельно, так и сопутствовать другим более тяжелым травмам (вывихам, переломам, повреждениям внутренних органов). Данный вид травмы обычно является следствием падения с небольшой высоты или удара, нанесенного тупым предметом. При легких, не сопровождающихся кровоподтеками, припухлость и болезненность исчезают через 1—2 дня, при кровоподтеках они сохраняются до 6—12 дней.</w:t>
            </w:r>
          </w:p>
        </w:tc>
        <w:tc>
          <w:tcPr>
            <w:tcW w:w="512" w:type="dxa"/>
          </w:tcPr>
          <w:p w14:paraId="451241F3" w14:textId="77777777" w:rsidR="006A728B" w:rsidRDefault="006A728B" w:rsidP="006A728B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2281" w:type="dxa"/>
          </w:tcPr>
          <w:p w14:paraId="6878E203" w14:textId="77777777" w:rsidR="006A728B" w:rsidRPr="00CA5105" w:rsidRDefault="006A728B" w:rsidP="00CA5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105">
              <w:rPr>
                <w:rFonts w:ascii="Times New Roman" w:hAnsi="Times New Roman" w:cs="Times New Roman"/>
                <w:bCs/>
                <w:sz w:val="28"/>
                <w:szCs w:val="28"/>
              </w:rPr>
              <w:t>Растяжения или разрывы связок</w:t>
            </w:r>
          </w:p>
        </w:tc>
      </w:tr>
      <w:tr w:rsidR="006A728B" w14:paraId="202DAF4D" w14:textId="77777777" w:rsidTr="00CA5105">
        <w:tc>
          <w:tcPr>
            <w:tcW w:w="567" w:type="dxa"/>
          </w:tcPr>
          <w:p w14:paraId="519F6A1E" w14:textId="77777777" w:rsidR="006A728B" w:rsidRDefault="006A728B" w:rsidP="006A728B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6272" w:type="dxa"/>
          </w:tcPr>
          <w:p w14:paraId="6BB6D39E" w14:textId="77777777" w:rsidR="006A728B" w:rsidRPr="000C1A04" w:rsidRDefault="006A728B" w:rsidP="006A728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1A04">
              <w:rPr>
                <w:sz w:val="28"/>
                <w:szCs w:val="28"/>
              </w:rPr>
              <w:t>Довольно редкая травма. Для её возникновения требуется приложение чрезмерных усилий. Он чаще всего происходит в мышцах, испытывающих самые сильные нагрузки – в бицепсе руки или трицепсе голени. Сопровождается сильной болью и неподвижностью конечности. Если действующая сила превышает сопротивляемость тканей, то происходит разрыв связок, фасций, мышц, сухожилий, нервов и др.</w:t>
            </w:r>
          </w:p>
        </w:tc>
        <w:tc>
          <w:tcPr>
            <w:tcW w:w="512" w:type="dxa"/>
          </w:tcPr>
          <w:p w14:paraId="5FE14E15" w14:textId="77777777" w:rsidR="006A728B" w:rsidRDefault="006A728B" w:rsidP="006A728B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2281" w:type="dxa"/>
          </w:tcPr>
          <w:p w14:paraId="617D54DE" w14:textId="77777777" w:rsidR="006A728B" w:rsidRPr="00CA5105" w:rsidRDefault="006A728B" w:rsidP="00CA51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105">
              <w:rPr>
                <w:rStyle w:val="ab"/>
                <w:rFonts w:ascii="Times New Roman" w:eastAsiaTheme="majorEastAsia" w:hAnsi="Times New Roman" w:cs="Times New Roman"/>
                <w:b w:val="0"/>
                <w:sz w:val="28"/>
                <w:szCs w:val="28"/>
              </w:rPr>
              <w:t>Разрыв мышцы или сухожилия</w:t>
            </w:r>
          </w:p>
        </w:tc>
      </w:tr>
      <w:tr w:rsidR="006A728B" w14:paraId="3533DFBB" w14:textId="77777777" w:rsidTr="00CA5105">
        <w:tc>
          <w:tcPr>
            <w:tcW w:w="567" w:type="dxa"/>
          </w:tcPr>
          <w:p w14:paraId="13AAF0F8" w14:textId="77777777" w:rsidR="006A728B" w:rsidRDefault="006A728B" w:rsidP="006A728B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6272" w:type="dxa"/>
          </w:tcPr>
          <w:p w14:paraId="1FEB2553" w14:textId="77777777" w:rsidR="006A728B" w:rsidRPr="000C1A04" w:rsidRDefault="006A728B" w:rsidP="006A728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1A04">
              <w:rPr>
                <w:sz w:val="28"/>
                <w:szCs w:val="28"/>
              </w:rPr>
              <w:t xml:space="preserve">Называют нарушение целостности. Причиной может быть как воздействие внешней силы (удар или большая нагрузка), так и некоторые болезни, которые снижают прочность костей и делают их </w:t>
            </w:r>
            <w:r w:rsidRPr="000C1A04">
              <w:rPr>
                <w:sz w:val="28"/>
                <w:szCs w:val="28"/>
              </w:rPr>
              <w:lastRenderedPageBreak/>
              <w:t>ломкими. Тяжесть зависит от его локализации, размера и вида.</w:t>
            </w:r>
          </w:p>
        </w:tc>
        <w:tc>
          <w:tcPr>
            <w:tcW w:w="512" w:type="dxa"/>
          </w:tcPr>
          <w:p w14:paraId="1B03A2B8" w14:textId="77777777" w:rsidR="006A728B" w:rsidRDefault="006A728B" w:rsidP="006A728B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Г)</w:t>
            </w:r>
          </w:p>
        </w:tc>
        <w:tc>
          <w:tcPr>
            <w:tcW w:w="2281" w:type="dxa"/>
          </w:tcPr>
          <w:p w14:paraId="75861DD8" w14:textId="77777777" w:rsidR="006A728B" w:rsidRPr="00CA5105" w:rsidRDefault="006A728B" w:rsidP="00CA5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105">
              <w:rPr>
                <w:rFonts w:ascii="Times New Roman" w:hAnsi="Times New Roman" w:cs="Times New Roman"/>
                <w:sz w:val="28"/>
                <w:szCs w:val="28"/>
              </w:rPr>
              <w:t>Вывих</w:t>
            </w:r>
          </w:p>
        </w:tc>
      </w:tr>
      <w:tr w:rsidR="006A728B" w14:paraId="36918FF8" w14:textId="77777777" w:rsidTr="00CA5105">
        <w:tc>
          <w:tcPr>
            <w:tcW w:w="567" w:type="dxa"/>
          </w:tcPr>
          <w:p w14:paraId="221AD0F1" w14:textId="77777777" w:rsidR="006A728B" w:rsidRDefault="006A728B" w:rsidP="006A728B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</w:t>
            </w:r>
          </w:p>
        </w:tc>
        <w:tc>
          <w:tcPr>
            <w:tcW w:w="6272" w:type="dxa"/>
          </w:tcPr>
          <w:p w14:paraId="79CE7661" w14:textId="77777777" w:rsidR="006A728B" w:rsidRPr="000C1A04" w:rsidRDefault="006A728B" w:rsidP="006A728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1A04">
              <w:rPr>
                <w:sz w:val="28"/>
                <w:szCs w:val="28"/>
              </w:rPr>
              <w:t xml:space="preserve">Смещение суставных поверхностей костей в суставных сочленениях. При этом возможно повреждение суставной сумки с травмой сосудов, нервных стволов. Они возникают от чрезмерной нагрузки на суставы. Наиболее часто встречаются плечевого и локтевого суставов. Реже наблюдаются голеностопного сустава и суставов пальцев кисти. Крайне </w:t>
            </w:r>
            <w:proofErr w:type="gramStart"/>
            <w:r w:rsidRPr="000C1A04">
              <w:rPr>
                <w:sz w:val="28"/>
                <w:szCs w:val="28"/>
              </w:rPr>
              <w:t>редки  коленного</w:t>
            </w:r>
            <w:proofErr w:type="gramEnd"/>
            <w:r w:rsidRPr="000C1A04">
              <w:rPr>
                <w:sz w:val="28"/>
                <w:szCs w:val="28"/>
              </w:rPr>
              <w:t xml:space="preserve"> и тазобедренного суставов.</w:t>
            </w:r>
          </w:p>
          <w:p w14:paraId="00A0565C" w14:textId="77777777" w:rsidR="006A728B" w:rsidRPr="000C1A04" w:rsidRDefault="006A728B" w:rsidP="006A728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1A04">
              <w:rPr>
                <w:sz w:val="28"/>
                <w:szCs w:val="28"/>
              </w:rPr>
              <w:t>При данном виде травмы нарушается нормальная форма сустава, движения в нем ограничиваются или становятся невозможными. Эти признаки сочетаются с симптомами, имеющими место при повреждениях связочного аппарата и сумки сустава.</w:t>
            </w:r>
          </w:p>
        </w:tc>
        <w:tc>
          <w:tcPr>
            <w:tcW w:w="512" w:type="dxa"/>
          </w:tcPr>
          <w:p w14:paraId="221DC949" w14:textId="77777777" w:rsidR="006A728B" w:rsidRDefault="006A728B" w:rsidP="006A728B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</w:t>
            </w:r>
          </w:p>
        </w:tc>
        <w:tc>
          <w:tcPr>
            <w:tcW w:w="2281" w:type="dxa"/>
          </w:tcPr>
          <w:p w14:paraId="6BBFC265" w14:textId="77777777" w:rsidR="006A728B" w:rsidRPr="00CA5105" w:rsidRDefault="006A728B" w:rsidP="00CA5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105">
              <w:rPr>
                <w:rFonts w:ascii="Times New Roman" w:hAnsi="Times New Roman" w:cs="Times New Roman"/>
                <w:sz w:val="28"/>
                <w:szCs w:val="28"/>
              </w:rPr>
              <w:t>Перелом костей</w:t>
            </w:r>
          </w:p>
        </w:tc>
      </w:tr>
    </w:tbl>
    <w:p w14:paraId="094CF54A" w14:textId="77777777" w:rsidR="00152964" w:rsidRDefault="00152964" w:rsidP="00152964">
      <w:pPr>
        <w:pStyle w:val="dt-p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</w:p>
    <w:p w14:paraId="686AC357" w14:textId="77777777" w:rsidR="00CA5105" w:rsidRPr="000C1A04" w:rsidRDefault="00CA5105" w:rsidP="00CA510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1A04">
        <w:rPr>
          <w:sz w:val="28"/>
          <w:szCs w:val="28"/>
        </w:rPr>
        <w:t>Правильный ответ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1853"/>
        <w:gridCol w:w="1853"/>
        <w:gridCol w:w="1853"/>
        <w:gridCol w:w="1854"/>
        <w:gridCol w:w="1854"/>
      </w:tblGrid>
      <w:tr w:rsidR="00CA5105" w14:paraId="289B53B4" w14:textId="77777777" w:rsidTr="00CA5105">
        <w:tc>
          <w:tcPr>
            <w:tcW w:w="1853" w:type="dxa"/>
          </w:tcPr>
          <w:p w14:paraId="62D4C7EE" w14:textId="77777777" w:rsidR="00CA5105" w:rsidRDefault="00CA5105" w:rsidP="00CA510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3" w:type="dxa"/>
          </w:tcPr>
          <w:p w14:paraId="1806E1CF" w14:textId="77777777" w:rsidR="00CA5105" w:rsidRDefault="00CA5105" w:rsidP="00CA510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3" w:type="dxa"/>
          </w:tcPr>
          <w:p w14:paraId="5B118EB3" w14:textId="77777777" w:rsidR="00CA5105" w:rsidRDefault="00CA5105" w:rsidP="00CA510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54" w:type="dxa"/>
          </w:tcPr>
          <w:p w14:paraId="4B9C5453" w14:textId="77777777" w:rsidR="00CA5105" w:rsidRDefault="00CA5105" w:rsidP="00CA510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54" w:type="dxa"/>
          </w:tcPr>
          <w:p w14:paraId="475BD230" w14:textId="77777777" w:rsidR="00CA5105" w:rsidRDefault="00CA5105" w:rsidP="00CA510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A5105" w14:paraId="217748F0" w14:textId="77777777" w:rsidTr="00CA5105">
        <w:tc>
          <w:tcPr>
            <w:tcW w:w="1853" w:type="dxa"/>
          </w:tcPr>
          <w:p w14:paraId="69E6F92E" w14:textId="77777777" w:rsidR="00CA5105" w:rsidRDefault="00CA5105" w:rsidP="00CA510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853" w:type="dxa"/>
          </w:tcPr>
          <w:p w14:paraId="5CF23CEA" w14:textId="77777777" w:rsidR="00CA5105" w:rsidRDefault="00CA5105" w:rsidP="00CA510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853" w:type="dxa"/>
          </w:tcPr>
          <w:p w14:paraId="5417C9BA" w14:textId="77777777" w:rsidR="00CA5105" w:rsidRDefault="00CA5105" w:rsidP="00CA510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854" w:type="dxa"/>
          </w:tcPr>
          <w:p w14:paraId="2FA2D3EA" w14:textId="77777777" w:rsidR="00CA5105" w:rsidRDefault="00CA5105" w:rsidP="00CA510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854" w:type="dxa"/>
          </w:tcPr>
          <w:p w14:paraId="14A88EB4" w14:textId="77777777" w:rsidR="00CA5105" w:rsidRDefault="00CA5105" w:rsidP="00CA510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</w:tbl>
    <w:p w14:paraId="7835E5D7" w14:textId="77777777" w:rsidR="00CA5105" w:rsidRPr="000C1A04" w:rsidRDefault="00CA5105" w:rsidP="00CA510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1A04">
        <w:rPr>
          <w:sz w:val="28"/>
          <w:szCs w:val="28"/>
        </w:rPr>
        <w:t>Компетенции (индикаторы): ПК-</w:t>
      </w:r>
      <w:r w:rsidR="00774C64">
        <w:rPr>
          <w:sz w:val="28"/>
          <w:szCs w:val="28"/>
        </w:rPr>
        <w:t>3</w:t>
      </w:r>
      <w:r w:rsidRPr="000C1A04">
        <w:rPr>
          <w:sz w:val="28"/>
          <w:szCs w:val="28"/>
        </w:rPr>
        <w:t xml:space="preserve"> </w:t>
      </w:r>
    </w:p>
    <w:p w14:paraId="46BF7452" w14:textId="77777777" w:rsidR="00CA5105" w:rsidRPr="000C1A04" w:rsidRDefault="00CA5105" w:rsidP="00152964">
      <w:pPr>
        <w:pStyle w:val="dt-p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</w:p>
    <w:p w14:paraId="39DE5A83" w14:textId="77777777" w:rsidR="00152964" w:rsidRPr="00023A62" w:rsidRDefault="00152964" w:rsidP="00023A62">
      <w:pPr>
        <w:pStyle w:val="dt-p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b/>
          <w:sz w:val="28"/>
          <w:szCs w:val="28"/>
        </w:rPr>
      </w:pPr>
    </w:p>
    <w:p w14:paraId="22431C92" w14:textId="77777777" w:rsidR="00023A62" w:rsidRPr="00023A62" w:rsidRDefault="00023A62" w:rsidP="009623D8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023A6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03ABE3BC" w14:textId="77777777" w:rsidR="00023A62" w:rsidRPr="000C1A04" w:rsidRDefault="00023A62" w:rsidP="009623D8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744C5CD7" w14:textId="77777777" w:rsidR="001C39CF" w:rsidRPr="000C1A04" w:rsidRDefault="00023A62" w:rsidP="009623D8">
      <w:pPr>
        <w:pStyle w:val="ac"/>
        <w:ind w:left="0" w:firstLine="709"/>
        <w:rPr>
          <w:sz w:val="28"/>
          <w:szCs w:val="28"/>
        </w:rPr>
      </w:pPr>
      <w:r>
        <w:rPr>
          <w:sz w:val="28"/>
          <w:szCs w:val="28"/>
        </w:rPr>
        <w:t>1. Расположите</w:t>
      </w:r>
      <w:r w:rsidR="001C39CF">
        <w:rPr>
          <w:sz w:val="28"/>
          <w:szCs w:val="28"/>
        </w:rPr>
        <w:t xml:space="preserve"> </w:t>
      </w:r>
      <w:r w:rsidR="001C39CF" w:rsidRPr="000C1A04">
        <w:rPr>
          <w:sz w:val="28"/>
          <w:szCs w:val="28"/>
        </w:rPr>
        <w:t xml:space="preserve">хронологическую последовательность </w:t>
      </w:r>
      <w:r w:rsidR="001C39CF">
        <w:rPr>
          <w:sz w:val="28"/>
          <w:szCs w:val="28"/>
        </w:rPr>
        <w:t xml:space="preserve">методов </w:t>
      </w:r>
      <w:r w:rsidR="001C39CF" w:rsidRPr="000C1A04">
        <w:rPr>
          <w:sz w:val="28"/>
          <w:szCs w:val="28"/>
        </w:rPr>
        <w:t>диагностики при плоскостопии:</w:t>
      </w:r>
    </w:p>
    <w:p w14:paraId="30929121" w14:textId="77777777" w:rsidR="00023A62" w:rsidRDefault="00023A62" w:rsidP="00152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214"/>
      </w:tblGrid>
      <w:tr w:rsidR="009623D8" w14:paraId="1C7B5F21" w14:textId="77777777" w:rsidTr="00736463">
        <w:tc>
          <w:tcPr>
            <w:tcW w:w="1413" w:type="dxa"/>
          </w:tcPr>
          <w:p w14:paraId="01D65D8F" w14:textId="77777777" w:rsidR="009623D8" w:rsidRDefault="009623D8" w:rsidP="009623D8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8214" w:type="dxa"/>
          </w:tcPr>
          <w:p w14:paraId="17CFDDC4" w14:textId="77777777" w:rsidR="009623D8" w:rsidRPr="009623D8" w:rsidRDefault="009623D8" w:rsidP="009623D8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9623D8">
              <w:rPr>
                <w:rStyle w:val="c1"/>
                <w:rFonts w:eastAsiaTheme="majorEastAsia"/>
                <w:bCs/>
                <w:sz w:val="28"/>
                <w:szCs w:val="28"/>
              </w:rPr>
              <w:t>Плантография</w:t>
            </w:r>
            <w:proofErr w:type="spellEnd"/>
            <w:r w:rsidRPr="009623D8">
              <w:rPr>
                <w:rStyle w:val="c1"/>
                <w:rFonts w:eastAsiaTheme="majorEastAsia"/>
                <w:bCs/>
                <w:sz w:val="28"/>
                <w:szCs w:val="28"/>
              </w:rPr>
              <w:t xml:space="preserve">. </w:t>
            </w:r>
            <w:r w:rsidRPr="009623D8">
              <w:rPr>
                <w:rStyle w:val="c1"/>
                <w:rFonts w:eastAsiaTheme="majorEastAsia"/>
                <w:sz w:val="28"/>
                <w:szCs w:val="28"/>
              </w:rPr>
              <w:t>Метод позволяющий определение выраженность плоскостопия с помощью отпечатков. Стопы смазывают раствором метиленового синёного, затем делают отпечатки стоп на чистом листе бумаги, опираясь на стопы равномерно всем весом.</w:t>
            </w:r>
          </w:p>
        </w:tc>
      </w:tr>
      <w:tr w:rsidR="009623D8" w14:paraId="52C75BC2" w14:textId="77777777" w:rsidTr="00736463">
        <w:tc>
          <w:tcPr>
            <w:tcW w:w="1413" w:type="dxa"/>
          </w:tcPr>
          <w:p w14:paraId="43FD44F0" w14:textId="77777777" w:rsidR="009623D8" w:rsidRDefault="009623D8" w:rsidP="009623D8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8214" w:type="dxa"/>
          </w:tcPr>
          <w:p w14:paraId="664A7DC2" w14:textId="77777777" w:rsidR="009623D8" w:rsidRPr="009623D8" w:rsidRDefault="009623D8" w:rsidP="009623D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623D8">
              <w:rPr>
                <w:rStyle w:val="c1"/>
                <w:rFonts w:eastAsiaTheme="majorEastAsia"/>
                <w:bCs/>
                <w:sz w:val="28"/>
                <w:szCs w:val="28"/>
              </w:rPr>
              <w:t xml:space="preserve">Метод </w:t>
            </w:r>
            <w:proofErr w:type="spellStart"/>
            <w:r w:rsidRPr="009623D8">
              <w:rPr>
                <w:rStyle w:val="c1"/>
                <w:rFonts w:eastAsiaTheme="majorEastAsia"/>
                <w:bCs/>
                <w:sz w:val="28"/>
                <w:szCs w:val="28"/>
              </w:rPr>
              <w:t>подометрия</w:t>
            </w:r>
            <w:proofErr w:type="spellEnd"/>
            <w:r w:rsidRPr="009623D8">
              <w:rPr>
                <w:rStyle w:val="c1"/>
                <w:rFonts w:eastAsiaTheme="majorEastAsia"/>
                <w:bCs/>
                <w:sz w:val="28"/>
                <w:szCs w:val="28"/>
              </w:rPr>
              <w:t xml:space="preserve"> по Фридланду. М</w:t>
            </w:r>
            <w:r w:rsidRPr="009623D8">
              <w:rPr>
                <w:color w:val="333333"/>
                <w:sz w:val="28"/>
                <w:szCs w:val="28"/>
                <w:shd w:val="clear" w:color="auto" w:fill="FFFFFF"/>
              </w:rPr>
              <w:t>етод диагностики плоскостопия, при котором определяется индекс продольного и поперечного сводов стоп</w:t>
            </w:r>
            <w:r w:rsidRPr="009623D8">
              <w:rPr>
                <w:rStyle w:val="c1"/>
                <w:rFonts w:eastAsiaTheme="majorEastAsia"/>
                <w:sz w:val="28"/>
                <w:szCs w:val="28"/>
              </w:rPr>
              <w:t>.</w:t>
            </w:r>
          </w:p>
        </w:tc>
      </w:tr>
      <w:tr w:rsidR="009623D8" w14:paraId="681F1F9E" w14:textId="77777777" w:rsidTr="00736463">
        <w:tc>
          <w:tcPr>
            <w:tcW w:w="1413" w:type="dxa"/>
          </w:tcPr>
          <w:p w14:paraId="45180AFA" w14:textId="77777777" w:rsidR="009623D8" w:rsidRDefault="009623D8" w:rsidP="009623D8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8214" w:type="dxa"/>
          </w:tcPr>
          <w:p w14:paraId="4669E912" w14:textId="77777777" w:rsidR="009623D8" w:rsidRPr="009623D8" w:rsidRDefault="009623D8" w:rsidP="009623D8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9623D8">
              <w:rPr>
                <w:rStyle w:val="c1"/>
                <w:rFonts w:eastAsiaTheme="majorEastAsia"/>
                <w:bCs/>
                <w:sz w:val="28"/>
                <w:szCs w:val="28"/>
              </w:rPr>
              <w:t>Клинический метод. Данный метод</w:t>
            </w:r>
            <w:r w:rsidRPr="009623D8">
              <w:rPr>
                <w:rStyle w:val="c1"/>
                <w:rFonts w:eastAsiaTheme="majorEastAsia"/>
                <w:sz w:val="28"/>
                <w:szCs w:val="28"/>
              </w:rPr>
              <w:t xml:space="preserve"> измерения состоит в </w:t>
            </w:r>
            <w:proofErr w:type="gramStart"/>
            <w:r w:rsidRPr="009623D8">
              <w:rPr>
                <w:rStyle w:val="c1"/>
                <w:rFonts w:eastAsiaTheme="majorEastAsia"/>
                <w:sz w:val="28"/>
                <w:szCs w:val="28"/>
              </w:rPr>
              <w:t>построении  треугольника</w:t>
            </w:r>
            <w:proofErr w:type="gramEnd"/>
            <w:r w:rsidRPr="009623D8">
              <w:rPr>
                <w:rStyle w:val="c1"/>
                <w:rFonts w:eastAsiaTheme="majorEastAsia"/>
                <w:sz w:val="28"/>
                <w:szCs w:val="28"/>
              </w:rPr>
              <w:t xml:space="preserve"> с основанием, равным расстоянию от головки I плюсневой кости до пяточного бугра. Вершина треугольника находится на верхушке внутренней лодыжки, один катет доходит до вершины пяточного угла, другой до головки I плюсневой кости.  В норме высота свода равна  55 – 60 см</w:t>
            </w:r>
          </w:p>
        </w:tc>
      </w:tr>
      <w:tr w:rsidR="009623D8" w14:paraId="6EA9BA70" w14:textId="77777777" w:rsidTr="00736463">
        <w:tc>
          <w:tcPr>
            <w:tcW w:w="1413" w:type="dxa"/>
          </w:tcPr>
          <w:p w14:paraId="0D0CE690" w14:textId="77777777" w:rsidR="009623D8" w:rsidRDefault="009623D8" w:rsidP="009623D8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8214" w:type="dxa"/>
          </w:tcPr>
          <w:p w14:paraId="42F5E6F2" w14:textId="77777777" w:rsidR="009623D8" w:rsidRPr="009623D8" w:rsidRDefault="009623D8" w:rsidP="009623D8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9623D8">
              <w:rPr>
                <w:rStyle w:val="c1"/>
                <w:rFonts w:eastAsiaTheme="majorEastAsia"/>
                <w:bCs/>
                <w:sz w:val="28"/>
                <w:szCs w:val="28"/>
              </w:rPr>
              <w:t>Рентгенологический метод. Метод</w:t>
            </w:r>
            <w:r w:rsidRPr="009623D8">
              <w:rPr>
                <w:rStyle w:val="c1"/>
                <w:rFonts w:eastAsiaTheme="majorEastAsia"/>
                <w:sz w:val="28"/>
                <w:szCs w:val="28"/>
              </w:rPr>
              <w:t xml:space="preserve"> основан на построение треугольника на боковой рентгенограмме стопы соединяют </w:t>
            </w:r>
            <w:r w:rsidRPr="009623D8">
              <w:rPr>
                <w:rStyle w:val="c1"/>
                <w:rFonts w:eastAsiaTheme="majorEastAsia"/>
                <w:sz w:val="28"/>
                <w:szCs w:val="28"/>
              </w:rPr>
              <w:lastRenderedPageBreak/>
              <w:t>вершину пяточного бугра с головкой I плюсневой кости, а вершина треугольника приходится на нижний край ладьевидной кости, угол при вершине в норме должен равняться 120 – 130 градусам</w:t>
            </w:r>
          </w:p>
        </w:tc>
      </w:tr>
    </w:tbl>
    <w:p w14:paraId="00624371" w14:textId="77777777" w:rsidR="009623D8" w:rsidRPr="009623D8" w:rsidRDefault="009623D8" w:rsidP="00962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3D8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54C1F721" w14:textId="77777777" w:rsidR="009623D8" w:rsidRPr="009623D8" w:rsidRDefault="009623D8" w:rsidP="00962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3D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74C64">
        <w:rPr>
          <w:rFonts w:ascii="Times New Roman" w:hAnsi="Times New Roman" w:cs="Times New Roman"/>
          <w:sz w:val="28"/>
          <w:szCs w:val="28"/>
        </w:rPr>
        <w:t xml:space="preserve"> ПК-3</w:t>
      </w:r>
    </w:p>
    <w:p w14:paraId="303285DB" w14:textId="77777777" w:rsidR="001C39CF" w:rsidRDefault="001C39CF" w:rsidP="00152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1D45F4C2" w14:textId="77777777" w:rsidR="001C39CF" w:rsidRDefault="00A02574" w:rsidP="00152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b"/>
          <w:b w:val="0"/>
          <w:sz w:val="28"/>
          <w:szCs w:val="28"/>
        </w:rPr>
      </w:pPr>
      <w:r>
        <w:rPr>
          <w:sz w:val="28"/>
          <w:szCs w:val="28"/>
        </w:rPr>
        <w:t xml:space="preserve">2. Расположите </w:t>
      </w:r>
      <w:r w:rsidRPr="000C1A04">
        <w:rPr>
          <w:rStyle w:val="ab"/>
          <w:b w:val="0"/>
          <w:sz w:val="28"/>
          <w:szCs w:val="28"/>
        </w:rPr>
        <w:t>особенности программы адаптивного физического воспитания по степени их важности</w:t>
      </w:r>
    </w:p>
    <w:p w14:paraId="1FCB73EC" w14:textId="77777777" w:rsidR="00A02574" w:rsidRDefault="00A02574" w:rsidP="00152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b"/>
          <w:b w:val="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072"/>
      </w:tblGrid>
      <w:tr w:rsidR="00A02574" w14:paraId="5AAE9855" w14:textId="77777777" w:rsidTr="00A02574">
        <w:tc>
          <w:tcPr>
            <w:tcW w:w="1555" w:type="dxa"/>
          </w:tcPr>
          <w:p w14:paraId="5B2AD61C" w14:textId="77777777" w:rsidR="00A02574" w:rsidRDefault="00A02574" w:rsidP="00A02574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8072" w:type="dxa"/>
          </w:tcPr>
          <w:p w14:paraId="1564E4EA" w14:textId="77777777" w:rsidR="00A02574" w:rsidRDefault="00A02574" w:rsidP="00152964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C1A04">
              <w:rPr>
                <w:rStyle w:val="ab"/>
                <w:b w:val="0"/>
                <w:sz w:val="28"/>
                <w:szCs w:val="28"/>
              </w:rPr>
              <w:t>Индивидуальный подход</w:t>
            </w:r>
            <w:r w:rsidRPr="000C1A04">
              <w:rPr>
                <w:sz w:val="28"/>
                <w:szCs w:val="28"/>
              </w:rPr>
              <w:t> к обучающимся, гибкий дозированный объём нагрузок с учётом состояния здоровья и интеллектуального уровня детей</w:t>
            </w:r>
          </w:p>
        </w:tc>
      </w:tr>
      <w:tr w:rsidR="00A02574" w14:paraId="7A5275B0" w14:textId="77777777" w:rsidTr="00A02574">
        <w:tc>
          <w:tcPr>
            <w:tcW w:w="1555" w:type="dxa"/>
          </w:tcPr>
          <w:p w14:paraId="7716DEF9" w14:textId="77777777" w:rsidR="00A02574" w:rsidRDefault="00A02574" w:rsidP="00A02574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8072" w:type="dxa"/>
          </w:tcPr>
          <w:p w14:paraId="4374FE74" w14:textId="77777777" w:rsidR="00A02574" w:rsidRDefault="00A02574" w:rsidP="00152964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C1A04">
              <w:rPr>
                <w:rStyle w:val="ab"/>
                <w:b w:val="0"/>
                <w:sz w:val="28"/>
                <w:szCs w:val="28"/>
              </w:rPr>
              <w:t>Постепенное усложнение видов деятельности</w:t>
            </w:r>
            <w:r w:rsidRPr="000C1A04">
              <w:rPr>
                <w:sz w:val="28"/>
                <w:szCs w:val="28"/>
              </w:rPr>
              <w:t>. Переход от подражаний и действий по образцу к выполнению заданий по вербальной инструкции</w:t>
            </w:r>
          </w:p>
        </w:tc>
      </w:tr>
      <w:tr w:rsidR="00A02574" w14:paraId="78593BFD" w14:textId="77777777" w:rsidTr="00A02574">
        <w:tc>
          <w:tcPr>
            <w:tcW w:w="1555" w:type="dxa"/>
          </w:tcPr>
          <w:p w14:paraId="4879E111" w14:textId="77777777" w:rsidR="00A02574" w:rsidRDefault="00A02574" w:rsidP="00A02574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8072" w:type="dxa"/>
          </w:tcPr>
          <w:p w14:paraId="06BC1408" w14:textId="77777777" w:rsidR="00A02574" w:rsidRDefault="00A02574" w:rsidP="00152964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C1A04">
              <w:rPr>
                <w:rStyle w:val="ab"/>
                <w:b w:val="0"/>
                <w:sz w:val="28"/>
                <w:szCs w:val="28"/>
              </w:rPr>
              <w:t>Многократное повторение изучаемого и усвоенного материала</w:t>
            </w:r>
            <w:r w:rsidRPr="000C1A04">
              <w:rPr>
                <w:sz w:val="28"/>
                <w:szCs w:val="28"/>
              </w:rPr>
              <w:t> и его использование в новых заданиях, упражнениях, ситуациях</w:t>
            </w:r>
          </w:p>
        </w:tc>
      </w:tr>
      <w:tr w:rsidR="00A02574" w14:paraId="66DE1F08" w14:textId="77777777" w:rsidTr="00A02574">
        <w:tc>
          <w:tcPr>
            <w:tcW w:w="1555" w:type="dxa"/>
          </w:tcPr>
          <w:p w14:paraId="125F44E3" w14:textId="77777777" w:rsidR="00A02574" w:rsidRDefault="00A02574" w:rsidP="00A02574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8072" w:type="dxa"/>
          </w:tcPr>
          <w:p w14:paraId="6BE26233" w14:textId="77777777" w:rsidR="00A02574" w:rsidRDefault="00A02574" w:rsidP="00152964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C1A04">
              <w:rPr>
                <w:rStyle w:val="ab"/>
                <w:b w:val="0"/>
                <w:sz w:val="28"/>
                <w:szCs w:val="28"/>
              </w:rPr>
              <w:t>Эмоциональное подкрепление деятельности ребёнка</w:t>
            </w:r>
            <w:r w:rsidRPr="000C1A04">
              <w:rPr>
                <w:sz w:val="28"/>
                <w:szCs w:val="28"/>
              </w:rPr>
              <w:t>, создание ситуации успеха при выполнении заданий</w:t>
            </w:r>
          </w:p>
        </w:tc>
      </w:tr>
      <w:tr w:rsidR="00A02574" w14:paraId="7E8F07A1" w14:textId="77777777" w:rsidTr="00A02574">
        <w:tc>
          <w:tcPr>
            <w:tcW w:w="1555" w:type="dxa"/>
          </w:tcPr>
          <w:p w14:paraId="7259744F" w14:textId="77777777" w:rsidR="00A02574" w:rsidRDefault="00A02574" w:rsidP="00A02574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</w:t>
            </w:r>
          </w:p>
        </w:tc>
        <w:tc>
          <w:tcPr>
            <w:tcW w:w="8072" w:type="dxa"/>
          </w:tcPr>
          <w:p w14:paraId="6CCFE4F2" w14:textId="77777777" w:rsidR="00A02574" w:rsidRDefault="00A02574" w:rsidP="00152964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C1A04">
              <w:rPr>
                <w:rStyle w:val="ab"/>
                <w:b w:val="0"/>
                <w:sz w:val="28"/>
                <w:szCs w:val="28"/>
              </w:rPr>
              <w:t>Использование специальных технических средств и методов обучения</w:t>
            </w:r>
            <w:r w:rsidRPr="000C1A04">
              <w:rPr>
                <w:sz w:val="28"/>
                <w:szCs w:val="28"/>
              </w:rPr>
              <w:t>, организации пространства и других условий, без которых невозможно или затруднено освоение образовательных программ. Например, спортивный зал должен быть оснащён необходимым оборудованием и инструментами со специальными приспособлениями</w:t>
            </w:r>
          </w:p>
        </w:tc>
      </w:tr>
    </w:tbl>
    <w:p w14:paraId="5024A519" w14:textId="77777777" w:rsidR="00A02574" w:rsidRPr="009623D8" w:rsidRDefault="00A02574" w:rsidP="00A02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3D8">
        <w:rPr>
          <w:rFonts w:ascii="Times New Roman" w:hAnsi="Times New Roman" w:cs="Times New Roman"/>
          <w:sz w:val="28"/>
          <w:szCs w:val="28"/>
        </w:rPr>
        <w:t>Правильный ответ: А, Б, В, Г</w:t>
      </w:r>
      <w:r>
        <w:rPr>
          <w:rFonts w:ascii="Times New Roman" w:hAnsi="Times New Roman" w:cs="Times New Roman"/>
          <w:sz w:val="28"/>
          <w:szCs w:val="28"/>
        </w:rPr>
        <w:t>, Д</w:t>
      </w:r>
    </w:p>
    <w:p w14:paraId="28DE826E" w14:textId="77777777" w:rsidR="00A02574" w:rsidRPr="009623D8" w:rsidRDefault="00A02574" w:rsidP="00A02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3D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</w:t>
      </w:r>
      <w:r w:rsidR="00774C64">
        <w:rPr>
          <w:rFonts w:ascii="Times New Roman" w:hAnsi="Times New Roman" w:cs="Times New Roman"/>
          <w:sz w:val="28"/>
          <w:szCs w:val="28"/>
        </w:rPr>
        <w:t>2</w:t>
      </w:r>
    </w:p>
    <w:p w14:paraId="7B3E8156" w14:textId="77777777" w:rsidR="00A02574" w:rsidRDefault="00A02574" w:rsidP="00152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27F4B61B" w14:textId="77777777" w:rsidR="007F4F91" w:rsidRPr="007F4F91" w:rsidRDefault="007F4F91" w:rsidP="007F4F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F91">
        <w:rPr>
          <w:rFonts w:ascii="Times New Roman" w:hAnsi="Times New Roman" w:cs="Times New Roman"/>
          <w:sz w:val="28"/>
          <w:szCs w:val="28"/>
        </w:rPr>
        <w:t>3. Расположите последовательно м</w:t>
      </w:r>
      <w:r w:rsidRPr="007F4F91">
        <w:rPr>
          <w:rStyle w:val="ab"/>
          <w:rFonts w:ascii="Times New Roman" w:hAnsi="Times New Roman" w:cs="Times New Roman"/>
          <w:b w:val="0"/>
          <w:sz w:val="28"/>
          <w:szCs w:val="28"/>
        </w:rPr>
        <w:t>етодику</w:t>
      </w:r>
      <w:r w:rsidR="00152964" w:rsidRPr="007F4F91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проведения занятий по программам адаптивного физического воспитания</w:t>
      </w:r>
      <w:r w:rsidR="00152964" w:rsidRPr="007F4F91">
        <w:rPr>
          <w:rFonts w:ascii="Times New Roman" w:hAnsi="Times New Roman" w:cs="Times New Roman"/>
          <w:b/>
          <w:sz w:val="28"/>
          <w:szCs w:val="28"/>
        </w:rPr>
        <w:t> 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931"/>
      </w:tblGrid>
      <w:tr w:rsidR="007F4F91" w14:paraId="71673BBC" w14:textId="77777777" w:rsidTr="006A67E4">
        <w:tc>
          <w:tcPr>
            <w:tcW w:w="1696" w:type="dxa"/>
          </w:tcPr>
          <w:p w14:paraId="71FAF901" w14:textId="77777777" w:rsidR="007F4F91" w:rsidRDefault="007F4F91" w:rsidP="007F4F9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931" w:type="dxa"/>
          </w:tcPr>
          <w:p w14:paraId="442F9B57" w14:textId="77777777" w:rsidR="007F4F91" w:rsidRPr="00CF4803" w:rsidRDefault="007F4F91" w:rsidP="00CF4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803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Индивидуальный подбор физических упражнений</w:t>
            </w:r>
            <w:r w:rsidRPr="00CF4803">
              <w:rPr>
                <w:rFonts w:ascii="Times New Roman" w:hAnsi="Times New Roman" w:cs="Times New Roman"/>
                <w:sz w:val="28"/>
                <w:szCs w:val="28"/>
              </w:rPr>
              <w:t>. Упражнения подбираются в соответствии с показаниями и противопоказаниями при конкретных заболеваниях</w:t>
            </w:r>
          </w:p>
        </w:tc>
      </w:tr>
      <w:tr w:rsidR="007F4F91" w14:paraId="318CE0B6" w14:textId="77777777" w:rsidTr="006A67E4">
        <w:tc>
          <w:tcPr>
            <w:tcW w:w="1696" w:type="dxa"/>
          </w:tcPr>
          <w:p w14:paraId="206B810D" w14:textId="77777777" w:rsidR="007F4F91" w:rsidRDefault="007F4F91" w:rsidP="007F4F9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931" w:type="dxa"/>
          </w:tcPr>
          <w:p w14:paraId="57429CF9" w14:textId="77777777" w:rsidR="007F4F91" w:rsidRPr="00CF4803" w:rsidRDefault="00CF4803" w:rsidP="00CF4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803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Подготовительная часть</w:t>
            </w:r>
            <w:r w:rsidRPr="00CF4803">
              <w:rPr>
                <w:rFonts w:ascii="Times New Roman" w:hAnsi="Times New Roman" w:cs="Times New Roman"/>
                <w:sz w:val="28"/>
                <w:szCs w:val="28"/>
              </w:rPr>
              <w:t>. Длится от 10 до 20 минут в зависимости от задач урока. Проводится с целью плавной подготовки функциональных систем организма к выполнению физической нагрузки в основной части урока. В этой части объясняются задачи урока, определяется ЧСС. Выполняются строевые упражнения, упражнения в движении, дозированная ходьба и медленный бег с изменением темпа и направления движения, медленный бег в сочетании с ходьбой</w:t>
            </w:r>
          </w:p>
        </w:tc>
      </w:tr>
      <w:tr w:rsidR="007F4F91" w14:paraId="506C5745" w14:textId="77777777" w:rsidTr="006A67E4">
        <w:tc>
          <w:tcPr>
            <w:tcW w:w="1696" w:type="dxa"/>
          </w:tcPr>
          <w:p w14:paraId="0495814F" w14:textId="77777777" w:rsidR="007F4F91" w:rsidRDefault="007F4F91" w:rsidP="007F4F9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931" w:type="dxa"/>
          </w:tcPr>
          <w:p w14:paraId="768E6958" w14:textId="77777777" w:rsidR="007F4F91" w:rsidRPr="00CF4803" w:rsidRDefault="00CF4803" w:rsidP="00CF4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803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Основная часть</w:t>
            </w:r>
            <w:r w:rsidRPr="00CF4803">
              <w:rPr>
                <w:rFonts w:ascii="Times New Roman" w:hAnsi="Times New Roman" w:cs="Times New Roman"/>
                <w:sz w:val="28"/>
                <w:szCs w:val="28"/>
              </w:rPr>
              <w:t>. В ней выполняются контрольные упражнения с целью получения объективных данных о степени развития физических качеств обучающихся. ЧСС в основной части урока не должна превышать 150 уд/мин</w:t>
            </w:r>
          </w:p>
        </w:tc>
      </w:tr>
      <w:tr w:rsidR="007F4F91" w14:paraId="18B87508" w14:textId="77777777" w:rsidTr="006A67E4">
        <w:tc>
          <w:tcPr>
            <w:tcW w:w="1696" w:type="dxa"/>
          </w:tcPr>
          <w:p w14:paraId="675CC71C" w14:textId="77777777" w:rsidR="007F4F91" w:rsidRDefault="007F4F91" w:rsidP="007F4F9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</w:t>
            </w:r>
          </w:p>
        </w:tc>
        <w:tc>
          <w:tcPr>
            <w:tcW w:w="7931" w:type="dxa"/>
          </w:tcPr>
          <w:p w14:paraId="6D4F5D3A" w14:textId="77777777" w:rsidR="007F4F91" w:rsidRPr="00CF4803" w:rsidRDefault="00CF4803" w:rsidP="00CF4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803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Заключительная часть</w:t>
            </w:r>
            <w:r w:rsidRPr="00CF4803">
              <w:rPr>
                <w:rFonts w:ascii="Times New Roman" w:hAnsi="Times New Roman" w:cs="Times New Roman"/>
                <w:sz w:val="28"/>
                <w:szCs w:val="28"/>
              </w:rPr>
              <w:t>. Продолжается 5–10 минут и направлена на восстановление функций организма к исходному уровню. Проводится медленная ходьба, дыхательные упражнения, упражнения на расслабление и на внимание, определяется ЧСС, подводятся итоги урока и даются домашние задания для самостоятельного выполнения</w:t>
            </w:r>
          </w:p>
        </w:tc>
      </w:tr>
    </w:tbl>
    <w:p w14:paraId="776E6A3A" w14:textId="77777777" w:rsidR="007F4F91" w:rsidRPr="009623D8" w:rsidRDefault="007F4F91" w:rsidP="007F4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3D8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61EE275B" w14:textId="77777777" w:rsidR="007F4F91" w:rsidRPr="009623D8" w:rsidRDefault="007F4F91" w:rsidP="007F4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3D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74C64">
        <w:rPr>
          <w:rFonts w:ascii="Times New Roman" w:hAnsi="Times New Roman" w:cs="Times New Roman"/>
          <w:sz w:val="28"/>
          <w:szCs w:val="28"/>
        </w:rPr>
        <w:t xml:space="preserve"> ПК-2</w:t>
      </w:r>
    </w:p>
    <w:p w14:paraId="0868CAAB" w14:textId="77777777" w:rsidR="007F4F91" w:rsidRDefault="007F4F91" w:rsidP="007F4F91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3733B838" w14:textId="77777777" w:rsidR="000040CF" w:rsidRDefault="000040CF" w:rsidP="007F4F91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562F1BBA" w14:textId="77777777" w:rsidR="007E6702" w:rsidRDefault="007E6702" w:rsidP="0006138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613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Задание открытого типа</w:t>
      </w:r>
    </w:p>
    <w:p w14:paraId="1C9946B0" w14:textId="77777777" w:rsidR="00152964" w:rsidRPr="00061387" w:rsidRDefault="00152964" w:rsidP="004838E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99186" w14:textId="77777777" w:rsidR="007E6702" w:rsidRPr="00061387" w:rsidRDefault="007E6702" w:rsidP="000613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061387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</w:t>
      </w:r>
      <w:r w:rsidRPr="00061387">
        <w:rPr>
          <w:rFonts w:ascii="Times New Roman" w:hAnsi="Times New Roman" w:cs="Times New Roman"/>
          <w:b/>
          <w:spacing w:val="-2"/>
          <w:sz w:val="28"/>
          <w:szCs w:val="28"/>
        </w:rPr>
        <w:t>дополнение</w:t>
      </w:r>
    </w:p>
    <w:p w14:paraId="1E909561" w14:textId="77777777" w:rsidR="007E6702" w:rsidRPr="00061387" w:rsidRDefault="007E6702" w:rsidP="000613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2BBF5998" w14:textId="77777777" w:rsidR="007E6702" w:rsidRPr="00061387" w:rsidRDefault="00061387" w:rsidP="00061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387">
        <w:rPr>
          <w:rFonts w:ascii="Times New Roman" w:hAnsi="Times New Roman" w:cs="Times New Roman"/>
          <w:sz w:val="28"/>
          <w:szCs w:val="28"/>
        </w:rPr>
        <w:t xml:space="preserve">1. </w:t>
      </w:r>
      <w:r w:rsidR="007E6702" w:rsidRPr="00061387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14:paraId="66DCEE43" w14:textId="77777777" w:rsidR="007E6702" w:rsidRPr="00061387" w:rsidRDefault="007E6702" w:rsidP="00061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1387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___________________мероприятия</w:t>
      </w:r>
      <w:r w:rsidRPr="000613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 — </w:t>
      </w:r>
      <w:r w:rsidRPr="00061387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Pr="000613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061387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комплекс медицинских и социальных мер, направленных на восстановление, поддержание и повышение функциональных возможностей людей</w:t>
      </w:r>
      <w:r w:rsidRPr="000613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r w:rsidRPr="00061387">
        <w:rPr>
          <w:rFonts w:ascii="Times New Roman" w:hAnsi="Times New Roman" w:cs="Times New Roman"/>
          <w:sz w:val="28"/>
          <w:szCs w:val="28"/>
          <w:shd w:val="clear" w:color="auto" w:fill="FFFFFF"/>
        </w:rPr>
        <w:t>столкнувшихся с различными заболеваниями, травмами или хирургическими вмешательствами.</w:t>
      </w:r>
    </w:p>
    <w:p w14:paraId="44AD7C92" w14:textId="77777777" w:rsidR="007E6702" w:rsidRPr="00061387" w:rsidRDefault="007E6702" w:rsidP="00061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1387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р</w:t>
      </w:r>
      <w:r w:rsidRPr="00061387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еабилитационные</w:t>
      </w:r>
    </w:p>
    <w:p w14:paraId="4E90CD06" w14:textId="77777777" w:rsidR="007E6702" w:rsidRPr="00061387" w:rsidRDefault="007E6702" w:rsidP="00061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13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774C64">
        <w:rPr>
          <w:rFonts w:ascii="Times New Roman" w:hAnsi="Times New Roman" w:cs="Times New Roman"/>
          <w:sz w:val="28"/>
          <w:szCs w:val="28"/>
          <w:shd w:val="clear" w:color="auto" w:fill="FFFFFF"/>
        </w:rPr>
        <w:t>ПК-2</w:t>
      </w:r>
    </w:p>
    <w:p w14:paraId="24162CCF" w14:textId="77777777" w:rsidR="00152964" w:rsidRPr="000C1A04" w:rsidRDefault="00152964" w:rsidP="007E67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1C1BB93" w14:textId="77777777" w:rsidR="00061387" w:rsidRDefault="00061387" w:rsidP="00061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061387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14:paraId="004596A0" w14:textId="77777777" w:rsidR="00152964" w:rsidRPr="00061387" w:rsidRDefault="00152964" w:rsidP="00061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1387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Режим труда и </w:t>
      </w:r>
      <w:r w:rsidR="00061387" w:rsidRPr="00061387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отдыха,</w:t>
      </w:r>
      <w:r w:rsidRPr="00061387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занимающегося в реабилитации</w:t>
      </w:r>
      <w:r w:rsidRPr="00061387">
        <w:rPr>
          <w:rFonts w:ascii="Times New Roman" w:hAnsi="Times New Roman" w:cs="Times New Roman"/>
          <w:sz w:val="28"/>
          <w:szCs w:val="28"/>
          <w:shd w:val="clear" w:color="auto" w:fill="FFFFFF"/>
        </w:rPr>
        <w:t> — это </w:t>
      </w:r>
      <w:r w:rsidRPr="00061387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комплекс мероприятий, направленных на оптимизацию </w:t>
      </w:r>
      <w:r w:rsidR="00061387" w:rsidRPr="00061387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______________</w:t>
      </w:r>
      <w:r w:rsidRPr="00061387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 отдыха в соответствии с индивидуальной программой реабилитации</w:t>
      </w:r>
      <w:r w:rsidRPr="0006138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8B02FA7" w14:textId="77777777" w:rsidR="00061387" w:rsidRPr="00061387" w:rsidRDefault="00061387" w:rsidP="00061387">
      <w:pPr>
        <w:spacing w:after="0" w:line="240" w:lineRule="auto"/>
        <w:ind w:firstLine="709"/>
        <w:jc w:val="both"/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0613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 w:rsidRPr="00061387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условий труда </w:t>
      </w:r>
    </w:p>
    <w:p w14:paraId="6A20D4A1" w14:textId="77777777" w:rsidR="00061387" w:rsidRPr="00061387" w:rsidRDefault="00061387" w:rsidP="00061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1387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 ПК-</w:t>
      </w:r>
      <w:r w:rsidR="00774C64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</w:p>
    <w:p w14:paraId="088A1292" w14:textId="77777777" w:rsidR="00061387" w:rsidRPr="000C1A04" w:rsidRDefault="00061387" w:rsidP="00061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3F72748" w14:textId="77777777" w:rsidR="007E6702" w:rsidRDefault="003E685F" w:rsidP="007E67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061387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14:paraId="2BAAD07F" w14:textId="77777777" w:rsidR="003E685F" w:rsidRPr="003E685F" w:rsidRDefault="003E685F" w:rsidP="003E6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85F">
        <w:rPr>
          <w:rStyle w:val="ab"/>
          <w:rFonts w:ascii="Times New Roman" w:hAnsi="Times New Roman" w:cs="Times New Roman"/>
          <w:b w:val="0"/>
          <w:sz w:val="28"/>
          <w:szCs w:val="28"/>
        </w:rPr>
        <w:t>Оздоровительная работа с инвалидами и лицами с ограниченными возможностями здоровья</w:t>
      </w:r>
      <w:r w:rsidRPr="003E685F">
        <w:rPr>
          <w:rFonts w:ascii="Times New Roman" w:hAnsi="Times New Roman" w:cs="Times New Roman"/>
          <w:sz w:val="28"/>
          <w:szCs w:val="28"/>
        </w:rPr>
        <w:t> — это </w:t>
      </w:r>
      <w:r w:rsidRPr="003E685F">
        <w:rPr>
          <w:rStyle w:val="ab"/>
          <w:rFonts w:ascii="Times New Roman" w:hAnsi="Times New Roman" w:cs="Times New Roman"/>
          <w:b w:val="0"/>
          <w:sz w:val="28"/>
          <w:szCs w:val="28"/>
        </w:rPr>
        <w:t>комплекс мероприятий и услуг, направленных на восстановление или формирование нарушенных либо отсутствующих функций организма</w:t>
      </w:r>
      <w:r w:rsidRPr="003E685F">
        <w:rPr>
          <w:rFonts w:ascii="Times New Roman" w:hAnsi="Times New Roman" w:cs="Times New Roman"/>
          <w:sz w:val="28"/>
          <w:szCs w:val="28"/>
        </w:rPr>
        <w:t xml:space="preserve"> и способностей к бытовой, общественной и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530D5BB9" w14:textId="77777777" w:rsidR="008918D4" w:rsidRDefault="003E685F" w:rsidP="003E6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68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 w:rsidRPr="003E685F">
        <w:rPr>
          <w:rFonts w:ascii="Times New Roman" w:hAnsi="Times New Roman" w:cs="Times New Roman"/>
          <w:sz w:val="28"/>
          <w:szCs w:val="28"/>
        </w:rPr>
        <w:t>профессиональной деятельности</w:t>
      </w:r>
      <w:r w:rsidRPr="003E68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2849BE7" w14:textId="77777777" w:rsidR="003E685F" w:rsidRPr="003E685F" w:rsidRDefault="003E685F" w:rsidP="003E6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685F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 ПК-</w:t>
      </w:r>
      <w:r w:rsidR="00774C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 </w:t>
      </w:r>
    </w:p>
    <w:p w14:paraId="745DC2A2" w14:textId="77777777" w:rsidR="003E685F" w:rsidRPr="003E685F" w:rsidRDefault="003E685F" w:rsidP="003E6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00B943" w14:textId="77777777" w:rsidR="008918D4" w:rsidRPr="008918D4" w:rsidRDefault="008918D4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D4">
        <w:rPr>
          <w:rFonts w:ascii="Times New Roman" w:hAnsi="Times New Roman" w:cs="Times New Roman"/>
          <w:sz w:val="28"/>
          <w:szCs w:val="28"/>
        </w:rPr>
        <w:t>4. Напишите пропущенное слово (словосочетание)</w:t>
      </w:r>
    </w:p>
    <w:p w14:paraId="52D01548" w14:textId="77777777" w:rsidR="008918D4" w:rsidRPr="008918D4" w:rsidRDefault="008918D4" w:rsidP="008918D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</w:t>
      </w:r>
      <w:r w:rsidRPr="008918D4">
        <w:rPr>
          <w:sz w:val="28"/>
          <w:szCs w:val="28"/>
          <w:shd w:val="clear" w:color="auto" w:fill="FFFFFF"/>
        </w:rPr>
        <w:t xml:space="preserve">азвитие навыков самоконтроля у инвалидов и лиц с ограниченными возможностями здоровья — это длительный процесс, требующий систематической работы. Необходимо регулярно проводить диагностику, корректировать программу в зависимости от результатов, учитывать </w:t>
      </w:r>
      <w:r w:rsidRPr="008918D4">
        <w:rPr>
          <w:sz w:val="28"/>
          <w:szCs w:val="28"/>
          <w:shd w:val="clear" w:color="auto" w:fill="FFFFFF"/>
        </w:rPr>
        <w:lastRenderedPageBreak/>
        <w:t>_________________каждого инвалида и обеспечивать постепенный переход от внешнего контроля к самоконтролю.</w:t>
      </w:r>
    </w:p>
    <w:p w14:paraId="13CD521C" w14:textId="77777777" w:rsidR="008918D4" w:rsidRPr="008918D4" w:rsidRDefault="008918D4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D4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индивидуальные особенности</w:t>
      </w:r>
    </w:p>
    <w:p w14:paraId="46D3C5AD" w14:textId="77777777" w:rsidR="008918D4" w:rsidRPr="008918D4" w:rsidRDefault="008918D4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8D4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</w:t>
      </w:r>
      <w:r w:rsidR="00774C64">
        <w:rPr>
          <w:rFonts w:ascii="Times New Roman" w:hAnsi="Times New Roman" w:cs="Times New Roman"/>
          <w:sz w:val="28"/>
          <w:szCs w:val="28"/>
          <w:shd w:val="clear" w:color="auto" w:fill="FFFFFF"/>
        </w:rPr>
        <w:t>каторы): ПК-2</w:t>
      </w:r>
      <w:r w:rsidRPr="00891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5535EF4" w14:textId="77777777" w:rsidR="003E685F" w:rsidRDefault="003E685F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A6EA011" w14:textId="77777777" w:rsidR="008918D4" w:rsidRPr="000C1A04" w:rsidRDefault="008918D4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0FF7574" w14:textId="77777777" w:rsidR="008918D4" w:rsidRPr="000C1A04" w:rsidRDefault="008918D4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C1A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Задание открытого типа с кратким свободным ответом</w:t>
      </w:r>
    </w:p>
    <w:p w14:paraId="1349D5B6" w14:textId="77777777" w:rsidR="008918D4" w:rsidRPr="000C1A04" w:rsidRDefault="008918D4" w:rsidP="008918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2985042" w14:textId="77777777" w:rsidR="008918D4" w:rsidRPr="000C1A04" w:rsidRDefault="008918D4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1A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Какие симптомы характерны для </w:t>
      </w:r>
      <w:r w:rsidRPr="000C1A04">
        <w:rPr>
          <w:rFonts w:ascii="Times New Roman" w:hAnsi="Times New Roman" w:cs="Times New Roman"/>
          <w:sz w:val="28"/>
          <w:szCs w:val="28"/>
          <w:lang w:eastAsia="ru-RU"/>
        </w:rPr>
        <w:t>пояснично-крестцового остеохондроза</w:t>
      </w:r>
      <w:r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784B9CBC" w14:textId="77777777" w:rsidR="008918D4" w:rsidRPr="000C1A04" w:rsidRDefault="008918D4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A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Ответ: </w:t>
      </w:r>
      <w:r w:rsidRPr="000C1A04">
        <w:rPr>
          <w:rFonts w:ascii="Times New Roman" w:hAnsi="Times New Roman" w:cs="Times New Roman"/>
          <w:sz w:val="28"/>
          <w:szCs w:val="28"/>
          <w:lang w:eastAsia="ru-RU"/>
        </w:rPr>
        <w:t>Для пояснично-крестцового остеохондроза характерны следующие симптомы:</w:t>
      </w:r>
    </w:p>
    <w:p w14:paraId="07C8D14F" w14:textId="77777777" w:rsidR="008918D4" w:rsidRPr="000C1A04" w:rsidRDefault="008918D4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A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 должен содержать следующие смысловые элементы (обязательный минимум 5): 1) </w:t>
      </w:r>
      <w:r w:rsidRPr="000C1A04">
        <w:rPr>
          <w:rFonts w:ascii="Times New Roman" w:hAnsi="Times New Roman" w:cs="Times New Roman"/>
          <w:sz w:val="28"/>
          <w:szCs w:val="28"/>
          <w:lang w:eastAsia="ru-RU"/>
        </w:rPr>
        <w:t>боль в нижних конечностях, ягодицах; 2) расстройства чувствительности: жжение, онемение, покалывание; 3) резкое ограничение подвижности, уменьшение гибкости, затруднения при движениях в тазобедренном суставе; 4)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A04">
        <w:rPr>
          <w:rFonts w:ascii="Times New Roman" w:hAnsi="Times New Roman" w:cs="Times New Roman"/>
          <w:sz w:val="28"/>
          <w:szCs w:val="28"/>
          <w:lang w:eastAsia="ru-RU"/>
        </w:rPr>
        <w:t>судороги икроножных мышц; 5) нарушение функции органов малого таза.</w:t>
      </w:r>
    </w:p>
    <w:p w14:paraId="3E1284AA" w14:textId="77777777" w:rsidR="008918D4" w:rsidRPr="000C1A04" w:rsidRDefault="00774C64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 ПК-2</w:t>
      </w:r>
      <w:r w:rsidR="008918D4" w:rsidRPr="000C1A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77833BD" w14:textId="77777777" w:rsidR="008918D4" w:rsidRPr="000C1A04" w:rsidRDefault="008918D4" w:rsidP="008918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965CC87" w14:textId="77777777" w:rsidR="008918D4" w:rsidRPr="000C1A04" w:rsidRDefault="008918D4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1A04">
        <w:rPr>
          <w:rFonts w:ascii="Times New Roman" w:hAnsi="Times New Roman" w:cs="Times New Roman"/>
          <w:sz w:val="28"/>
          <w:szCs w:val="28"/>
          <w:shd w:val="clear" w:color="auto" w:fill="FFFFFF"/>
        </w:rPr>
        <w:t>2. На что направлена спортивная подготовка инвалидов?</w:t>
      </w:r>
    </w:p>
    <w:p w14:paraId="21641BFB" w14:textId="77777777" w:rsidR="008918D4" w:rsidRPr="000C1A04" w:rsidRDefault="008918D4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1A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Ответ: спортивная подготовка инвалидов направлена на: </w:t>
      </w:r>
    </w:p>
    <w:p w14:paraId="189223DC" w14:textId="77777777" w:rsidR="008918D4" w:rsidRPr="000C1A04" w:rsidRDefault="008918D4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A04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 должен содержать следующие смысловые элементы (обязательный минимум 3): 1</w:t>
      </w:r>
      <w:r w:rsidRPr="000C1A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  <w:r w:rsidRPr="000C1A04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развитие физических качеств; 2) развитие специальных качеств; 3) повышение функциональных возможностей различных органов и систем человека</w:t>
      </w:r>
      <w:r w:rsidRPr="000C1A04">
        <w:rPr>
          <w:rFonts w:ascii="Times New Roman" w:hAnsi="Times New Roman" w:cs="Times New Roman"/>
          <w:b/>
          <w:sz w:val="28"/>
          <w:szCs w:val="28"/>
        </w:rPr>
        <w:t xml:space="preserve">.   </w:t>
      </w:r>
    </w:p>
    <w:p w14:paraId="397660D3" w14:textId="77777777" w:rsidR="008918D4" w:rsidRPr="000C1A04" w:rsidRDefault="008918D4" w:rsidP="008918D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1A04">
        <w:rPr>
          <w:sz w:val="28"/>
          <w:szCs w:val="28"/>
        </w:rPr>
        <w:t>Компетенции (индика</w:t>
      </w:r>
      <w:r w:rsidR="00774C64">
        <w:rPr>
          <w:sz w:val="28"/>
          <w:szCs w:val="28"/>
        </w:rPr>
        <w:t>торы): ПК-3</w:t>
      </w:r>
      <w:r w:rsidRPr="000C1A04">
        <w:rPr>
          <w:sz w:val="28"/>
          <w:szCs w:val="28"/>
        </w:rPr>
        <w:t xml:space="preserve"> </w:t>
      </w:r>
    </w:p>
    <w:p w14:paraId="0D6D5772" w14:textId="77777777" w:rsidR="008918D4" w:rsidRDefault="008918D4" w:rsidP="008918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6C06D42" w14:textId="77777777" w:rsidR="008918D4" w:rsidRDefault="008918D4" w:rsidP="008918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F2C4356" w14:textId="77777777" w:rsidR="007E6702" w:rsidRPr="000C1A04" w:rsidRDefault="007E6702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A04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30200339" w14:textId="77777777" w:rsidR="000A2D71" w:rsidRPr="000C1A04" w:rsidRDefault="000A2D71" w:rsidP="008918D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7287866" w14:textId="69B0C281" w:rsidR="007E6702" w:rsidRPr="008918D4" w:rsidRDefault="004838EF" w:rsidP="008918D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E6702" w:rsidRPr="008918D4">
        <w:rPr>
          <w:sz w:val="28"/>
          <w:szCs w:val="28"/>
        </w:rPr>
        <w:t xml:space="preserve">Ситуационная задача </w:t>
      </w:r>
    </w:p>
    <w:p w14:paraId="79BA8A62" w14:textId="5B5FAB7F" w:rsidR="007E6702" w:rsidRPr="004838EF" w:rsidRDefault="007E6702" w:rsidP="00483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D4">
        <w:rPr>
          <w:rFonts w:ascii="Times New Roman" w:hAnsi="Times New Roman" w:cs="Times New Roman"/>
          <w:sz w:val="28"/>
          <w:szCs w:val="28"/>
        </w:rPr>
        <w:t xml:space="preserve">В отделение восстановительного лечения поступил больной Р, 15 лет, с жалобами на нарушение осанки и постоянные боли в пояснице. </w:t>
      </w:r>
    </w:p>
    <w:p w14:paraId="045BDCD3" w14:textId="77777777" w:rsidR="007E6702" w:rsidRPr="008918D4" w:rsidRDefault="007E6702" w:rsidP="008918D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18D4">
        <w:rPr>
          <w:sz w:val="28"/>
          <w:szCs w:val="28"/>
        </w:rPr>
        <w:t xml:space="preserve">1. Что необходимо сделать </w:t>
      </w:r>
      <w:proofErr w:type="spellStart"/>
      <w:r w:rsidRPr="008918D4">
        <w:rPr>
          <w:sz w:val="28"/>
          <w:szCs w:val="28"/>
        </w:rPr>
        <w:t>кинезотерапевту</w:t>
      </w:r>
      <w:proofErr w:type="spellEnd"/>
      <w:r w:rsidRPr="008918D4">
        <w:rPr>
          <w:sz w:val="28"/>
          <w:szCs w:val="28"/>
        </w:rPr>
        <w:t xml:space="preserve"> при первичном осмотре? </w:t>
      </w:r>
    </w:p>
    <w:p w14:paraId="53332AA5" w14:textId="77777777" w:rsidR="007E6702" w:rsidRPr="008918D4" w:rsidRDefault="007E6702" w:rsidP="008918D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18D4">
        <w:rPr>
          <w:sz w:val="28"/>
          <w:szCs w:val="28"/>
        </w:rPr>
        <w:t xml:space="preserve">2. Что включает в себя </w:t>
      </w:r>
      <w:proofErr w:type="spellStart"/>
      <w:r w:rsidRPr="008918D4">
        <w:rPr>
          <w:sz w:val="28"/>
          <w:szCs w:val="28"/>
        </w:rPr>
        <w:t>кинезотерапевтический</w:t>
      </w:r>
      <w:proofErr w:type="spellEnd"/>
      <w:r w:rsidRPr="008918D4">
        <w:rPr>
          <w:sz w:val="28"/>
          <w:szCs w:val="28"/>
        </w:rPr>
        <w:t xml:space="preserve"> осмотр?</w:t>
      </w:r>
    </w:p>
    <w:p w14:paraId="6CF7EB48" w14:textId="77777777" w:rsidR="007E6702" w:rsidRPr="008918D4" w:rsidRDefault="007E6702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D4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8918D4" w:rsidRPr="008918D4">
        <w:rPr>
          <w:rFonts w:ascii="Times New Roman" w:hAnsi="Times New Roman" w:cs="Times New Roman"/>
          <w:sz w:val="28"/>
          <w:szCs w:val="28"/>
        </w:rPr>
        <w:t>выполнения –</w:t>
      </w:r>
      <w:r w:rsidRPr="008918D4">
        <w:rPr>
          <w:rFonts w:ascii="Times New Roman" w:hAnsi="Times New Roman" w:cs="Times New Roman"/>
          <w:sz w:val="28"/>
          <w:szCs w:val="28"/>
        </w:rPr>
        <w:t xml:space="preserve"> 20 минут.</w:t>
      </w:r>
    </w:p>
    <w:p w14:paraId="7E0A2635" w14:textId="00430879" w:rsidR="007E6702" w:rsidRDefault="007E6702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D4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6668C599" w14:textId="77777777" w:rsidR="007E6702" w:rsidRPr="008918D4" w:rsidRDefault="008918D4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E6702" w:rsidRPr="008918D4">
        <w:rPr>
          <w:rFonts w:ascii="Times New Roman" w:hAnsi="Times New Roman" w:cs="Times New Roman"/>
          <w:sz w:val="28"/>
          <w:szCs w:val="28"/>
        </w:rPr>
        <w:t xml:space="preserve">. Что необходимо сделать </w:t>
      </w:r>
      <w:proofErr w:type="spellStart"/>
      <w:r w:rsidR="007E6702" w:rsidRPr="008918D4">
        <w:rPr>
          <w:rFonts w:ascii="Times New Roman" w:hAnsi="Times New Roman" w:cs="Times New Roman"/>
          <w:sz w:val="28"/>
          <w:szCs w:val="28"/>
        </w:rPr>
        <w:t>кинезотерапевту</w:t>
      </w:r>
      <w:proofErr w:type="spellEnd"/>
      <w:r w:rsidR="007E6702" w:rsidRPr="008918D4">
        <w:rPr>
          <w:rFonts w:ascii="Times New Roman" w:hAnsi="Times New Roman" w:cs="Times New Roman"/>
          <w:sz w:val="28"/>
          <w:szCs w:val="28"/>
        </w:rPr>
        <w:t xml:space="preserve"> при первичном осмотре?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E6702" w:rsidRPr="008918D4">
        <w:rPr>
          <w:rFonts w:ascii="Times New Roman" w:hAnsi="Times New Roman" w:cs="Times New Roman"/>
          <w:sz w:val="28"/>
          <w:szCs w:val="28"/>
        </w:rPr>
        <w:t xml:space="preserve">обрать анамнез жизни, анамнез заболевания; произвести клинический осмотр, </w:t>
      </w:r>
      <w:proofErr w:type="spellStart"/>
      <w:r w:rsidR="007E6702" w:rsidRPr="008918D4">
        <w:rPr>
          <w:rFonts w:ascii="Times New Roman" w:hAnsi="Times New Roman" w:cs="Times New Roman"/>
          <w:sz w:val="28"/>
          <w:szCs w:val="28"/>
        </w:rPr>
        <w:t>кинезотерапевтический</w:t>
      </w:r>
      <w:proofErr w:type="spellEnd"/>
      <w:r w:rsidR="007E6702" w:rsidRPr="008918D4">
        <w:rPr>
          <w:rFonts w:ascii="Times New Roman" w:hAnsi="Times New Roman" w:cs="Times New Roman"/>
          <w:sz w:val="28"/>
          <w:szCs w:val="28"/>
        </w:rPr>
        <w:t xml:space="preserve"> осмотр, назначить необходимые консультации и лабораторные, инстр</w:t>
      </w:r>
      <w:r>
        <w:rPr>
          <w:rFonts w:ascii="Times New Roman" w:hAnsi="Times New Roman" w:cs="Times New Roman"/>
          <w:sz w:val="28"/>
          <w:szCs w:val="28"/>
        </w:rPr>
        <w:t>ументальные методы исследования.</w:t>
      </w:r>
      <w:r w:rsidR="007E6702" w:rsidRPr="008918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7172A5" w14:textId="77777777" w:rsidR="008918D4" w:rsidRDefault="007E6702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D4">
        <w:rPr>
          <w:rFonts w:ascii="Times New Roman" w:hAnsi="Times New Roman" w:cs="Times New Roman"/>
          <w:sz w:val="28"/>
          <w:szCs w:val="28"/>
        </w:rPr>
        <w:t xml:space="preserve">2. Что включает в себя </w:t>
      </w:r>
      <w:proofErr w:type="spellStart"/>
      <w:r w:rsidRPr="008918D4">
        <w:rPr>
          <w:rFonts w:ascii="Times New Roman" w:hAnsi="Times New Roman" w:cs="Times New Roman"/>
          <w:sz w:val="28"/>
          <w:szCs w:val="28"/>
        </w:rPr>
        <w:t>кинезотерапевтический</w:t>
      </w:r>
      <w:proofErr w:type="spellEnd"/>
      <w:r w:rsidRPr="008918D4">
        <w:rPr>
          <w:rFonts w:ascii="Times New Roman" w:hAnsi="Times New Roman" w:cs="Times New Roman"/>
          <w:sz w:val="28"/>
          <w:szCs w:val="28"/>
        </w:rPr>
        <w:t xml:space="preserve"> осмотр? </w:t>
      </w:r>
    </w:p>
    <w:p w14:paraId="07480BA5" w14:textId="77777777" w:rsidR="007E6702" w:rsidRPr="008918D4" w:rsidRDefault="008918D4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E6702" w:rsidRPr="008918D4">
        <w:rPr>
          <w:rFonts w:ascii="Times New Roman" w:hAnsi="Times New Roman" w:cs="Times New Roman"/>
          <w:sz w:val="28"/>
          <w:szCs w:val="28"/>
        </w:rPr>
        <w:t xml:space="preserve">ценка осанки, физиологических изгибов позвоночника, исследование объема движений в шейном, </w:t>
      </w:r>
      <w:proofErr w:type="spellStart"/>
      <w:r w:rsidR="007E6702" w:rsidRPr="008918D4">
        <w:rPr>
          <w:rFonts w:ascii="Times New Roman" w:hAnsi="Times New Roman" w:cs="Times New Roman"/>
          <w:sz w:val="28"/>
          <w:szCs w:val="28"/>
        </w:rPr>
        <w:t>нижнегрудном</w:t>
      </w:r>
      <w:proofErr w:type="spellEnd"/>
      <w:r w:rsidR="007E6702" w:rsidRPr="008918D4">
        <w:rPr>
          <w:rFonts w:ascii="Times New Roman" w:hAnsi="Times New Roman" w:cs="Times New Roman"/>
          <w:sz w:val="28"/>
          <w:szCs w:val="28"/>
        </w:rPr>
        <w:t xml:space="preserve">, поясничном отделах позвоночника; </w:t>
      </w:r>
      <w:r w:rsidR="007E6702" w:rsidRPr="008918D4">
        <w:rPr>
          <w:rFonts w:ascii="Times New Roman" w:hAnsi="Times New Roman" w:cs="Times New Roman"/>
          <w:sz w:val="28"/>
          <w:szCs w:val="28"/>
        </w:rPr>
        <w:lastRenderedPageBreak/>
        <w:t>линейные измерения длины и окружности конечностей; измерение объема движений в суставах; оценка мышечного тонуса и трофики мышц; оценка сухожильных рефлексов и выявление патологических рефлексов; оценка мышечной силы; исследование координации движения и сложных двигат</w:t>
      </w:r>
      <w:r>
        <w:rPr>
          <w:rFonts w:ascii="Times New Roman" w:hAnsi="Times New Roman" w:cs="Times New Roman"/>
          <w:sz w:val="28"/>
          <w:szCs w:val="28"/>
        </w:rPr>
        <w:t>ельных актов, таких как походка</w:t>
      </w:r>
    </w:p>
    <w:p w14:paraId="71F37B66" w14:textId="696A88F2" w:rsidR="00ED7A21" w:rsidRPr="008918D4" w:rsidRDefault="00ED7A21" w:rsidP="00ED7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D4">
        <w:rPr>
          <w:rFonts w:ascii="Times New Roman" w:hAnsi="Times New Roman" w:cs="Times New Roman"/>
          <w:sz w:val="28"/>
          <w:szCs w:val="28"/>
        </w:rPr>
        <w:t>Критерии оценивания: смысловое соответствие приведенному объяснению.</w:t>
      </w:r>
    </w:p>
    <w:p w14:paraId="24D1FCAE" w14:textId="77777777" w:rsidR="007E6702" w:rsidRPr="008918D4" w:rsidRDefault="007E6702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774C64">
        <w:rPr>
          <w:rFonts w:ascii="Times New Roman" w:hAnsi="Times New Roman" w:cs="Times New Roman"/>
          <w:sz w:val="28"/>
          <w:szCs w:val="28"/>
          <w:shd w:val="clear" w:color="auto" w:fill="FFFFFF"/>
        </w:rPr>
        <w:t>ПК-3</w:t>
      </w:r>
    </w:p>
    <w:p w14:paraId="26D7662B" w14:textId="77777777" w:rsidR="007E6702" w:rsidRPr="000C1A04" w:rsidRDefault="007E6702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7759FC" w14:textId="1F894963" w:rsidR="007E6702" w:rsidRPr="000C1A04" w:rsidRDefault="004838EF" w:rsidP="008918D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E6702" w:rsidRPr="000C1A04">
        <w:rPr>
          <w:sz w:val="28"/>
          <w:szCs w:val="28"/>
        </w:rPr>
        <w:t xml:space="preserve">Ситуационная задача </w:t>
      </w:r>
    </w:p>
    <w:p w14:paraId="118CCDC3" w14:textId="2A75D5CB" w:rsidR="007E6702" w:rsidRPr="004838EF" w:rsidRDefault="007E6702" w:rsidP="00483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A04">
        <w:rPr>
          <w:rFonts w:ascii="Times New Roman" w:hAnsi="Times New Roman" w:cs="Times New Roman"/>
          <w:sz w:val="28"/>
          <w:szCs w:val="28"/>
        </w:rPr>
        <w:t xml:space="preserve">Инструктор-методист поводит индивидуальное занятие ЛФК с пациентом Ф, 45 лет, с диагнозом: посттравматическая </w:t>
      </w:r>
      <w:proofErr w:type="spellStart"/>
      <w:r w:rsidRPr="000C1A04">
        <w:rPr>
          <w:rFonts w:ascii="Times New Roman" w:hAnsi="Times New Roman" w:cs="Times New Roman"/>
          <w:sz w:val="28"/>
          <w:szCs w:val="28"/>
        </w:rPr>
        <w:t>сгибательная</w:t>
      </w:r>
      <w:proofErr w:type="spellEnd"/>
      <w:r w:rsidRPr="000C1A04">
        <w:rPr>
          <w:rFonts w:ascii="Times New Roman" w:hAnsi="Times New Roman" w:cs="Times New Roman"/>
          <w:sz w:val="28"/>
          <w:szCs w:val="28"/>
        </w:rPr>
        <w:t xml:space="preserve"> контрактура коленного сустава. При этом 1-ый период занятия составляет 30% от общего времени занятия, 2-ой период составляет 40%, 3-ий период составляет 30%.</w:t>
      </w:r>
    </w:p>
    <w:p w14:paraId="61BE5C53" w14:textId="77777777" w:rsidR="007E6702" w:rsidRPr="000C1A04" w:rsidRDefault="007E6702" w:rsidP="008918D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1A04">
        <w:rPr>
          <w:sz w:val="28"/>
          <w:szCs w:val="28"/>
        </w:rPr>
        <w:t>1. Правильно ли, что инструктор-методист проводит индивидуальные занятия ЛФК с данным пациентом?</w:t>
      </w:r>
    </w:p>
    <w:p w14:paraId="5EE8B59D" w14:textId="77777777" w:rsidR="007E6702" w:rsidRPr="000C1A04" w:rsidRDefault="007E6702" w:rsidP="008918D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1A04">
        <w:rPr>
          <w:sz w:val="28"/>
          <w:szCs w:val="28"/>
        </w:rPr>
        <w:t xml:space="preserve">2. Правильно ли инструктор-методист распределяет время на периоды занятия ЛФК? </w:t>
      </w:r>
    </w:p>
    <w:p w14:paraId="208C4398" w14:textId="77777777" w:rsidR="007E6702" w:rsidRPr="000C1A04" w:rsidRDefault="007E6702" w:rsidP="008918D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1A04">
        <w:rPr>
          <w:sz w:val="28"/>
          <w:szCs w:val="28"/>
        </w:rPr>
        <w:t>3. Как называются периоды занятия ЛФК?</w:t>
      </w:r>
    </w:p>
    <w:p w14:paraId="4009E5DA" w14:textId="77777777" w:rsidR="007E6702" w:rsidRPr="000C1A04" w:rsidRDefault="007E6702" w:rsidP="008918D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1A04">
        <w:rPr>
          <w:sz w:val="28"/>
          <w:szCs w:val="28"/>
        </w:rPr>
        <w:t>4. Распределите процентное соотношение времени по периодам занятия ЛФК?</w:t>
      </w:r>
    </w:p>
    <w:p w14:paraId="56C3A88C" w14:textId="77777777" w:rsidR="007E6702" w:rsidRPr="008918D4" w:rsidRDefault="007E6702" w:rsidP="008918D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18D4">
        <w:rPr>
          <w:sz w:val="28"/>
          <w:szCs w:val="28"/>
        </w:rPr>
        <w:t xml:space="preserve">Время </w:t>
      </w:r>
      <w:r w:rsidR="00376017" w:rsidRPr="008918D4">
        <w:rPr>
          <w:sz w:val="28"/>
          <w:szCs w:val="28"/>
        </w:rPr>
        <w:t>выполнения</w:t>
      </w:r>
      <w:r w:rsidR="00376017">
        <w:rPr>
          <w:sz w:val="28"/>
          <w:szCs w:val="28"/>
        </w:rPr>
        <w:t xml:space="preserve"> –</w:t>
      </w:r>
      <w:r w:rsidR="008918D4">
        <w:rPr>
          <w:sz w:val="28"/>
          <w:szCs w:val="28"/>
        </w:rPr>
        <w:t xml:space="preserve"> 3</w:t>
      </w:r>
      <w:r w:rsidRPr="008918D4">
        <w:rPr>
          <w:sz w:val="28"/>
          <w:szCs w:val="28"/>
        </w:rPr>
        <w:t>0 минут.</w:t>
      </w:r>
    </w:p>
    <w:p w14:paraId="2B25E039" w14:textId="0597A40B" w:rsidR="00376017" w:rsidRDefault="007E6702" w:rsidP="00376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D4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6717AA9E" w14:textId="77777777" w:rsidR="007E6702" w:rsidRPr="008918D4" w:rsidRDefault="007E6702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D4">
        <w:rPr>
          <w:rFonts w:ascii="Times New Roman" w:hAnsi="Times New Roman" w:cs="Times New Roman"/>
          <w:sz w:val="28"/>
          <w:szCs w:val="28"/>
        </w:rPr>
        <w:t>1. Правильно ли, что инструктор-методист проводит индивидуальные занятия ЛФК с данным пациентом? (Ответ: да, правильно)</w:t>
      </w:r>
    </w:p>
    <w:p w14:paraId="11F96D48" w14:textId="77777777" w:rsidR="007E6702" w:rsidRPr="008918D4" w:rsidRDefault="007E6702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D4">
        <w:rPr>
          <w:rFonts w:ascii="Times New Roman" w:hAnsi="Times New Roman" w:cs="Times New Roman"/>
          <w:sz w:val="28"/>
          <w:szCs w:val="28"/>
        </w:rPr>
        <w:t xml:space="preserve"> 2. Правильно ли инструктор-методист распределяет время на периоды занятия ЛФК? (Ответ: нет, неправильно) </w:t>
      </w:r>
    </w:p>
    <w:p w14:paraId="28E21CA1" w14:textId="77777777" w:rsidR="007E6702" w:rsidRPr="008918D4" w:rsidRDefault="007E6702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D4">
        <w:rPr>
          <w:rFonts w:ascii="Times New Roman" w:hAnsi="Times New Roman" w:cs="Times New Roman"/>
          <w:sz w:val="28"/>
          <w:szCs w:val="28"/>
        </w:rPr>
        <w:t xml:space="preserve">3. Как называются периоды занятия ЛФК? (Ответ: подготовительный (вводная часть), основной, заключительный) </w:t>
      </w:r>
    </w:p>
    <w:p w14:paraId="05710C2E" w14:textId="77777777" w:rsidR="007E6702" w:rsidRDefault="007E6702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D4">
        <w:rPr>
          <w:rFonts w:ascii="Times New Roman" w:hAnsi="Times New Roman" w:cs="Times New Roman"/>
          <w:sz w:val="28"/>
          <w:szCs w:val="28"/>
        </w:rPr>
        <w:t>4. Распределите процентное соотношение времени по периодам занятия ЛФК? (Ответ: подготовительный – 15%, основной – 70%, заключительный – 15%)</w:t>
      </w:r>
    </w:p>
    <w:p w14:paraId="5CED0352" w14:textId="1B76730E" w:rsidR="00ED7A21" w:rsidRPr="008918D4" w:rsidRDefault="00ED7A21" w:rsidP="00ED7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D4">
        <w:rPr>
          <w:rFonts w:ascii="Times New Roman" w:hAnsi="Times New Roman" w:cs="Times New Roman"/>
          <w:sz w:val="28"/>
          <w:szCs w:val="28"/>
        </w:rPr>
        <w:t>Критерии оценивания: смысловое соответствие приведенному объяснению.</w:t>
      </w:r>
    </w:p>
    <w:p w14:paraId="0BA54CFD" w14:textId="77777777" w:rsidR="009B5DA2" w:rsidRPr="008918D4" w:rsidRDefault="009B5DA2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</w:t>
      </w:r>
      <w:r w:rsidR="00774C64">
        <w:rPr>
          <w:rFonts w:ascii="Times New Roman" w:hAnsi="Times New Roman" w:cs="Times New Roman"/>
          <w:sz w:val="28"/>
          <w:szCs w:val="28"/>
          <w:shd w:val="clear" w:color="auto" w:fill="FFFFFF"/>
        </w:rPr>
        <w:t>(индикаторы): ПК-3</w:t>
      </w:r>
    </w:p>
    <w:p w14:paraId="5F874479" w14:textId="77777777" w:rsidR="00376017" w:rsidRDefault="00376017" w:rsidP="007E670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5AC97F" w14:textId="77777777" w:rsidR="00376017" w:rsidRDefault="00376017" w:rsidP="007E670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F0EA6D" w14:textId="2A28A7A5" w:rsidR="00ED7A21" w:rsidRDefault="00ED7A21" w:rsidP="007E670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B435D3" w14:textId="4081CFC8" w:rsidR="004838EF" w:rsidRDefault="004838EF" w:rsidP="007E670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0D1215" w14:textId="437B9515" w:rsidR="004838EF" w:rsidRDefault="004838EF" w:rsidP="007E670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131E38" w14:textId="337B3125" w:rsidR="004838EF" w:rsidRDefault="004838EF" w:rsidP="007E670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193A60" w14:textId="1AE137DD" w:rsidR="004838EF" w:rsidRDefault="004838EF" w:rsidP="007E670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28DB99" w14:textId="77777777" w:rsidR="004838EF" w:rsidRDefault="004838EF" w:rsidP="007E670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5E108B" w14:textId="77777777" w:rsidR="00376017" w:rsidRDefault="00376017" w:rsidP="007E670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76017" w:rsidSect="000C1A04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62B3"/>
    <w:multiLevelType w:val="multilevel"/>
    <w:tmpl w:val="6C0E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11D8C"/>
    <w:multiLevelType w:val="multilevel"/>
    <w:tmpl w:val="56F8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D90"/>
    <w:rsid w:val="000040CF"/>
    <w:rsid w:val="00023A62"/>
    <w:rsid w:val="00024851"/>
    <w:rsid w:val="00061387"/>
    <w:rsid w:val="000A2D71"/>
    <w:rsid w:val="000C1A04"/>
    <w:rsid w:val="000E53D0"/>
    <w:rsid w:val="000E5AFA"/>
    <w:rsid w:val="00116DB5"/>
    <w:rsid w:val="00152964"/>
    <w:rsid w:val="001C39CF"/>
    <w:rsid w:val="002D058F"/>
    <w:rsid w:val="00366714"/>
    <w:rsid w:val="00376017"/>
    <w:rsid w:val="003E685F"/>
    <w:rsid w:val="004838EF"/>
    <w:rsid w:val="004A0C33"/>
    <w:rsid w:val="004B3F67"/>
    <w:rsid w:val="004F54E0"/>
    <w:rsid w:val="006A67E4"/>
    <w:rsid w:val="006A728B"/>
    <w:rsid w:val="00736463"/>
    <w:rsid w:val="0075406D"/>
    <w:rsid w:val="00774C64"/>
    <w:rsid w:val="007B3B59"/>
    <w:rsid w:val="007E6702"/>
    <w:rsid w:val="007F35CD"/>
    <w:rsid w:val="007F4F91"/>
    <w:rsid w:val="008918D4"/>
    <w:rsid w:val="009234C4"/>
    <w:rsid w:val="009623D8"/>
    <w:rsid w:val="00991792"/>
    <w:rsid w:val="009B5DA2"/>
    <w:rsid w:val="00A02574"/>
    <w:rsid w:val="00A60556"/>
    <w:rsid w:val="00A7620E"/>
    <w:rsid w:val="00AB5B9B"/>
    <w:rsid w:val="00AC4A6C"/>
    <w:rsid w:val="00BA7FF9"/>
    <w:rsid w:val="00C91D90"/>
    <w:rsid w:val="00CA5105"/>
    <w:rsid w:val="00CF4803"/>
    <w:rsid w:val="00ED6A1B"/>
    <w:rsid w:val="00ED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F57D"/>
  <w15:chartTrackingRefBased/>
  <w15:docId w15:val="{14E7DF36-093B-4ED1-AAD0-87745688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AFA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1529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A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E5A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E5AFA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7E67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rsid w:val="007E6702"/>
    <w:rPr>
      <w:rFonts w:cs="Times New Roman"/>
      <w:color w:val="0000FF"/>
      <w:u w:val="single"/>
    </w:rPr>
  </w:style>
  <w:style w:type="paragraph" w:styleId="a7">
    <w:name w:val="Normal (Web)"/>
    <w:basedOn w:val="a"/>
    <w:link w:val="a8"/>
    <w:uiPriority w:val="99"/>
    <w:rsid w:val="007E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Интернет) Знак"/>
    <w:link w:val="a7"/>
    <w:uiPriority w:val="99"/>
    <w:locked/>
    <w:rsid w:val="007E6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7E6702"/>
    <w:pPr>
      <w:ind w:left="720"/>
      <w:contextualSpacing/>
    </w:pPr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7E6702"/>
    <w:rPr>
      <w:b/>
      <w:bCs/>
    </w:rPr>
  </w:style>
  <w:style w:type="character" w:customStyle="1" w:styleId="aa">
    <w:name w:val="Абзац списка Знак"/>
    <w:link w:val="a9"/>
    <w:uiPriority w:val="99"/>
    <w:locked/>
    <w:rsid w:val="007E6702"/>
    <w:rPr>
      <w:rFonts w:ascii="Calibri" w:eastAsia="Calibri" w:hAnsi="Calibri" w:cs="Times New Roman"/>
    </w:rPr>
  </w:style>
  <w:style w:type="paragraph" w:customStyle="1" w:styleId="dt-p">
    <w:name w:val="dt-p"/>
    <w:basedOn w:val="a"/>
    <w:rsid w:val="007E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024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296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1">
    <w:name w:val="c1"/>
    <w:basedOn w:val="a0"/>
    <w:rsid w:val="00152964"/>
  </w:style>
  <w:style w:type="paragraph" w:customStyle="1" w:styleId="ac">
    <w:name w:val="Обычный текст"/>
    <w:basedOn w:val="a"/>
    <w:rsid w:val="00152964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2">
    <w:name w:val="c2"/>
    <w:basedOn w:val="a"/>
    <w:rsid w:val="0015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23A6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0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A2%D1%80%D1%83%D0%B4%D0%BE%D1%81%D0%BF%D0%BE%D1%81%D0%BE%D0%B1%D0%BD%D0%BE%D1%81%D1%82%D1%8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2447</Words>
  <Characters>13950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</dc:creator>
  <cp:keywords/>
  <dc:description/>
  <cp:lastModifiedBy>Work</cp:lastModifiedBy>
  <cp:revision>36</cp:revision>
  <dcterms:created xsi:type="dcterms:W3CDTF">2025-02-27T14:52:00Z</dcterms:created>
  <dcterms:modified xsi:type="dcterms:W3CDTF">2025-04-22T06:44:00Z</dcterms:modified>
</cp:coreProperties>
</file>