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A1AB" w14:textId="77777777" w:rsidR="00C17430" w:rsidRPr="00FF0C04" w:rsidRDefault="00F87DE7" w:rsidP="005524E3">
      <w:pPr>
        <w:ind w:firstLine="709"/>
        <w:jc w:val="center"/>
        <w:rPr>
          <w:b/>
          <w:spacing w:val="-2"/>
          <w:sz w:val="28"/>
          <w:szCs w:val="28"/>
        </w:rPr>
      </w:pPr>
      <w:r w:rsidRPr="00FF0C04">
        <w:rPr>
          <w:b/>
          <w:sz w:val="28"/>
          <w:szCs w:val="28"/>
        </w:rPr>
        <w:t>Комплект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оценочных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материалов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по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дисциплине</w:t>
      </w:r>
      <w:r w:rsidR="00A0068C" w:rsidRPr="00FF0C04">
        <w:rPr>
          <w:b/>
          <w:sz w:val="28"/>
          <w:szCs w:val="28"/>
        </w:rPr>
        <w:t xml:space="preserve"> </w:t>
      </w:r>
    </w:p>
    <w:p w14:paraId="58C0D910" w14:textId="77777777" w:rsidR="003B212A" w:rsidRDefault="00886804" w:rsidP="005524E3">
      <w:pPr>
        <w:ind w:firstLine="709"/>
        <w:jc w:val="center"/>
        <w:rPr>
          <w:b/>
          <w:spacing w:val="-2"/>
          <w:sz w:val="28"/>
          <w:szCs w:val="28"/>
        </w:rPr>
      </w:pPr>
      <w:r w:rsidRPr="00FF0C04">
        <w:rPr>
          <w:b/>
          <w:spacing w:val="-2"/>
          <w:sz w:val="28"/>
          <w:szCs w:val="28"/>
        </w:rPr>
        <w:t>«</w:t>
      </w:r>
      <w:r w:rsidR="00FF0BD1" w:rsidRPr="00FF0C04">
        <w:rPr>
          <w:b/>
          <w:sz w:val="28"/>
          <w:szCs w:val="28"/>
        </w:rPr>
        <w:t>Физическая реабилитация (терапия) неврологических заболеваний</w:t>
      </w:r>
      <w:r w:rsidRPr="00FF0C04">
        <w:rPr>
          <w:b/>
          <w:spacing w:val="-2"/>
          <w:sz w:val="28"/>
          <w:szCs w:val="28"/>
        </w:rPr>
        <w:t>»</w:t>
      </w:r>
    </w:p>
    <w:p w14:paraId="795420A3" w14:textId="77777777" w:rsidR="005524E3" w:rsidRDefault="005524E3" w:rsidP="005524E3">
      <w:pPr>
        <w:ind w:firstLine="709"/>
        <w:jc w:val="center"/>
        <w:rPr>
          <w:b/>
          <w:spacing w:val="-2"/>
          <w:sz w:val="28"/>
          <w:szCs w:val="28"/>
        </w:rPr>
      </w:pPr>
    </w:p>
    <w:p w14:paraId="2B7507A6" w14:textId="77777777" w:rsidR="005524E3" w:rsidRPr="00FF0C04" w:rsidRDefault="005524E3" w:rsidP="005524E3">
      <w:pPr>
        <w:ind w:firstLine="709"/>
        <w:jc w:val="center"/>
        <w:rPr>
          <w:b/>
          <w:sz w:val="28"/>
          <w:szCs w:val="28"/>
        </w:rPr>
      </w:pPr>
    </w:p>
    <w:p w14:paraId="43B33DA7" w14:textId="77777777" w:rsidR="005524E3" w:rsidRDefault="005524E3" w:rsidP="005524E3">
      <w:pPr>
        <w:pStyle w:val="3"/>
        <w:spacing w:after="0"/>
      </w:pPr>
      <w:r w:rsidRPr="00CC1E93">
        <w:t>Задания закрытого типа</w:t>
      </w:r>
    </w:p>
    <w:p w14:paraId="4E50FB0C" w14:textId="77777777" w:rsidR="005524E3" w:rsidRPr="005524E3" w:rsidRDefault="005524E3" w:rsidP="005524E3"/>
    <w:p w14:paraId="13BBCADC" w14:textId="77777777" w:rsidR="005524E3" w:rsidRPr="005524E3" w:rsidRDefault="005524E3" w:rsidP="005524E3">
      <w:pPr>
        <w:ind w:firstLine="709"/>
      </w:pPr>
    </w:p>
    <w:p w14:paraId="2662290C" w14:textId="77777777" w:rsidR="005524E3" w:rsidRPr="00CC1E93" w:rsidRDefault="005524E3" w:rsidP="005524E3">
      <w:pPr>
        <w:pStyle w:val="4"/>
        <w:spacing w:after="0"/>
      </w:pPr>
      <w:r w:rsidRPr="00CC1E93">
        <w:t>Задания закрытого типа на выбор правильного ответа</w:t>
      </w:r>
    </w:p>
    <w:p w14:paraId="4D4E019D" w14:textId="77777777" w:rsidR="00C862A1" w:rsidRPr="00FF0C04" w:rsidRDefault="00C862A1" w:rsidP="004643AC">
      <w:pPr>
        <w:rPr>
          <w:b/>
          <w:sz w:val="28"/>
          <w:szCs w:val="28"/>
        </w:rPr>
      </w:pPr>
    </w:p>
    <w:p w14:paraId="44A0C96A" w14:textId="77777777" w:rsidR="005524E3" w:rsidRPr="005524E3" w:rsidRDefault="005524E3" w:rsidP="005524E3">
      <w:pPr>
        <w:ind w:firstLine="720"/>
        <w:jc w:val="both"/>
        <w:rPr>
          <w:sz w:val="28"/>
          <w:szCs w:val="28"/>
        </w:rPr>
      </w:pPr>
      <w:r w:rsidRPr="005524E3">
        <w:rPr>
          <w:sz w:val="28"/>
          <w:szCs w:val="28"/>
        </w:rPr>
        <w:t>1. Выберите один правильный ответ</w:t>
      </w:r>
    </w:p>
    <w:p w14:paraId="675BB821" w14:textId="77777777" w:rsidR="00C862A1" w:rsidRPr="005524E3" w:rsidRDefault="00C862A1" w:rsidP="005524E3">
      <w:pPr>
        <w:pStyle w:val="a3"/>
        <w:ind w:firstLine="720"/>
        <w:jc w:val="both"/>
      </w:pPr>
      <w:r w:rsidRPr="005524E3">
        <w:t xml:space="preserve">Какие средства </w:t>
      </w:r>
      <w:proofErr w:type="spellStart"/>
      <w:r w:rsidRPr="005524E3">
        <w:t>кинезотерапии</w:t>
      </w:r>
      <w:proofErr w:type="spellEnd"/>
      <w:r w:rsidRPr="005524E3">
        <w:t xml:space="preserve"> используют в остром периоде болей в спине:</w:t>
      </w:r>
    </w:p>
    <w:p w14:paraId="44B3B4E9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А) </w:t>
      </w:r>
      <w:r w:rsidR="00731709">
        <w:t>лечение положением</w:t>
      </w:r>
    </w:p>
    <w:p w14:paraId="3D303034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Б) </w:t>
      </w:r>
      <w:r w:rsidR="00731709">
        <w:t>ЛФК</w:t>
      </w:r>
    </w:p>
    <w:p w14:paraId="7CB60165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В) </w:t>
      </w:r>
      <w:r w:rsidR="00731709">
        <w:t>массаж</w:t>
      </w:r>
    </w:p>
    <w:p w14:paraId="6D607CF8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Г) </w:t>
      </w:r>
      <w:r w:rsidR="00731709">
        <w:t>вытяжение позвоночника</w:t>
      </w:r>
    </w:p>
    <w:p w14:paraId="29A72AE9" w14:textId="77777777" w:rsidR="005524E3" w:rsidRPr="005524E3" w:rsidRDefault="005524E3" w:rsidP="005524E3">
      <w:pPr>
        <w:ind w:firstLine="720"/>
        <w:rPr>
          <w:sz w:val="28"/>
          <w:szCs w:val="28"/>
        </w:rPr>
      </w:pPr>
      <w:r w:rsidRPr="005524E3">
        <w:rPr>
          <w:sz w:val="28"/>
          <w:szCs w:val="28"/>
        </w:rPr>
        <w:t>Правильный ответ: А</w:t>
      </w:r>
    </w:p>
    <w:p w14:paraId="0D25E704" w14:textId="77777777" w:rsidR="00C862A1" w:rsidRPr="005524E3" w:rsidRDefault="00952EF9" w:rsidP="005524E3">
      <w:pPr>
        <w:tabs>
          <w:tab w:val="left" w:pos="0"/>
          <w:tab w:val="left" w:pos="1134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021C4B0A" w14:textId="77777777" w:rsidR="005524E3" w:rsidRPr="005524E3" w:rsidRDefault="005524E3" w:rsidP="005524E3">
      <w:pPr>
        <w:tabs>
          <w:tab w:val="left" w:pos="0"/>
          <w:tab w:val="left" w:pos="1134"/>
        </w:tabs>
        <w:ind w:right="312"/>
        <w:rPr>
          <w:sz w:val="28"/>
          <w:szCs w:val="28"/>
        </w:rPr>
      </w:pPr>
    </w:p>
    <w:p w14:paraId="12777628" w14:textId="77777777" w:rsidR="00731709" w:rsidRPr="005524E3" w:rsidRDefault="00731709" w:rsidP="007317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24E3">
        <w:rPr>
          <w:sz w:val="28"/>
          <w:szCs w:val="28"/>
        </w:rPr>
        <w:t>. Выберите один правильный ответ</w:t>
      </w:r>
    </w:p>
    <w:p w14:paraId="0BFCA6DE" w14:textId="77777777" w:rsidR="00C862A1" w:rsidRPr="00FF0C04" w:rsidRDefault="00C862A1" w:rsidP="00731709">
      <w:pPr>
        <w:pStyle w:val="a3"/>
        <w:ind w:firstLine="720"/>
        <w:jc w:val="both"/>
      </w:pPr>
      <w:r w:rsidRPr="00FF0C04">
        <w:t>Двигательный режим пациентов в период обострения неврологических проявлений остеохондроза позвоночника:</w:t>
      </w:r>
    </w:p>
    <w:p w14:paraId="769A3DF4" w14:textId="77777777" w:rsidR="00C862A1" w:rsidRPr="00FF0C04" w:rsidRDefault="00731709" w:rsidP="00731709">
      <w:pPr>
        <w:pStyle w:val="a3"/>
        <w:widowControl/>
        <w:autoSpaceDE/>
        <w:autoSpaceDN/>
        <w:ind w:left="720"/>
        <w:jc w:val="both"/>
      </w:pPr>
      <w:r>
        <w:t>А) палатный</w:t>
      </w:r>
    </w:p>
    <w:p w14:paraId="1647B965" w14:textId="77777777" w:rsidR="00C862A1" w:rsidRPr="00FF0C04" w:rsidRDefault="00731709" w:rsidP="00731709">
      <w:pPr>
        <w:pStyle w:val="a3"/>
        <w:widowControl/>
        <w:autoSpaceDE/>
        <w:autoSpaceDN/>
        <w:ind w:firstLine="720"/>
        <w:jc w:val="both"/>
      </w:pPr>
      <w:r>
        <w:t>Б) свободный</w:t>
      </w:r>
    </w:p>
    <w:p w14:paraId="58A025FE" w14:textId="77777777" w:rsidR="00C862A1" w:rsidRPr="00FF0C04" w:rsidRDefault="00731709" w:rsidP="00731709">
      <w:pPr>
        <w:pStyle w:val="a3"/>
        <w:widowControl/>
        <w:autoSpaceDE/>
        <w:autoSpaceDN/>
        <w:ind w:left="720"/>
        <w:jc w:val="both"/>
      </w:pPr>
      <w:r>
        <w:t>В) постельный</w:t>
      </w:r>
    </w:p>
    <w:p w14:paraId="12DE53FF" w14:textId="77777777" w:rsidR="00C862A1" w:rsidRPr="00FF0C04" w:rsidRDefault="00731709" w:rsidP="00731709">
      <w:pPr>
        <w:pStyle w:val="a3"/>
        <w:widowControl/>
        <w:autoSpaceDE/>
        <w:autoSpaceDN/>
        <w:ind w:firstLine="720"/>
        <w:jc w:val="both"/>
      </w:pPr>
      <w:r>
        <w:t>Г) активный</w:t>
      </w:r>
    </w:p>
    <w:p w14:paraId="7649257D" w14:textId="77777777" w:rsidR="00731709" w:rsidRDefault="00731709" w:rsidP="00731709">
      <w:pPr>
        <w:ind w:firstLine="720"/>
        <w:rPr>
          <w:sz w:val="28"/>
          <w:szCs w:val="28"/>
        </w:rPr>
      </w:pPr>
      <w:r w:rsidRPr="00731709">
        <w:rPr>
          <w:sz w:val="28"/>
          <w:szCs w:val="28"/>
        </w:rPr>
        <w:t>Правильный ответ: В</w:t>
      </w:r>
    </w:p>
    <w:p w14:paraId="6F303407" w14:textId="77777777" w:rsidR="00731709" w:rsidRPr="00731709" w:rsidRDefault="00952EF9" w:rsidP="0073170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2748E80E" w14:textId="77777777" w:rsidR="00C862A1" w:rsidRPr="00FF0C04" w:rsidRDefault="00C862A1" w:rsidP="00C862A1">
      <w:pPr>
        <w:pStyle w:val="a6"/>
        <w:spacing w:before="0" w:beforeAutospacing="0" w:after="0" w:afterAutospacing="0"/>
        <w:ind w:left="219" w:firstLine="708"/>
        <w:jc w:val="both"/>
        <w:rPr>
          <w:sz w:val="28"/>
          <w:szCs w:val="28"/>
        </w:rPr>
      </w:pPr>
    </w:p>
    <w:p w14:paraId="32FB3023" w14:textId="77777777" w:rsidR="00C00312" w:rsidRPr="005524E3" w:rsidRDefault="00C00312" w:rsidP="00C00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24E3">
        <w:rPr>
          <w:sz w:val="28"/>
          <w:szCs w:val="28"/>
        </w:rPr>
        <w:t>Выберите один правильный ответ</w:t>
      </w:r>
    </w:p>
    <w:p w14:paraId="69727A64" w14:textId="77777777" w:rsidR="00C862A1" w:rsidRPr="00FF0C04" w:rsidRDefault="00C862A1" w:rsidP="00C00312">
      <w:pPr>
        <w:pStyle w:val="a3"/>
        <w:ind w:firstLine="709"/>
        <w:jc w:val="both"/>
      </w:pPr>
      <w:proofErr w:type="spellStart"/>
      <w:r w:rsidRPr="00FF0C04">
        <w:t>Ортезы</w:t>
      </w:r>
      <w:proofErr w:type="spellEnd"/>
      <w:r w:rsidRPr="00FF0C04">
        <w:t xml:space="preserve"> — это:</w:t>
      </w:r>
    </w:p>
    <w:p w14:paraId="67CE39B3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А) </w:t>
      </w:r>
      <w:r w:rsidR="00C862A1" w:rsidRPr="00FF0C04">
        <w:t>функциональные приспособления, изменяющие структурные и функциональные характеристики опорно-двигательного аппарата (шины, воротники, туторы, бандажи, пояса и т. д.);</w:t>
      </w:r>
    </w:p>
    <w:p w14:paraId="6D886D07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Б) </w:t>
      </w:r>
      <w:r w:rsidR="00C862A1" w:rsidRPr="00FF0C04">
        <w:t>средства, используемые для облегчения передвижения (трости, костыли, ходунки);</w:t>
      </w:r>
    </w:p>
    <w:p w14:paraId="25CBA00D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В) </w:t>
      </w:r>
      <w:r w:rsidR="00C862A1" w:rsidRPr="00FF0C04">
        <w:t>давящие повязки для уменьшения отечности мягких тканей;</w:t>
      </w:r>
    </w:p>
    <w:p w14:paraId="0FC7EBF7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rPr>
          <w:shd w:val="clear" w:color="auto" w:fill="FFFFFF"/>
        </w:rPr>
        <w:t xml:space="preserve">Г) </w:t>
      </w:r>
      <w:r w:rsidR="00C862A1" w:rsidRPr="00FF0C04">
        <w:rPr>
          <w:shd w:val="clear" w:color="auto" w:fill="FFFFFF"/>
        </w:rPr>
        <w:t>искусственное устройство, используемое для восполнения всей или части отсутствующей, или утраченной конечности.</w:t>
      </w:r>
    </w:p>
    <w:p w14:paraId="03B42306" w14:textId="77777777" w:rsidR="00C00312" w:rsidRPr="00C00312" w:rsidRDefault="00C00312" w:rsidP="00C00312">
      <w:pPr>
        <w:pStyle w:val="a4"/>
        <w:spacing w:before="0"/>
        <w:ind w:left="0" w:firstLine="709"/>
        <w:rPr>
          <w:sz w:val="28"/>
          <w:szCs w:val="28"/>
        </w:rPr>
      </w:pPr>
      <w:r w:rsidRPr="00C00312">
        <w:rPr>
          <w:sz w:val="28"/>
          <w:szCs w:val="28"/>
        </w:rPr>
        <w:t>Правильный ответ: А</w:t>
      </w:r>
    </w:p>
    <w:p w14:paraId="30B04AD0" w14:textId="77777777" w:rsidR="00C00312" w:rsidRPr="00C00312" w:rsidRDefault="00C00312" w:rsidP="00C00312">
      <w:pPr>
        <w:pStyle w:val="a4"/>
        <w:tabs>
          <w:tab w:val="left" w:pos="0"/>
          <w:tab w:val="left" w:pos="1134"/>
        </w:tabs>
        <w:spacing w:before="0"/>
        <w:ind w:left="0" w:firstLine="709"/>
        <w:rPr>
          <w:sz w:val="28"/>
          <w:szCs w:val="28"/>
        </w:rPr>
      </w:pPr>
      <w:r w:rsidRPr="00C00312">
        <w:rPr>
          <w:sz w:val="28"/>
          <w:szCs w:val="28"/>
        </w:rPr>
        <w:t>Компетенции (индикаторы):</w:t>
      </w:r>
      <w:r w:rsidR="00952EF9">
        <w:rPr>
          <w:sz w:val="28"/>
          <w:szCs w:val="28"/>
        </w:rPr>
        <w:t xml:space="preserve"> ПК-3</w:t>
      </w:r>
    </w:p>
    <w:p w14:paraId="7632D8CA" w14:textId="77777777" w:rsidR="00C862A1" w:rsidRPr="00FF0C04" w:rsidRDefault="00C862A1" w:rsidP="00C862A1">
      <w:pPr>
        <w:pStyle w:val="a6"/>
        <w:spacing w:before="0" w:beforeAutospacing="0" w:after="0" w:afterAutospacing="0"/>
        <w:ind w:left="579" w:firstLine="708"/>
        <w:jc w:val="both"/>
        <w:rPr>
          <w:sz w:val="28"/>
          <w:szCs w:val="28"/>
        </w:rPr>
      </w:pPr>
    </w:p>
    <w:p w14:paraId="17B3A550" w14:textId="77777777" w:rsidR="00367D83" w:rsidRPr="005524E3" w:rsidRDefault="00367D83" w:rsidP="00367D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524E3">
        <w:rPr>
          <w:sz w:val="28"/>
          <w:szCs w:val="28"/>
        </w:rPr>
        <w:t>Выберите один правильный ответ</w:t>
      </w:r>
    </w:p>
    <w:p w14:paraId="61D99F24" w14:textId="77777777" w:rsidR="00C862A1" w:rsidRPr="00FF0C04" w:rsidRDefault="00C862A1" w:rsidP="00367D8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Когда начинают применять раннюю реабилитацию пациентов с инсультом:</w:t>
      </w:r>
    </w:p>
    <w:p w14:paraId="74BB00F1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lastRenderedPageBreak/>
        <w:t xml:space="preserve">А) </w:t>
      </w:r>
      <w:r w:rsidR="00C862A1" w:rsidRPr="00FF0C04">
        <w:t>через 6 мес.;</w:t>
      </w:r>
    </w:p>
    <w:p w14:paraId="452007B9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Б) </w:t>
      </w:r>
      <w:r w:rsidR="00C862A1" w:rsidRPr="00FF0C04">
        <w:t>через 2 мес.;</w:t>
      </w:r>
    </w:p>
    <w:p w14:paraId="78D52CE1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В) </w:t>
      </w:r>
      <w:r w:rsidR="00C862A1" w:rsidRPr="00FF0C04">
        <w:t>через 2 недели;</w:t>
      </w:r>
    </w:p>
    <w:p w14:paraId="2527AA6D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Г) </w:t>
      </w:r>
      <w:r w:rsidR="00C862A1" w:rsidRPr="00FF0C04">
        <w:t>с 1-го дня.</w:t>
      </w:r>
    </w:p>
    <w:p w14:paraId="7DC1E6A5" w14:textId="77777777" w:rsidR="00367D83" w:rsidRPr="00C00312" w:rsidRDefault="00367D83" w:rsidP="00367D83">
      <w:pPr>
        <w:pStyle w:val="a4"/>
        <w:spacing w:before="0"/>
        <w:ind w:left="0" w:firstLine="720"/>
        <w:rPr>
          <w:sz w:val="28"/>
          <w:szCs w:val="28"/>
        </w:rPr>
      </w:pPr>
      <w:r w:rsidRPr="00C00312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12BA39FC" w14:textId="77777777" w:rsidR="00367D83" w:rsidRPr="00C00312" w:rsidRDefault="00367D83" w:rsidP="00367D83">
      <w:pPr>
        <w:pStyle w:val="a4"/>
        <w:tabs>
          <w:tab w:val="left" w:pos="0"/>
          <w:tab w:val="left" w:pos="1134"/>
        </w:tabs>
        <w:spacing w:before="0"/>
        <w:ind w:left="0" w:firstLine="720"/>
        <w:rPr>
          <w:sz w:val="28"/>
          <w:szCs w:val="28"/>
        </w:rPr>
      </w:pPr>
      <w:r w:rsidRPr="00C00312">
        <w:rPr>
          <w:sz w:val="28"/>
          <w:szCs w:val="28"/>
        </w:rPr>
        <w:t>Компетенции (индикаторы):</w:t>
      </w:r>
      <w:r w:rsidR="00952EF9">
        <w:rPr>
          <w:sz w:val="28"/>
          <w:szCs w:val="28"/>
        </w:rPr>
        <w:t xml:space="preserve"> ПК-3</w:t>
      </w:r>
    </w:p>
    <w:p w14:paraId="33FF1555" w14:textId="77777777" w:rsidR="00496C5E" w:rsidRPr="00FF0C04" w:rsidRDefault="00496C5E" w:rsidP="004643AC">
      <w:pPr>
        <w:jc w:val="both"/>
        <w:rPr>
          <w:b/>
          <w:sz w:val="28"/>
          <w:szCs w:val="28"/>
        </w:rPr>
      </w:pPr>
    </w:p>
    <w:p w14:paraId="5BE229C8" w14:textId="77777777" w:rsidR="00496C5E" w:rsidRDefault="00496C5E" w:rsidP="004D0AC6">
      <w:pPr>
        <w:ind w:firstLine="709"/>
        <w:jc w:val="both"/>
        <w:rPr>
          <w:b/>
          <w:sz w:val="28"/>
          <w:szCs w:val="28"/>
        </w:rPr>
      </w:pPr>
      <w:r w:rsidRPr="00FF0C04">
        <w:rPr>
          <w:b/>
          <w:sz w:val="28"/>
          <w:szCs w:val="28"/>
        </w:rPr>
        <w:t>Задание закрытого типа на установление соответствия</w:t>
      </w:r>
    </w:p>
    <w:p w14:paraId="0E69B793" w14:textId="77777777" w:rsidR="00824BE5" w:rsidRPr="00FF0C04" w:rsidRDefault="00824BE5" w:rsidP="004D0AC6">
      <w:pPr>
        <w:ind w:firstLine="709"/>
        <w:jc w:val="both"/>
        <w:rPr>
          <w:b/>
          <w:sz w:val="28"/>
          <w:szCs w:val="28"/>
        </w:rPr>
      </w:pPr>
    </w:p>
    <w:p w14:paraId="08B434AF" w14:textId="77777777" w:rsidR="00496C5E" w:rsidRDefault="004D0AC6" w:rsidP="004D0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6C5E" w:rsidRPr="004D0AC6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0455CC7C" w14:textId="77777777" w:rsidR="004D0AC6" w:rsidRDefault="004D0AC6" w:rsidP="004D0AC6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446"/>
        <w:gridCol w:w="512"/>
        <w:gridCol w:w="3812"/>
      </w:tblGrid>
      <w:tr w:rsidR="001406FF" w14:paraId="09CC18C0" w14:textId="77777777" w:rsidTr="00A661A9">
        <w:tc>
          <w:tcPr>
            <w:tcW w:w="450" w:type="dxa"/>
          </w:tcPr>
          <w:p w14:paraId="6A925948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14:paraId="0B780DC1" w14:textId="77777777" w:rsidR="001406FF" w:rsidRPr="00FF0C04" w:rsidRDefault="001406FF" w:rsidP="001406FF">
            <w:pPr>
              <w:pStyle w:val="ab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512" w:type="dxa"/>
          </w:tcPr>
          <w:p w14:paraId="17B45C7D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14:paraId="7D4CE3CD" w14:textId="77777777" w:rsidR="001406FF" w:rsidRPr="00FF0C04" w:rsidRDefault="001406FF" w:rsidP="001406FF">
            <w:pPr>
              <w:pStyle w:val="ab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Понятие</w:t>
            </w:r>
          </w:p>
        </w:tc>
      </w:tr>
      <w:tr w:rsidR="001406FF" w14:paraId="33620250" w14:textId="77777777" w:rsidTr="00A661A9">
        <w:tc>
          <w:tcPr>
            <w:tcW w:w="450" w:type="dxa"/>
          </w:tcPr>
          <w:p w14:paraId="75DE392A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5446" w:type="dxa"/>
          </w:tcPr>
          <w:p w14:paraId="69440208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М</w:t>
            </w:r>
            <w:r w:rsidRPr="00FF0C04">
              <w:rPr>
                <w:sz w:val="28"/>
                <w:szCs w:val="28"/>
                <w:shd w:val="clear" w:color="auto" w:fill="FFFFFF"/>
              </w:rPr>
              <w:t>едленно развивающееся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заболевание</w:t>
            </w:r>
            <w:r w:rsidRPr="00FF0C04">
              <w:rPr>
                <w:sz w:val="28"/>
                <w:szCs w:val="28"/>
                <w:shd w:val="clear" w:color="auto" w:fill="FFFFFF"/>
              </w:rPr>
              <w:t> центральной нервной системы, характеризующееся замедленностью движений, дрожанием в покое и нарушением рефлексов. В основе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болезни</w:t>
            </w:r>
            <w:r w:rsidRPr="00FF0C04">
              <w:rPr>
                <w:sz w:val="28"/>
                <w:szCs w:val="28"/>
                <w:shd w:val="clear" w:color="auto" w:fill="FFFFFF"/>
              </w:rPr>
              <w:t> — поражение нервных клеток ствола головного мозга</w:t>
            </w:r>
          </w:p>
        </w:tc>
        <w:tc>
          <w:tcPr>
            <w:tcW w:w="512" w:type="dxa"/>
          </w:tcPr>
          <w:p w14:paraId="710EDDD2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812" w:type="dxa"/>
          </w:tcPr>
          <w:p w14:paraId="6260B739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  <w:shd w:val="clear" w:color="auto" w:fill="FFFFFF"/>
              </w:rPr>
              <w:t>Инсульт</w:t>
            </w:r>
          </w:p>
        </w:tc>
      </w:tr>
      <w:tr w:rsidR="001406FF" w14:paraId="05A3FE35" w14:textId="77777777" w:rsidTr="00A661A9">
        <w:tc>
          <w:tcPr>
            <w:tcW w:w="450" w:type="dxa"/>
          </w:tcPr>
          <w:p w14:paraId="51FF9386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446" w:type="dxa"/>
          </w:tcPr>
          <w:p w14:paraId="54CB5B10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</w:t>
            </w:r>
            <w:r w:rsidRPr="00FF0C04">
              <w:rPr>
                <w:sz w:val="28"/>
                <w:szCs w:val="28"/>
                <w:shd w:val="clear" w:color="auto" w:fill="FFFFFF"/>
              </w:rPr>
              <w:t>строе нарушение мозгового кровообращения, характеризующееся внезапным (в течение нескольких минут, часов) появлением очаговой и/или общемозговой неврологической симптоматики, которая сохраняется более 24 часов.</w:t>
            </w:r>
          </w:p>
        </w:tc>
        <w:tc>
          <w:tcPr>
            <w:tcW w:w="512" w:type="dxa"/>
          </w:tcPr>
          <w:p w14:paraId="1871576C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812" w:type="dxa"/>
          </w:tcPr>
          <w:p w14:paraId="4F337F35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</w:t>
            </w:r>
            <w:r w:rsidRPr="00FF0C04">
              <w:rPr>
                <w:sz w:val="28"/>
                <w:szCs w:val="28"/>
                <w:shd w:val="clear" w:color="auto" w:fill="FFFFFF"/>
              </w:rPr>
              <w:t>етский церебральный паралич (ДЦП)</w:t>
            </w:r>
          </w:p>
        </w:tc>
      </w:tr>
      <w:tr w:rsidR="001406FF" w14:paraId="332B321C" w14:textId="77777777" w:rsidTr="00A661A9">
        <w:tc>
          <w:tcPr>
            <w:tcW w:w="450" w:type="dxa"/>
          </w:tcPr>
          <w:p w14:paraId="7F5BE495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5446" w:type="dxa"/>
          </w:tcPr>
          <w:p w14:paraId="035D2437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  <w:shd w:val="clear" w:color="auto" w:fill="FFFFFF"/>
              </w:rPr>
            </w:pPr>
            <w:r w:rsidRPr="00FF0C04">
              <w:rPr>
                <w:sz w:val="28"/>
                <w:szCs w:val="28"/>
              </w:rPr>
              <w:t>Н</w:t>
            </w:r>
            <w:r w:rsidRPr="00FF0C04">
              <w:rPr>
                <w:sz w:val="28"/>
                <w:szCs w:val="28"/>
                <w:shd w:val="clear" w:color="auto" w:fill="FFFFFF"/>
              </w:rPr>
              <w:t xml:space="preserve">еврологическое заболевание, обусловленное </w:t>
            </w:r>
            <w:proofErr w:type="spellStart"/>
            <w:r w:rsidRPr="00FF0C04">
              <w:rPr>
                <w:sz w:val="28"/>
                <w:szCs w:val="28"/>
                <w:shd w:val="clear" w:color="auto" w:fill="FFFFFF"/>
              </w:rPr>
              <w:t>непрогрессирующим</w:t>
            </w:r>
            <w:proofErr w:type="spellEnd"/>
            <w:r w:rsidRPr="00FF0C04">
              <w:rPr>
                <w:sz w:val="28"/>
                <w:szCs w:val="28"/>
                <w:shd w:val="clear" w:color="auto" w:fill="FFFFFF"/>
              </w:rPr>
              <w:t xml:space="preserve"> повреждением и/или аномалией головного мозга у плода или новорожденного ребенка с развитием нарушений моторики и поддержания позы.</w:t>
            </w:r>
          </w:p>
        </w:tc>
        <w:tc>
          <w:tcPr>
            <w:tcW w:w="512" w:type="dxa"/>
          </w:tcPr>
          <w:p w14:paraId="2742FDAA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812" w:type="dxa"/>
          </w:tcPr>
          <w:p w14:paraId="500A38A0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bCs/>
                <w:sz w:val="28"/>
                <w:szCs w:val="28"/>
                <w:shd w:val="clear" w:color="auto" w:fill="FFFFFF"/>
              </w:rPr>
              <w:t>Болезнь</w:t>
            </w:r>
            <w:r w:rsidRPr="00FF0C04">
              <w:rPr>
                <w:sz w:val="28"/>
                <w:szCs w:val="28"/>
                <w:shd w:val="clear" w:color="auto" w:fill="FFFFFF"/>
              </w:rPr>
              <w:t>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Паркинсона</w:t>
            </w:r>
            <w:r w:rsidRPr="00FF0C04">
              <w:rPr>
                <w:sz w:val="28"/>
                <w:szCs w:val="28"/>
                <w:shd w:val="clear" w:color="auto" w:fill="FFFFFF"/>
              </w:rPr>
              <w:t> (паралич дрожательный)</w:t>
            </w:r>
          </w:p>
        </w:tc>
      </w:tr>
      <w:tr w:rsidR="001406FF" w14:paraId="3A407B14" w14:textId="77777777" w:rsidTr="00A661A9">
        <w:tc>
          <w:tcPr>
            <w:tcW w:w="450" w:type="dxa"/>
          </w:tcPr>
          <w:p w14:paraId="1B2E29CD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5446" w:type="dxa"/>
          </w:tcPr>
          <w:p w14:paraId="550657D7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  <w:shd w:val="clear" w:color="auto" w:fill="FFFFFF"/>
              </w:rPr>
              <w:t>Заболевание позвоночника, при котором межпозвоночные диски (а впоследствии тела позвонков, суставы и связки) утрачивают способность к нормальному функционированию. Причиной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 xml:space="preserve">данного заболевания </w:t>
            </w:r>
            <w:r w:rsidRPr="00FF0C04">
              <w:rPr>
                <w:sz w:val="28"/>
                <w:szCs w:val="28"/>
                <w:shd w:val="clear" w:color="auto" w:fill="FFFFFF"/>
              </w:rPr>
              <w:t>считается совокупность факторов, воздействующих на позвоночник в течение жизни человека.</w:t>
            </w:r>
          </w:p>
        </w:tc>
        <w:tc>
          <w:tcPr>
            <w:tcW w:w="512" w:type="dxa"/>
          </w:tcPr>
          <w:p w14:paraId="6F64C00C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812" w:type="dxa"/>
          </w:tcPr>
          <w:p w14:paraId="0728909D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bCs/>
                <w:sz w:val="28"/>
                <w:szCs w:val="28"/>
                <w:shd w:val="clear" w:color="auto" w:fill="FFFFFF"/>
              </w:rPr>
              <w:t>Остеохондроз</w:t>
            </w:r>
          </w:p>
        </w:tc>
      </w:tr>
    </w:tbl>
    <w:p w14:paraId="62D7CF40" w14:textId="77777777" w:rsidR="00496C5E" w:rsidRDefault="00496C5E" w:rsidP="00496C5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5"/>
      </w:tblGrid>
      <w:tr w:rsidR="001406FF" w14:paraId="61DCD0FE" w14:textId="77777777" w:rsidTr="001406FF">
        <w:tc>
          <w:tcPr>
            <w:tcW w:w="2464" w:type="dxa"/>
          </w:tcPr>
          <w:p w14:paraId="0C36BE64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2B32CAA3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14:paraId="56948D8E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14:paraId="1C075F39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06FF" w14:paraId="7DD476C6" w14:textId="77777777" w:rsidTr="001406FF">
        <w:tc>
          <w:tcPr>
            <w:tcW w:w="2464" w:type="dxa"/>
          </w:tcPr>
          <w:p w14:paraId="6F4A7E75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64" w:type="dxa"/>
          </w:tcPr>
          <w:p w14:paraId="17E234B5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5C0CD44D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65" w:type="dxa"/>
          </w:tcPr>
          <w:p w14:paraId="733971ED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7D17EDFA" w14:textId="463EFBD0" w:rsidR="00496C5E" w:rsidRPr="004643AC" w:rsidRDefault="00496C5E" w:rsidP="004643A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Компетенции </w:t>
      </w:r>
      <w:r w:rsidR="00952EF9">
        <w:rPr>
          <w:sz w:val="28"/>
          <w:szCs w:val="28"/>
        </w:rPr>
        <w:t>(индикаторы): ПК-3</w:t>
      </w:r>
    </w:p>
    <w:p w14:paraId="309DD308" w14:textId="794F2A95" w:rsidR="00A661A9" w:rsidRDefault="00A661A9" w:rsidP="004643AC">
      <w:pPr>
        <w:ind w:firstLine="709"/>
        <w:jc w:val="both"/>
        <w:rPr>
          <w:sz w:val="28"/>
          <w:szCs w:val="28"/>
        </w:rPr>
      </w:pPr>
      <w:r w:rsidRPr="00A661A9"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4D0AC6">
        <w:rPr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</w:t>
      </w:r>
      <w:r w:rsidRPr="00FF0C04">
        <w:rPr>
          <w:sz w:val="28"/>
          <w:szCs w:val="28"/>
        </w:rPr>
        <w:t>способов восстановления после черепно-мозговой травмы</w:t>
      </w:r>
      <w:r w:rsidRPr="004D0AC6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01"/>
        <w:gridCol w:w="561"/>
        <w:gridCol w:w="2462"/>
      </w:tblGrid>
      <w:tr w:rsidR="00A661A9" w:rsidRPr="00A661A9" w14:paraId="7FB9D1B2" w14:textId="77777777" w:rsidTr="0019071C">
        <w:tc>
          <w:tcPr>
            <w:tcW w:w="533" w:type="dxa"/>
          </w:tcPr>
          <w:p w14:paraId="31B5A7FC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1)</w:t>
            </w:r>
          </w:p>
        </w:tc>
        <w:tc>
          <w:tcPr>
            <w:tcW w:w="6301" w:type="dxa"/>
          </w:tcPr>
          <w:p w14:paraId="20FA2C5D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Данные методики восстановления направлены на улучшение общего функционирования организма. Они улучшают мышечную силу, координацию, баланс и подвижность. Специалисты данной отрасли используют специальное оборудование для влияния на различные анатомические структуры. Для реабилитации применяют тепловое, электрическое, магнитное и иные виды воздействий</w:t>
            </w:r>
          </w:p>
        </w:tc>
        <w:tc>
          <w:tcPr>
            <w:tcW w:w="561" w:type="dxa"/>
          </w:tcPr>
          <w:p w14:paraId="3884C001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А)</w:t>
            </w:r>
          </w:p>
        </w:tc>
        <w:tc>
          <w:tcPr>
            <w:tcW w:w="2462" w:type="dxa"/>
          </w:tcPr>
          <w:p w14:paraId="57C6C67F" w14:textId="77777777" w:rsidR="00A661A9" w:rsidRPr="00A661A9" w:rsidRDefault="00A661A9" w:rsidP="00AA55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Ф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изиотерапия</w:t>
            </w:r>
          </w:p>
        </w:tc>
      </w:tr>
      <w:tr w:rsidR="00A661A9" w:rsidRPr="00A661A9" w14:paraId="6B856A93" w14:textId="77777777" w:rsidTr="0019071C">
        <w:tc>
          <w:tcPr>
            <w:tcW w:w="533" w:type="dxa"/>
          </w:tcPr>
          <w:p w14:paraId="16AE9885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2)</w:t>
            </w:r>
          </w:p>
        </w:tc>
        <w:tc>
          <w:tcPr>
            <w:tcW w:w="6301" w:type="dxa"/>
          </w:tcPr>
          <w:p w14:paraId="431DEDB9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Она направлена на улучшение коммуникативных навыков, таких как звукопроизношение, чтение и письмо. Логопеды предлагают специальные упражнения для улучшения речевых и языковых функций. Это важное направление реабилитации и социальной адаптации. Без восстановления речевых навыков больным трудно вернуться к профессиональной деятельности</w:t>
            </w:r>
          </w:p>
        </w:tc>
        <w:tc>
          <w:tcPr>
            <w:tcW w:w="561" w:type="dxa"/>
          </w:tcPr>
          <w:p w14:paraId="6E35B004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Б)</w:t>
            </w:r>
          </w:p>
        </w:tc>
        <w:tc>
          <w:tcPr>
            <w:tcW w:w="2462" w:type="dxa"/>
          </w:tcPr>
          <w:p w14:paraId="1CAE732E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Л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огопедическая терапия</w:t>
            </w:r>
          </w:p>
        </w:tc>
      </w:tr>
      <w:tr w:rsidR="00A661A9" w:rsidRPr="00A661A9" w14:paraId="2DF31885" w14:textId="77777777" w:rsidTr="0019071C">
        <w:tc>
          <w:tcPr>
            <w:tcW w:w="533" w:type="dxa"/>
          </w:tcPr>
          <w:p w14:paraId="78567273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3)</w:t>
            </w:r>
          </w:p>
        </w:tc>
        <w:tc>
          <w:tcPr>
            <w:tcW w:w="6301" w:type="dxa"/>
          </w:tcPr>
          <w:p w14:paraId="27719918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Эти процедуры направлена на то, чтобы помочь пострадавшим восстановить способность выполнять повседневные действия, то есть одеваться, употреблять пищу и пользоваться туалетом. </w:t>
            </w:r>
            <w:proofErr w:type="spellStart"/>
            <w:r w:rsidRPr="00FF0C04">
              <w:rPr>
                <w:sz w:val="28"/>
                <w:szCs w:val="28"/>
              </w:rPr>
              <w:t>Эрготерапевты</w:t>
            </w:r>
            <w:proofErr w:type="spellEnd"/>
            <w:r w:rsidRPr="00FF0C04">
              <w:rPr>
                <w:sz w:val="28"/>
                <w:szCs w:val="28"/>
              </w:rPr>
              <w:t xml:space="preserve"> работают с людьми над развитием новых навыков или техник, чтобы компенсировать любые физические или когнитивные нарушения на фоне ЧМТ</w:t>
            </w:r>
          </w:p>
        </w:tc>
        <w:tc>
          <w:tcPr>
            <w:tcW w:w="561" w:type="dxa"/>
          </w:tcPr>
          <w:p w14:paraId="4C0AF62D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В)</w:t>
            </w:r>
          </w:p>
        </w:tc>
        <w:tc>
          <w:tcPr>
            <w:tcW w:w="2462" w:type="dxa"/>
          </w:tcPr>
          <w:p w14:paraId="5B92E8A0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Т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 xml:space="preserve">рудотерапия и бытовая </w:t>
            </w:r>
            <w:proofErr w:type="spellStart"/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реадаптация</w:t>
            </w:r>
            <w:proofErr w:type="spellEnd"/>
          </w:p>
        </w:tc>
      </w:tr>
      <w:tr w:rsidR="00A661A9" w:rsidRPr="00A661A9" w14:paraId="267836FA" w14:textId="77777777" w:rsidTr="0019071C">
        <w:tc>
          <w:tcPr>
            <w:tcW w:w="533" w:type="dxa"/>
          </w:tcPr>
          <w:p w14:paraId="62006A59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4)</w:t>
            </w:r>
          </w:p>
        </w:tc>
        <w:tc>
          <w:tcPr>
            <w:tcW w:w="6301" w:type="dxa"/>
          </w:tcPr>
          <w:p w14:paraId="44FCD5D6" w14:textId="77777777" w:rsidR="00A661A9" w:rsidRPr="00AA557E" w:rsidRDefault="00AA557E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Дает возможность постепенно укрепить тело и нормализовать двигательную активность. Требуется регулярное выполнение специальных упражнений, работа с тренажерами. Медицинский массаж благоприятно влияет на кровоток, мускулатуру и периферические нервы</w:t>
            </w:r>
          </w:p>
        </w:tc>
        <w:tc>
          <w:tcPr>
            <w:tcW w:w="561" w:type="dxa"/>
          </w:tcPr>
          <w:p w14:paraId="32A45619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Г)</w:t>
            </w:r>
          </w:p>
        </w:tc>
        <w:tc>
          <w:tcPr>
            <w:tcW w:w="2462" w:type="dxa"/>
          </w:tcPr>
          <w:p w14:paraId="6587D160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Л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ечебная физкультура и массаж</w:t>
            </w:r>
          </w:p>
        </w:tc>
      </w:tr>
      <w:tr w:rsidR="00A661A9" w:rsidRPr="00A661A9" w14:paraId="75E00DA4" w14:textId="77777777" w:rsidTr="0019071C">
        <w:tc>
          <w:tcPr>
            <w:tcW w:w="533" w:type="dxa"/>
          </w:tcPr>
          <w:p w14:paraId="6CE1EC42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5)</w:t>
            </w:r>
          </w:p>
        </w:tc>
        <w:tc>
          <w:tcPr>
            <w:tcW w:w="6301" w:type="dxa"/>
          </w:tcPr>
          <w:p w14:paraId="32319F35" w14:textId="77777777" w:rsidR="00A661A9" w:rsidRPr="00A661A9" w:rsidRDefault="00AA557E" w:rsidP="00AA55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A557E">
              <w:rPr>
                <w:sz w:val="28"/>
                <w:szCs w:val="28"/>
              </w:rPr>
              <w:t>Она необходима для решения любых эмоциональных или поведенческих проблем на фоне пережитой ЧМТ. Это включает борьбу с депрессией, тревогой или негативными изменениями личности. Часто используют когнитивно-поведенческую терапию. Длительное индивидуальное консультирование дает возможность решать возникающие в жизни проблемы, обусловленные пережитой травмой. Это особенно важно для людей с ПТСР</w:t>
            </w:r>
          </w:p>
        </w:tc>
        <w:tc>
          <w:tcPr>
            <w:tcW w:w="561" w:type="dxa"/>
          </w:tcPr>
          <w:p w14:paraId="34B57837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Д)</w:t>
            </w:r>
          </w:p>
        </w:tc>
        <w:tc>
          <w:tcPr>
            <w:tcW w:w="2462" w:type="dxa"/>
          </w:tcPr>
          <w:p w14:paraId="30D1A628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П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сихотерапия</w:t>
            </w:r>
          </w:p>
        </w:tc>
      </w:tr>
      <w:tr w:rsidR="00A661A9" w:rsidRPr="00A661A9" w14:paraId="487F448D" w14:textId="77777777" w:rsidTr="0019071C">
        <w:tc>
          <w:tcPr>
            <w:tcW w:w="533" w:type="dxa"/>
          </w:tcPr>
          <w:p w14:paraId="2F7846DD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6)</w:t>
            </w:r>
          </w:p>
        </w:tc>
        <w:tc>
          <w:tcPr>
            <w:tcW w:w="6301" w:type="dxa"/>
          </w:tcPr>
          <w:p w14:paraId="3443508C" w14:textId="77777777" w:rsidR="00A661A9" w:rsidRPr="00A661A9" w:rsidRDefault="00AA557E" w:rsidP="00AA55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Оно требуется для улучшения памяти, </w:t>
            </w:r>
            <w:r w:rsidRPr="00FF0C04">
              <w:rPr>
                <w:sz w:val="28"/>
                <w:szCs w:val="28"/>
              </w:rPr>
              <w:lastRenderedPageBreak/>
              <w:t>концентрации внимания, способности решать проблемы и принимать решения. Данная реабилитация включает упражнения и занятия, позволяющие восстановить эти навыки после повреждения мозговых структур. Специалисты учитывают степень поражения центральной нервной системы.</w:t>
            </w:r>
          </w:p>
        </w:tc>
        <w:tc>
          <w:tcPr>
            <w:tcW w:w="561" w:type="dxa"/>
          </w:tcPr>
          <w:p w14:paraId="1575D08C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lastRenderedPageBreak/>
              <w:t>Е)</w:t>
            </w:r>
          </w:p>
        </w:tc>
        <w:tc>
          <w:tcPr>
            <w:tcW w:w="2462" w:type="dxa"/>
          </w:tcPr>
          <w:p w14:paraId="63CE3B7C" w14:textId="77777777" w:rsidR="00A661A9" w:rsidRPr="00A661A9" w:rsidRDefault="00A661A9" w:rsidP="00A661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К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 xml:space="preserve">огнитивное 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lastRenderedPageBreak/>
              <w:t>восстановление</w:t>
            </w:r>
          </w:p>
          <w:p w14:paraId="79CCFFD3" w14:textId="77777777" w:rsidR="00A661A9" w:rsidRPr="00A661A9" w:rsidRDefault="00A661A9" w:rsidP="00A661A9">
            <w:pPr>
              <w:jc w:val="both"/>
              <w:rPr>
                <w:sz w:val="28"/>
                <w:szCs w:val="28"/>
              </w:rPr>
            </w:pPr>
          </w:p>
        </w:tc>
      </w:tr>
    </w:tbl>
    <w:p w14:paraId="20ACB4C3" w14:textId="77777777" w:rsidR="006833A0" w:rsidRDefault="006833A0" w:rsidP="006833A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</w:tblGrid>
      <w:tr w:rsidR="006833A0" w:rsidRPr="006833A0" w14:paraId="45BCA3D2" w14:textId="77777777" w:rsidTr="006833A0">
        <w:tc>
          <w:tcPr>
            <w:tcW w:w="1642" w:type="dxa"/>
          </w:tcPr>
          <w:p w14:paraId="1C9F4E12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14:paraId="2682C8FB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14:paraId="026500C1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77DAAF19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14:paraId="1B7C3AC3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14:paraId="07E70BCE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6</w:t>
            </w:r>
          </w:p>
        </w:tc>
      </w:tr>
      <w:tr w:rsidR="006833A0" w:rsidRPr="006833A0" w14:paraId="275FA0FA" w14:textId="77777777" w:rsidTr="006833A0">
        <w:tc>
          <w:tcPr>
            <w:tcW w:w="1642" w:type="dxa"/>
          </w:tcPr>
          <w:p w14:paraId="70E57BCA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А</w:t>
            </w:r>
          </w:p>
        </w:tc>
        <w:tc>
          <w:tcPr>
            <w:tcW w:w="1643" w:type="dxa"/>
          </w:tcPr>
          <w:p w14:paraId="2ECADFAE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Б</w:t>
            </w:r>
          </w:p>
        </w:tc>
        <w:tc>
          <w:tcPr>
            <w:tcW w:w="1643" w:type="dxa"/>
          </w:tcPr>
          <w:p w14:paraId="37F3F43F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В</w:t>
            </w:r>
          </w:p>
        </w:tc>
        <w:tc>
          <w:tcPr>
            <w:tcW w:w="1643" w:type="dxa"/>
          </w:tcPr>
          <w:p w14:paraId="24EDED27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Г</w:t>
            </w:r>
          </w:p>
        </w:tc>
        <w:tc>
          <w:tcPr>
            <w:tcW w:w="1643" w:type="dxa"/>
          </w:tcPr>
          <w:p w14:paraId="56AFC9F5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Д</w:t>
            </w:r>
          </w:p>
        </w:tc>
        <w:tc>
          <w:tcPr>
            <w:tcW w:w="1643" w:type="dxa"/>
          </w:tcPr>
          <w:p w14:paraId="30E39F36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Е</w:t>
            </w:r>
          </w:p>
        </w:tc>
      </w:tr>
    </w:tbl>
    <w:p w14:paraId="1AAF5FCE" w14:textId="77777777" w:rsidR="009B4992" w:rsidRPr="00FF0C04" w:rsidRDefault="00952EF9" w:rsidP="009B499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54FB122A" w14:textId="77777777" w:rsidR="006833A0" w:rsidRPr="00FF0C04" w:rsidRDefault="006833A0" w:rsidP="005C053B">
      <w:pPr>
        <w:ind w:firstLine="709"/>
        <w:jc w:val="both"/>
        <w:rPr>
          <w:b/>
          <w:sz w:val="28"/>
          <w:szCs w:val="28"/>
        </w:rPr>
      </w:pPr>
    </w:p>
    <w:p w14:paraId="4CD6F947" w14:textId="6D219607" w:rsidR="002D6538" w:rsidRDefault="002E6D40" w:rsidP="0046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0AC6">
        <w:rPr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видов реабилитации после инсульта</w:t>
      </w:r>
      <w:r w:rsidRPr="004D0AC6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55"/>
        <w:gridCol w:w="512"/>
        <w:gridCol w:w="2457"/>
      </w:tblGrid>
      <w:tr w:rsidR="0090037F" w14:paraId="63D0A816" w14:textId="77777777" w:rsidTr="002D6538">
        <w:tc>
          <w:tcPr>
            <w:tcW w:w="533" w:type="dxa"/>
          </w:tcPr>
          <w:p w14:paraId="6E25FDA5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5" w:type="dxa"/>
          </w:tcPr>
          <w:p w14:paraId="42808F83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Описание</w:t>
            </w:r>
          </w:p>
        </w:tc>
        <w:tc>
          <w:tcPr>
            <w:tcW w:w="512" w:type="dxa"/>
          </w:tcPr>
          <w:p w14:paraId="590E7612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AD47672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Вид реабилитации</w:t>
            </w:r>
          </w:p>
        </w:tc>
      </w:tr>
      <w:tr w:rsidR="0090037F" w14:paraId="59721496" w14:textId="77777777" w:rsidTr="002D6538">
        <w:tc>
          <w:tcPr>
            <w:tcW w:w="533" w:type="dxa"/>
          </w:tcPr>
          <w:p w14:paraId="56CD486E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355" w:type="dxa"/>
          </w:tcPr>
          <w:p w14:paraId="1C608824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Направлена на восстановление утраченных функций, возвращение к самостоятельной полноценной жизни. Помогает ослабить </w:t>
            </w:r>
            <w:proofErr w:type="spellStart"/>
            <w:r w:rsidRPr="00FF0C04">
              <w:rPr>
                <w:sz w:val="28"/>
                <w:szCs w:val="28"/>
              </w:rPr>
              <w:t>гипертонус</w:t>
            </w:r>
            <w:proofErr w:type="spellEnd"/>
            <w:r w:rsidRPr="00FF0C04">
              <w:rPr>
                <w:sz w:val="28"/>
                <w:szCs w:val="28"/>
              </w:rPr>
              <w:t xml:space="preserve"> и снизить </w:t>
            </w:r>
            <w:proofErr w:type="spellStart"/>
            <w:r w:rsidRPr="00FF0C04">
              <w:rPr>
                <w:sz w:val="28"/>
                <w:szCs w:val="28"/>
              </w:rPr>
              <w:t>спастичность</w:t>
            </w:r>
            <w:proofErr w:type="spellEnd"/>
            <w:r w:rsidRPr="00FF0C04">
              <w:rPr>
                <w:sz w:val="28"/>
                <w:szCs w:val="28"/>
              </w:rPr>
              <w:t xml:space="preserve"> мышц, восстановить чувствительность в ногах и руках, снизить риск осложнений, улучшить лимфоток и кровоснабжение</w:t>
            </w:r>
          </w:p>
        </w:tc>
        <w:tc>
          <w:tcPr>
            <w:tcW w:w="512" w:type="dxa"/>
          </w:tcPr>
          <w:p w14:paraId="3E53A14C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57" w:type="dxa"/>
          </w:tcPr>
          <w:p w14:paraId="295FC0BE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Физическая терапия</w:t>
            </w:r>
          </w:p>
        </w:tc>
      </w:tr>
      <w:tr w:rsidR="0090037F" w14:paraId="6237BA73" w14:textId="77777777" w:rsidTr="002D6538">
        <w:tc>
          <w:tcPr>
            <w:tcW w:w="533" w:type="dxa"/>
          </w:tcPr>
          <w:p w14:paraId="088C96FC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355" w:type="dxa"/>
          </w:tcPr>
          <w:p w14:paraId="148908E2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Методика предполагает применение тренажеров, различных упражнений, движений с задействованием моторных функций организма. Данная методика помогает быстрее восстановить двигательные функции, улучшить баланс, расширить диапазон движения суставов.</w:t>
            </w:r>
          </w:p>
        </w:tc>
        <w:tc>
          <w:tcPr>
            <w:tcW w:w="512" w:type="dxa"/>
          </w:tcPr>
          <w:p w14:paraId="68267694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57" w:type="dxa"/>
          </w:tcPr>
          <w:p w14:paraId="269FF99D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Логопедия</w:t>
            </w:r>
          </w:p>
        </w:tc>
      </w:tr>
      <w:tr w:rsidR="0090037F" w14:paraId="082F8D71" w14:textId="77777777" w:rsidTr="002D6538">
        <w:tc>
          <w:tcPr>
            <w:tcW w:w="533" w:type="dxa"/>
          </w:tcPr>
          <w:p w14:paraId="0EF8B362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355" w:type="dxa"/>
          </w:tcPr>
          <w:p w14:paraId="760675C3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Речь после инсульта реабилитируется через комплекс различных мероприятий. В том числе человеку нужны логопедические и артикуляционные упражнения. Что именно нужно делать, сначала определяет специалист, потом родственники могут продолжить тренировки дома.</w:t>
            </w:r>
          </w:p>
        </w:tc>
        <w:tc>
          <w:tcPr>
            <w:tcW w:w="512" w:type="dxa"/>
          </w:tcPr>
          <w:p w14:paraId="70E0BEC3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57" w:type="dxa"/>
          </w:tcPr>
          <w:p w14:paraId="790321AB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F0C04">
              <w:rPr>
                <w:sz w:val="28"/>
                <w:szCs w:val="28"/>
              </w:rPr>
              <w:t>Эрготерапия</w:t>
            </w:r>
            <w:proofErr w:type="spellEnd"/>
          </w:p>
        </w:tc>
      </w:tr>
      <w:tr w:rsidR="0090037F" w14:paraId="7C54FE0B" w14:textId="77777777" w:rsidTr="002D6538">
        <w:tc>
          <w:tcPr>
            <w:tcW w:w="533" w:type="dxa"/>
          </w:tcPr>
          <w:p w14:paraId="2351E651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355" w:type="dxa"/>
          </w:tcPr>
          <w:p w14:paraId="17FD8918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Это лечение нарушений путем специально подобранной деятельности, с помощью которой человек может достичь максимального уровня самостоятельности в повседневной жизни.</w:t>
            </w:r>
          </w:p>
        </w:tc>
        <w:tc>
          <w:tcPr>
            <w:tcW w:w="512" w:type="dxa"/>
          </w:tcPr>
          <w:p w14:paraId="7481251F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57" w:type="dxa"/>
          </w:tcPr>
          <w:p w14:paraId="197A1A70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F0C04">
              <w:rPr>
                <w:sz w:val="28"/>
                <w:szCs w:val="28"/>
              </w:rPr>
              <w:t>Кинезиотерапия</w:t>
            </w:r>
            <w:proofErr w:type="spellEnd"/>
          </w:p>
        </w:tc>
      </w:tr>
      <w:tr w:rsidR="0090037F" w14:paraId="5CBD1233" w14:textId="77777777" w:rsidTr="002D6538">
        <w:tc>
          <w:tcPr>
            <w:tcW w:w="533" w:type="dxa"/>
          </w:tcPr>
          <w:p w14:paraId="63A2F783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355" w:type="dxa"/>
          </w:tcPr>
          <w:p w14:paraId="7DFE3ED1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Инсульт негативно влияет на психологическое состояние человека — его жизнь резко меняется, часто он теряет самостоятельность, оказывается без работы и привычных развлечений. Комплексная работа с психотерапевтом и клиническим психологом помогают пациенту </w:t>
            </w:r>
            <w:r w:rsidRPr="00FF0C04">
              <w:rPr>
                <w:sz w:val="28"/>
                <w:szCs w:val="28"/>
              </w:rPr>
              <w:lastRenderedPageBreak/>
              <w:t>увереннее смотреть в будущее, принимать помощь специалистов и продолжать реабилитацию.</w:t>
            </w:r>
          </w:p>
        </w:tc>
        <w:tc>
          <w:tcPr>
            <w:tcW w:w="512" w:type="dxa"/>
          </w:tcPr>
          <w:p w14:paraId="1DBCDD27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2457" w:type="dxa"/>
          </w:tcPr>
          <w:p w14:paraId="717CD324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Лекарственная терапия</w:t>
            </w:r>
          </w:p>
        </w:tc>
      </w:tr>
      <w:tr w:rsidR="0090037F" w14:paraId="13258803" w14:textId="77777777" w:rsidTr="002D6538">
        <w:tc>
          <w:tcPr>
            <w:tcW w:w="533" w:type="dxa"/>
          </w:tcPr>
          <w:p w14:paraId="5C700DC3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</w:p>
        </w:tc>
        <w:tc>
          <w:tcPr>
            <w:tcW w:w="6355" w:type="dxa"/>
          </w:tcPr>
          <w:p w14:paraId="51CCC682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Медикаменты для лечения выбирают в зависимости от типа инсульта и состояния пациента. Людям, пережившим инсульт, рекомендуется длительный, часто пожизненный прием медикаментов. </w:t>
            </w:r>
          </w:p>
        </w:tc>
        <w:tc>
          <w:tcPr>
            <w:tcW w:w="512" w:type="dxa"/>
          </w:tcPr>
          <w:p w14:paraId="37E84CCF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2457" w:type="dxa"/>
          </w:tcPr>
          <w:p w14:paraId="65D76409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Психотерапия</w:t>
            </w:r>
          </w:p>
        </w:tc>
      </w:tr>
    </w:tbl>
    <w:p w14:paraId="183C448D" w14:textId="77777777" w:rsidR="0090037F" w:rsidRDefault="0090037F" w:rsidP="002E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</w:tblGrid>
      <w:tr w:rsidR="0090037F" w14:paraId="4B71ECF1" w14:textId="77777777" w:rsidTr="0090037F">
        <w:tc>
          <w:tcPr>
            <w:tcW w:w="1642" w:type="dxa"/>
          </w:tcPr>
          <w:p w14:paraId="5B1E8194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14:paraId="3C5DF8FC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14:paraId="7C25BCCD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4EC8FBD5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14:paraId="0F7201DC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14:paraId="23BE027B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037F" w14:paraId="071009EB" w14:textId="77777777" w:rsidTr="0090037F">
        <w:tc>
          <w:tcPr>
            <w:tcW w:w="1642" w:type="dxa"/>
          </w:tcPr>
          <w:p w14:paraId="6C9BC598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43" w:type="dxa"/>
          </w:tcPr>
          <w:p w14:paraId="2EF85593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643" w:type="dxa"/>
          </w:tcPr>
          <w:p w14:paraId="07F7BDE6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43" w:type="dxa"/>
          </w:tcPr>
          <w:p w14:paraId="463CDDB2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43" w:type="dxa"/>
          </w:tcPr>
          <w:p w14:paraId="2811D7E6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643" w:type="dxa"/>
          </w:tcPr>
          <w:p w14:paraId="4F944B0D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0D5927D5" w14:textId="77777777" w:rsidR="002D6538" w:rsidRPr="00FF0C04" w:rsidRDefault="00952EF9" w:rsidP="002D653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3059D758" w14:textId="77777777" w:rsidR="0090037F" w:rsidRDefault="0090037F" w:rsidP="002E6D40">
      <w:pPr>
        <w:ind w:firstLine="709"/>
        <w:jc w:val="both"/>
        <w:rPr>
          <w:sz w:val="28"/>
          <w:szCs w:val="28"/>
        </w:rPr>
      </w:pPr>
    </w:p>
    <w:p w14:paraId="01A710F5" w14:textId="77777777" w:rsidR="008E73CB" w:rsidRDefault="008E73CB" w:rsidP="002E6D40">
      <w:pPr>
        <w:ind w:firstLine="709"/>
        <w:jc w:val="both"/>
        <w:rPr>
          <w:sz w:val="28"/>
          <w:szCs w:val="28"/>
        </w:rPr>
      </w:pPr>
    </w:p>
    <w:p w14:paraId="01422D26" w14:textId="77777777" w:rsidR="008E73CB" w:rsidRDefault="008E73CB" w:rsidP="008E73CB">
      <w:pPr>
        <w:pStyle w:val="4"/>
        <w:spacing w:after="0"/>
        <w:rPr>
          <w:szCs w:val="28"/>
        </w:rPr>
      </w:pPr>
      <w:r w:rsidRPr="008E73CB">
        <w:rPr>
          <w:szCs w:val="28"/>
        </w:rPr>
        <w:t>Задания закрытого типа на установление правильной последовательности</w:t>
      </w:r>
    </w:p>
    <w:p w14:paraId="62CAA960" w14:textId="77777777" w:rsidR="008E73CB" w:rsidRPr="008E73CB" w:rsidRDefault="008E73CB" w:rsidP="008E73CB"/>
    <w:p w14:paraId="13D0B16A" w14:textId="77777777" w:rsidR="00C862A1" w:rsidRDefault="008E73CB" w:rsidP="008E73CB">
      <w:pPr>
        <w:ind w:firstLine="709"/>
        <w:jc w:val="both"/>
        <w:rPr>
          <w:sz w:val="28"/>
          <w:szCs w:val="28"/>
        </w:rPr>
      </w:pPr>
      <w:r w:rsidRPr="008E73CB">
        <w:rPr>
          <w:sz w:val="28"/>
          <w:szCs w:val="28"/>
        </w:rPr>
        <w:t>1. Расположите</w:t>
      </w:r>
      <w:r w:rsidR="00356880">
        <w:rPr>
          <w:sz w:val="28"/>
          <w:szCs w:val="28"/>
        </w:rPr>
        <w:t xml:space="preserve"> последовательно этапы медицинской реабилитации при поражении центральной нервной системы.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15"/>
      </w:tblGrid>
      <w:tr w:rsidR="00356880" w14:paraId="0112372B" w14:textId="77777777" w:rsidTr="004B6F4E">
        <w:tc>
          <w:tcPr>
            <w:tcW w:w="1242" w:type="dxa"/>
          </w:tcPr>
          <w:p w14:paraId="4832D918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А)</w:t>
            </w:r>
          </w:p>
        </w:tc>
        <w:tc>
          <w:tcPr>
            <w:tcW w:w="8615" w:type="dxa"/>
          </w:tcPr>
          <w:p w14:paraId="61BF404A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 о</w:t>
            </w:r>
            <w:r w:rsidRPr="00356880">
              <w:rPr>
                <w:sz w:val="28"/>
                <w:szCs w:val="28"/>
              </w:rPr>
              <w:t>существляется в отделениях реанимации и специализированных отделениях стационаров в острый период течения заболевания или травмы </w:t>
            </w:r>
          </w:p>
        </w:tc>
      </w:tr>
      <w:tr w:rsidR="00356880" w14:paraId="01B6B428" w14:textId="77777777" w:rsidTr="004B6F4E">
        <w:tc>
          <w:tcPr>
            <w:tcW w:w="1242" w:type="dxa"/>
          </w:tcPr>
          <w:p w14:paraId="32DB2FC2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Б)</w:t>
            </w:r>
          </w:p>
        </w:tc>
        <w:tc>
          <w:tcPr>
            <w:tcW w:w="8615" w:type="dxa"/>
          </w:tcPr>
          <w:p w14:paraId="1DC3F5BA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</w:t>
            </w:r>
            <w:r w:rsidRPr="00356880">
              <w:rPr>
                <w:sz w:val="28"/>
                <w:szCs w:val="28"/>
              </w:rPr>
              <w:t> проводится в стационарных условиях реабилитационных центров или отделений в ранний восстановительный период, поздний реабилитационный период, период остаточных явлений заболевания, при хроническом течении заболевания вне обострения </w:t>
            </w:r>
          </w:p>
        </w:tc>
      </w:tr>
      <w:tr w:rsidR="00356880" w14:paraId="5D87D5AF" w14:textId="77777777" w:rsidTr="004B6F4E">
        <w:tc>
          <w:tcPr>
            <w:tcW w:w="1242" w:type="dxa"/>
          </w:tcPr>
          <w:p w14:paraId="592A1A9D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В)</w:t>
            </w:r>
          </w:p>
        </w:tc>
        <w:tc>
          <w:tcPr>
            <w:tcW w:w="8615" w:type="dxa"/>
          </w:tcPr>
          <w:p w14:paraId="3F4BE473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</w:t>
            </w:r>
            <w:r w:rsidRPr="00356880">
              <w:rPr>
                <w:sz w:val="28"/>
                <w:szCs w:val="28"/>
              </w:rPr>
              <w:t> осуществляется в отделениях медицинской реабилитации поликлиник, выездными бригадами на дому, в санаторных организациях </w:t>
            </w:r>
          </w:p>
        </w:tc>
      </w:tr>
    </w:tbl>
    <w:p w14:paraId="3F1D8679" w14:textId="77777777" w:rsidR="00356880" w:rsidRDefault="00356880" w:rsidP="00356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14:paraId="6ABC9903" w14:textId="77777777" w:rsidR="00356880" w:rsidRPr="00FF0C04" w:rsidRDefault="00952EF9" w:rsidP="00356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6046E5C0" w14:textId="77777777" w:rsidR="00356880" w:rsidRPr="008E73CB" w:rsidRDefault="00356880" w:rsidP="008E73CB">
      <w:pPr>
        <w:ind w:firstLine="709"/>
        <w:jc w:val="both"/>
        <w:rPr>
          <w:b/>
          <w:sz w:val="28"/>
          <w:szCs w:val="28"/>
        </w:rPr>
      </w:pPr>
    </w:p>
    <w:p w14:paraId="1AE8D28A" w14:textId="77777777" w:rsidR="00C862A1" w:rsidRPr="004B6F4E" w:rsidRDefault="004B6F4E" w:rsidP="005C053B">
      <w:pPr>
        <w:ind w:firstLine="709"/>
        <w:jc w:val="both"/>
        <w:rPr>
          <w:sz w:val="28"/>
          <w:szCs w:val="28"/>
        </w:rPr>
      </w:pPr>
      <w:r w:rsidRPr="004B6F4E">
        <w:rPr>
          <w:sz w:val="28"/>
          <w:szCs w:val="28"/>
        </w:rPr>
        <w:t>2. Расположите в правильной последовательности периоды ЛФК при травмах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3"/>
      </w:tblGrid>
      <w:tr w:rsidR="004B6F4E" w14:paraId="15E46BE6" w14:textId="77777777" w:rsidTr="004B6F4E">
        <w:tc>
          <w:tcPr>
            <w:tcW w:w="1384" w:type="dxa"/>
          </w:tcPr>
          <w:p w14:paraId="70E1BF2A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t>А)</w:t>
            </w:r>
          </w:p>
        </w:tc>
        <w:tc>
          <w:tcPr>
            <w:tcW w:w="8473" w:type="dxa"/>
          </w:tcPr>
          <w:p w14:paraId="1F6F8F98" w14:textId="77777777" w:rsidR="004B6F4E" w:rsidRPr="004B6F4E" w:rsidRDefault="004B6F4E" w:rsidP="004B6F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B6F4E">
              <w:rPr>
                <w:rStyle w:val="aa"/>
                <w:b w:val="0"/>
                <w:sz w:val="28"/>
                <w:szCs w:val="28"/>
              </w:rPr>
              <w:t>Восстановительный</w:t>
            </w:r>
            <w:r w:rsidRPr="00FF0C04">
              <w:rPr>
                <w:sz w:val="28"/>
                <w:szCs w:val="28"/>
              </w:rPr>
              <w:t>. В этом периоде ЛФК направлена на восстановление полной амплитуды движения в суста</w:t>
            </w:r>
            <w:r>
              <w:rPr>
                <w:sz w:val="28"/>
                <w:szCs w:val="28"/>
              </w:rPr>
              <w:t>вах, дальнейшее укрепление мышц</w:t>
            </w:r>
            <w:r w:rsidRPr="00FF0C04">
              <w:rPr>
                <w:sz w:val="28"/>
                <w:szCs w:val="28"/>
              </w:rPr>
              <w:t>. Общеразвивающие гимнастические упражнения применяют с большей нагрузкой, дополняют их ходьбой, плаванием, физическими упражнениями в воде, механотерапией </w:t>
            </w:r>
          </w:p>
        </w:tc>
      </w:tr>
      <w:tr w:rsidR="004B6F4E" w14:paraId="2BE4EB49" w14:textId="77777777" w:rsidTr="004B6F4E">
        <w:tc>
          <w:tcPr>
            <w:tcW w:w="1384" w:type="dxa"/>
          </w:tcPr>
          <w:p w14:paraId="770C1A70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t>Б)</w:t>
            </w:r>
          </w:p>
        </w:tc>
        <w:tc>
          <w:tcPr>
            <w:tcW w:w="8473" w:type="dxa"/>
          </w:tcPr>
          <w:p w14:paraId="265F2A42" w14:textId="77777777" w:rsidR="004B6F4E" w:rsidRDefault="004B6F4E" w:rsidP="004B6F4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B6F4E">
              <w:rPr>
                <w:rStyle w:val="aa"/>
                <w:b w:val="0"/>
                <w:sz w:val="28"/>
                <w:szCs w:val="28"/>
              </w:rPr>
              <w:t>Постиммобилизационный</w:t>
            </w:r>
            <w:proofErr w:type="spellEnd"/>
            <w:r w:rsidRPr="00845876">
              <w:rPr>
                <w:sz w:val="28"/>
                <w:szCs w:val="28"/>
              </w:rPr>
              <w:t>.</w:t>
            </w:r>
            <w:r w:rsidRPr="00FF0C04">
              <w:rPr>
                <w:sz w:val="28"/>
                <w:szCs w:val="28"/>
              </w:rPr>
              <w:t xml:space="preserve"> Длительность периода зависит от вида, характера и тяжести повреждения, вида лечения. В среднем, она составляет от 2 недель до 2 месяцев. В этом периоде начинаются подготовка больного к вставанию (если у него постельный режим), тренировка вестибулярного аппарата, обучение навыкам передвижения на костылях </w:t>
            </w:r>
          </w:p>
        </w:tc>
      </w:tr>
      <w:tr w:rsidR="004B6F4E" w14:paraId="3716AB20" w14:textId="77777777" w:rsidTr="004B6F4E">
        <w:tc>
          <w:tcPr>
            <w:tcW w:w="1384" w:type="dxa"/>
          </w:tcPr>
          <w:p w14:paraId="08232A09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8473" w:type="dxa"/>
          </w:tcPr>
          <w:p w14:paraId="48105EEE" w14:textId="77777777" w:rsidR="004B6F4E" w:rsidRDefault="004B6F4E" w:rsidP="004B6F4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B6F4E">
              <w:rPr>
                <w:rStyle w:val="aa"/>
                <w:b w:val="0"/>
                <w:sz w:val="28"/>
                <w:szCs w:val="28"/>
              </w:rPr>
              <w:t>Иммобилизационный</w:t>
            </w:r>
            <w:proofErr w:type="spellEnd"/>
            <w:r w:rsidRPr="004B6F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0C04">
              <w:rPr>
                <w:sz w:val="28"/>
                <w:szCs w:val="28"/>
              </w:rPr>
              <w:t>Длительность периода составляет до 21-го дня с момента операции. В это время происходит сращение отломков (образование первичной костной мозоли). Для улучшения восстановления целостности кости или тканей применяют гипсы, шины и корсеты. Проводятся общеукрепляющие упражнения для здоровой конечности и свободных от иммобилизации суставов</w:t>
            </w:r>
          </w:p>
        </w:tc>
      </w:tr>
    </w:tbl>
    <w:p w14:paraId="7BAFBC38" w14:textId="77777777" w:rsidR="004B6F4E" w:rsidRDefault="004B6F4E" w:rsidP="004B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Б, А</w:t>
      </w:r>
    </w:p>
    <w:p w14:paraId="1FD4A921" w14:textId="77777777" w:rsidR="004B6F4E" w:rsidRPr="00FF0C04" w:rsidRDefault="00952EF9" w:rsidP="004B6F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3C692956" w14:textId="77777777" w:rsidR="004B6F4E" w:rsidRDefault="004B6F4E" w:rsidP="00DF0924">
      <w:pPr>
        <w:ind w:firstLine="709"/>
        <w:jc w:val="both"/>
        <w:rPr>
          <w:b/>
          <w:sz w:val="28"/>
          <w:szCs w:val="28"/>
        </w:rPr>
      </w:pPr>
    </w:p>
    <w:p w14:paraId="2963939F" w14:textId="77777777" w:rsidR="00C862A1" w:rsidRPr="00FF0C04" w:rsidRDefault="00C862A1" w:rsidP="00DF0924">
      <w:pPr>
        <w:ind w:firstLine="709"/>
        <w:jc w:val="both"/>
        <w:rPr>
          <w:b/>
          <w:sz w:val="28"/>
          <w:szCs w:val="28"/>
        </w:rPr>
      </w:pPr>
    </w:p>
    <w:p w14:paraId="6C230A42" w14:textId="77777777" w:rsidR="005C053B" w:rsidRPr="00FF0C04" w:rsidRDefault="005C053B" w:rsidP="00DF0924">
      <w:pPr>
        <w:jc w:val="both"/>
        <w:rPr>
          <w:b/>
          <w:spacing w:val="-4"/>
          <w:sz w:val="28"/>
          <w:szCs w:val="28"/>
        </w:rPr>
      </w:pPr>
      <w:r w:rsidRPr="00FF0C04">
        <w:rPr>
          <w:b/>
          <w:sz w:val="28"/>
          <w:szCs w:val="28"/>
        </w:rPr>
        <w:t>Задания открытого</w:t>
      </w:r>
      <w:r w:rsidRPr="00FF0C04">
        <w:rPr>
          <w:b/>
          <w:spacing w:val="-4"/>
          <w:sz w:val="28"/>
          <w:szCs w:val="28"/>
        </w:rPr>
        <w:t xml:space="preserve"> типа</w:t>
      </w:r>
    </w:p>
    <w:p w14:paraId="128656E1" w14:textId="77777777" w:rsidR="00C31496" w:rsidRPr="00FF0C04" w:rsidRDefault="00C31496" w:rsidP="004643AC">
      <w:pPr>
        <w:jc w:val="both"/>
        <w:rPr>
          <w:b/>
          <w:sz w:val="28"/>
          <w:szCs w:val="28"/>
        </w:rPr>
      </w:pPr>
    </w:p>
    <w:p w14:paraId="46BFB6A0" w14:textId="77777777" w:rsidR="00C31496" w:rsidRPr="00FF0C04" w:rsidRDefault="00C31496" w:rsidP="00DF0924">
      <w:pPr>
        <w:ind w:firstLine="709"/>
        <w:jc w:val="both"/>
        <w:rPr>
          <w:b/>
          <w:spacing w:val="-2"/>
          <w:sz w:val="28"/>
          <w:szCs w:val="28"/>
        </w:rPr>
      </w:pPr>
      <w:r w:rsidRPr="00FF0C04">
        <w:rPr>
          <w:b/>
          <w:sz w:val="28"/>
          <w:szCs w:val="28"/>
        </w:rPr>
        <w:t xml:space="preserve">Задания открытого типа на </w:t>
      </w:r>
      <w:r w:rsidRPr="00FF0C04">
        <w:rPr>
          <w:b/>
          <w:spacing w:val="-2"/>
          <w:sz w:val="28"/>
          <w:szCs w:val="28"/>
        </w:rPr>
        <w:t>дополнение</w:t>
      </w:r>
    </w:p>
    <w:p w14:paraId="43CDFD81" w14:textId="77777777" w:rsidR="00C31496" w:rsidRPr="00FF0C04" w:rsidRDefault="00C31496" w:rsidP="007F047A">
      <w:pPr>
        <w:ind w:firstLine="709"/>
        <w:jc w:val="center"/>
        <w:rPr>
          <w:b/>
          <w:spacing w:val="-2"/>
          <w:sz w:val="28"/>
          <w:szCs w:val="28"/>
        </w:rPr>
      </w:pPr>
    </w:p>
    <w:p w14:paraId="50830E7C" w14:textId="77777777" w:rsidR="00C31496" w:rsidRPr="00DF0924" w:rsidRDefault="00DF0924" w:rsidP="00DF0924">
      <w:pPr>
        <w:ind w:firstLine="709"/>
        <w:jc w:val="both"/>
        <w:rPr>
          <w:sz w:val="28"/>
          <w:szCs w:val="28"/>
        </w:rPr>
      </w:pPr>
      <w:r w:rsidRPr="00DF0924">
        <w:rPr>
          <w:sz w:val="28"/>
          <w:szCs w:val="28"/>
        </w:rPr>
        <w:t>1.</w:t>
      </w:r>
      <w:r w:rsidR="00C31496" w:rsidRPr="00DF0924">
        <w:rPr>
          <w:sz w:val="28"/>
          <w:szCs w:val="28"/>
        </w:rPr>
        <w:t>Напишите пропущенное слово (словосочетание)</w:t>
      </w:r>
    </w:p>
    <w:p w14:paraId="4ECF95F8" w14:textId="77777777" w:rsidR="00C31496" w:rsidRPr="00FF0C04" w:rsidRDefault="00C31496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F0C04">
        <w:rPr>
          <w:sz w:val="28"/>
          <w:szCs w:val="28"/>
          <w:shd w:val="clear" w:color="auto" w:fill="FFFFFF"/>
        </w:rPr>
        <w:t>______________________________</w:t>
      </w:r>
      <w:r w:rsidR="00656DAE">
        <w:rPr>
          <w:sz w:val="28"/>
          <w:szCs w:val="28"/>
          <w:shd w:val="clear" w:color="auto" w:fill="FFFFFF"/>
        </w:rPr>
        <w:t xml:space="preserve"> </w:t>
      </w:r>
      <w:proofErr w:type="gramStart"/>
      <w:r w:rsidR="00656DAE">
        <w:rPr>
          <w:sz w:val="28"/>
          <w:szCs w:val="28"/>
          <w:shd w:val="clear" w:color="auto" w:fill="FFFFFF"/>
        </w:rPr>
        <w:t xml:space="preserve">- </w:t>
      </w:r>
      <w:r w:rsidRPr="00FF0C04">
        <w:rPr>
          <w:sz w:val="28"/>
          <w:szCs w:val="28"/>
          <w:shd w:val="clear" w:color="auto" w:fill="FFFFFF"/>
        </w:rPr>
        <w:t>это</w:t>
      </w:r>
      <w:proofErr w:type="gramEnd"/>
      <w:r w:rsidRPr="00FF0C04">
        <w:rPr>
          <w:sz w:val="28"/>
          <w:szCs w:val="28"/>
          <w:shd w:val="clear" w:color="auto" w:fill="FFFFFF"/>
        </w:rPr>
        <w:t> </w:t>
      </w:r>
      <w:r w:rsidRPr="00FF0C04">
        <w:rPr>
          <w:rStyle w:val="aa"/>
          <w:b w:val="0"/>
          <w:sz w:val="28"/>
          <w:szCs w:val="28"/>
          <w:shd w:val="clear" w:color="auto" w:fill="FFFFFF"/>
        </w:rPr>
        <w:t>человек, имеющий недостатки в физическом и (или) психическом развитии</w:t>
      </w:r>
      <w:r w:rsidRPr="00FF0C04">
        <w:rPr>
          <w:b/>
          <w:sz w:val="28"/>
          <w:szCs w:val="28"/>
          <w:shd w:val="clear" w:color="auto" w:fill="FFFFFF"/>
        </w:rPr>
        <w:t>,</w:t>
      </w:r>
      <w:r w:rsidRPr="00FF0C04">
        <w:rPr>
          <w:sz w:val="28"/>
          <w:szCs w:val="28"/>
          <w:shd w:val="clear" w:color="auto" w:fill="FFFFFF"/>
        </w:rPr>
        <w:t xml:space="preserve"> значительные отклонения от нормального психического и физического развития, вызванные серьёзными врождёнными или приобретёнными дефектами и в силу этого нуждающийся в специальных условиях обучения и воспитания. </w:t>
      </w:r>
    </w:p>
    <w:p w14:paraId="0CB92CA7" w14:textId="77777777" w:rsidR="00C31496" w:rsidRPr="00FF0C04" w:rsidRDefault="00C31496" w:rsidP="00DF0924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F0C04">
        <w:rPr>
          <w:sz w:val="28"/>
          <w:szCs w:val="28"/>
        </w:rPr>
        <w:t xml:space="preserve">Правильный ответ: </w:t>
      </w:r>
      <w:r w:rsidRPr="00FF0C04">
        <w:rPr>
          <w:rStyle w:val="aa"/>
          <w:b w:val="0"/>
          <w:sz w:val="28"/>
          <w:szCs w:val="28"/>
          <w:shd w:val="clear" w:color="auto" w:fill="FFFFFF"/>
        </w:rPr>
        <w:t>Лицо с ограниченными возможностями здоровья (ОВЗ)</w:t>
      </w:r>
      <w:r w:rsidRPr="00FF0C04">
        <w:rPr>
          <w:b/>
          <w:sz w:val="28"/>
          <w:szCs w:val="28"/>
          <w:shd w:val="clear" w:color="auto" w:fill="FFFFFF"/>
        </w:rPr>
        <w:t> </w:t>
      </w:r>
    </w:p>
    <w:p w14:paraId="36F2C92D" w14:textId="77777777" w:rsidR="00C31496" w:rsidRPr="00FF0C04" w:rsidRDefault="00C31496" w:rsidP="00DF092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52EF9">
        <w:rPr>
          <w:sz w:val="28"/>
          <w:szCs w:val="28"/>
        </w:rPr>
        <w:t>2</w:t>
      </w:r>
    </w:p>
    <w:p w14:paraId="1B1C9A44" w14:textId="77777777" w:rsidR="00C31496" w:rsidRPr="00FF0C04" w:rsidRDefault="00C31496" w:rsidP="00DF0924">
      <w:pPr>
        <w:ind w:firstLine="709"/>
        <w:jc w:val="both"/>
        <w:rPr>
          <w:b/>
          <w:sz w:val="28"/>
          <w:szCs w:val="28"/>
        </w:rPr>
      </w:pPr>
    </w:p>
    <w:p w14:paraId="3356F127" w14:textId="77777777" w:rsidR="005C053B" w:rsidRPr="00DF0924" w:rsidRDefault="00DF0924" w:rsidP="00656DAE">
      <w:pPr>
        <w:ind w:firstLine="709"/>
        <w:jc w:val="both"/>
        <w:rPr>
          <w:sz w:val="28"/>
          <w:szCs w:val="28"/>
        </w:rPr>
      </w:pPr>
      <w:r w:rsidRPr="00DF0924">
        <w:rPr>
          <w:sz w:val="28"/>
          <w:szCs w:val="28"/>
        </w:rPr>
        <w:t xml:space="preserve">2. </w:t>
      </w:r>
      <w:r w:rsidR="005C053B" w:rsidRPr="00DF0924">
        <w:rPr>
          <w:sz w:val="28"/>
          <w:szCs w:val="28"/>
        </w:rPr>
        <w:t>Напишите пропущенное слово (словосочетание)</w:t>
      </w:r>
    </w:p>
    <w:p w14:paraId="296E45D4" w14:textId="77777777" w:rsidR="00656DAE" w:rsidRDefault="00656DAE" w:rsidP="00656DAE">
      <w:pPr>
        <w:pStyle w:val="a3"/>
        <w:ind w:firstLine="709"/>
        <w:jc w:val="both"/>
        <w:rPr>
          <w:shd w:val="clear" w:color="auto" w:fill="FFFFFF"/>
        </w:rPr>
      </w:pPr>
      <w:r>
        <w:t xml:space="preserve">__________ </w:t>
      </w:r>
      <w:proofErr w:type="gramStart"/>
      <w:r>
        <w:t xml:space="preserve">- </w:t>
      </w:r>
      <w:r w:rsidRPr="00656DAE">
        <w:rPr>
          <w:bCs/>
          <w:shd w:val="clear" w:color="auto" w:fill="FFFFFF"/>
        </w:rPr>
        <w:t>это</w:t>
      </w:r>
      <w:proofErr w:type="gramEnd"/>
      <w:r w:rsidRPr="00FF0C04">
        <w:rPr>
          <w:shd w:val="clear" w:color="auto" w:fill="FFFFFF"/>
        </w:rPr>
        <w:t> форма </w:t>
      </w:r>
      <w:r w:rsidRPr="00656DAE">
        <w:rPr>
          <w:bCs/>
          <w:shd w:val="clear" w:color="auto" w:fill="FFFFFF"/>
        </w:rPr>
        <w:t>психотерапевтического</w:t>
      </w:r>
      <w:r w:rsidRPr="00FF0C04">
        <w:rPr>
          <w:shd w:val="clear" w:color="auto" w:fill="FFFFFF"/>
        </w:rPr>
        <w:t> подхода, который ориентирован на помощь пациентам в восстановлении психического благополучия и адаптации после различных заболеваний, травм, хирургических вмешательств или других медицинских процедур.</w:t>
      </w:r>
    </w:p>
    <w:p w14:paraId="067995A2" w14:textId="77777777" w:rsidR="008A09C6" w:rsidRPr="00FF0C04" w:rsidRDefault="008A09C6" w:rsidP="00656DAE">
      <w:pPr>
        <w:pStyle w:val="a3"/>
        <w:ind w:firstLine="709"/>
        <w:jc w:val="both"/>
      </w:pPr>
      <w:r w:rsidRPr="00FF0C04">
        <w:t xml:space="preserve">Правильный ответ: </w:t>
      </w:r>
      <w:r w:rsidR="00656DAE" w:rsidRPr="00656DAE">
        <w:rPr>
          <w:bCs/>
          <w:shd w:val="clear" w:color="auto" w:fill="FFFFFF"/>
        </w:rPr>
        <w:t>Реабилитационная</w:t>
      </w:r>
      <w:r w:rsidR="00656DAE" w:rsidRPr="00656DAE">
        <w:rPr>
          <w:shd w:val="clear" w:color="auto" w:fill="FFFFFF"/>
        </w:rPr>
        <w:t> </w:t>
      </w:r>
      <w:r w:rsidR="00656DAE" w:rsidRPr="00656DAE">
        <w:rPr>
          <w:bCs/>
          <w:shd w:val="clear" w:color="auto" w:fill="FFFFFF"/>
        </w:rPr>
        <w:t>психотерапия</w:t>
      </w:r>
    </w:p>
    <w:p w14:paraId="016E2380" w14:textId="77777777" w:rsidR="008A09C6" w:rsidRDefault="008A09C6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52EF9">
        <w:rPr>
          <w:sz w:val="28"/>
          <w:szCs w:val="28"/>
        </w:rPr>
        <w:t>3</w:t>
      </w:r>
    </w:p>
    <w:p w14:paraId="79548916" w14:textId="77777777" w:rsid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1C1BE9" w14:textId="77777777" w:rsid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0924">
        <w:rPr>
          <w:sz w:val="28"/>
          <w:szCs w:val="28"/>
        </w:rPr>
        <w:t>Напишите пропущенное слово (словосочетание)</w:t>
      </w:r>
    </w:p>
    <w:p w14:paraId="406795E2" w14:textId="77777777" w:rsidR="00C862A1" w:rsidRP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6DAE"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  <w:shd w:val="clear" w:color="auto" w:fill="FFFFFF"/>
        </w:rPr>
        <w:t>_________________________</w:t>
      </w:r>
      <w:r w:rsidRPr="00656DAE">
        <w:rPr>
          <w:sz w:val="28"/>
          <w:szCs w:val="28"/>
          <w:shd w:val="clear" w:color="auto" w:fill="FFFFFF"/>
        </w:rPr>
        <w:t xml:space="preserve"> особенностям относятся </w:t>
      </w:r>
      <w:r w:rsidRPr="00656DAE">
        <w:rPr>
          <w:rStyle w:val="aa"/>
          <w:b w:val="0"/>
          <w:sz w:val="28"/>
          <w:szCs w:val="28"/>
          <w:shd w:val="clear" w:color="auto" w:fill="FFFFFF"/>
        </w:rPr>
        <w:t>темперамент, характер, способности, чувства и эмоции, а также проявление воли</w:t>
      </w:r>
      <w:r w:rsidRPr="00656DAE">
        <w:rPr>
          <w:sz w:val="28"/>
          <w:szCs w:val="28"/>
          <w:shd w:val="clear" w:color="auto" w:fill="FFFFFF"/>
        </w:rPr>
        <w:t>. </w:t>
      </w:r>
    </w:p>
    <w:p w14:paraId="60EDC994" w14:textId="77777777" w:rsidR="00656DAE" w:rsidRPr="00656DAE" w:rsidRDefault="00656DAE" w:rsidP="00656DAE">
      <w:pPr>
        <w:pStyle w:val="a3"/>
        <w:ind w:firstLine="709"/>
        <w:jc w:val="both"/>
      </w:pPr>
      <w:r w:rsidRPr="00656DAE">
        <w:t xml:space="preserve">Правильный ответ: </w:t>
      </w:r>
      <w:r w:rsidRPr="00656DAE">
        <w:rPr>
          <w:shd w:val="clear" w:color="auto" w:fill="FFFFFF"/>
        </w:rPr>
        <w:t>индивидуально-психологическим</w:t>
      </w:r>
    </w:p>
    <w:p w14:paraId="1D5B21BD" w14:textId="77777777" w:rsidR="00656DAE" w:rsidRPr="00656DAE" w:rsidRDefault="00952EF9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4C2A0383" w14:textId="77777777" w:rsid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2D586BE" w14:textId="77777777" w:rsidR="00656DAE" w:rsidRPr="00FF0C04" w:rsidRDefault="00656DAE" w:rsidP="007F047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9EEBCF" w14:textId="77777777" w:rsidR="00C31496" w:rsidRPr="00FF0C04" w:rsidRDefault="00C31496" w:rsidP="002C6E58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 w:rsidRPr="00FF0C04">
        <w:rPr>
          <w:b/>
          <w:sz w:val="28"/>
          <w:szCs w:val="28"/>
          <w:shd w:val="clear" w:color="auto" w:fill="FFFFFF"/>
        </w:rPr>
        <w:t>Задание открытого типа с кратким свободным ответом</w:t>
      </w:r>
    </w:p>
    <w:p w14:paraId="6FC9344C" w14:textId="77777777" w:rsidR="00C31496" w:rsidRPr="00FF0C04" w:rsidRDefault="00C31496" w:rsidP="002C6E58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14:paraId="14E83F1F" w14:textId="3C858D25" w:rsidR="00C31496" w:rsidRPr="00FF0C04" w:rsidRDefault="002C6E58" w:rsidP="002C6E58">
      <w:pPr>
        <w:pStyle w:val="a3"/>
        <w:widowControl/>
        <w:autoSpaceDE/>
        <w:autoSpaceDN/>
        <w:ind w:firstLine="720"/>
        <w:jc w:val="both"/>
      </w:pPr>
      <w:r w:rsidRPr="002C6E58">
        <w:t>1.</w:t>
      </w:r>
      <w:r>
        <w:rPr>
          <w:b/>
        </w:rPr>
        <w:t xml:space="preserve"> </w:t>
      </w:r>
      <w:r w:rsidR="00C31496" w:rsidRPr="00FF0C04">
        <w:t xml:space="preserve">Какими </w:t>
      </w:r>
      <w:proofErr w:type="spellStart"/>
      <w:r w:rsidR="00C31496" w:rsidRPr="00FF0C04">
        <w:t>дезадаптирующими</w:t>
      </w:r>
      <w:proofErr w:type="spellEnd"/>
      <w:r w:rsidR="00C31496" w:rsidRPr="00FF0C04">
        <w:t xml:space="preserve"> синдромами сопровождается мозговой инсульт? </w:t>
      </w:r>
    </w:p>
    <w:p w14:paraId="2CCA5750" w14:textId="77777777" w:rsidR="00C31496" w:rsidRPr="00FF0C04" w:rsidRDefault="00C31496" w:rsidP="002C6E58">
      <w:pPr>
        <w:pStyle w:val="a3"/>
        <w:ind w:firstLine="720"/>
        <w:jc w:val="both"/>
      </w:pPr>
      <w:r w:rsidRPr="00FF0C04">
        <w:t>Ответ: наиболее часто мозговой инсульт сопровождается следующим</w:t>
      </w:r>
      <w:r w:rsidR="002C6E58">
        <w:t xml:space="preserve">и </w:t>
      </w:r>
      <w:proofErr w:type="spellStart"/>
      <w:r w:rsidR="002C6E58">
        <w:t>дезадаптирующими</w:t>
      </w:r>
      <w:proofErr w:type="spellEnd"/>
      <w:r w:rsidR="002C6E58">
        <w:t xml:space="preserve"> синдромами:</w:t>
      </w:r>
    </w:p>
    <w:p w14:paraId="698463BD" w14:textId="77777777" w:rsidR="00C31496" w:rsidRPr="00FF0C04" w:rsidRDefault="00C31496" w:rsidP="002C6E58">
      <w:pPr>
        <w:pStyle w:val="a3"/>
        <w:ind w:firstLine="720"/>
        <w:jc w:val="both"/>
      </w:pPr>
      <w:r w:rsidRPr="00FF0C04">
        <w:lastRenderedPageBreak/>
        <w:t xml:space="preserve">Правильный ответ </w:t>
      </w:r>
      <w:r w:rsidRPr="00FF0C04">
        <w:rPr>
          <w:shd w:val="clear" w:color="auto" w:fill="FFFFFF"/>
        </w:rPr>
        <w:t xml:space="preserve">должен содержать следующие смысловые элементы (обязательный минимум 5): 1) </w:t>
      </w:r>
      <w:r w:rsidRPr="00FF0C04">
        <w:t>двигательный дефицит; 2) нарушение речи; 3) нарушение поддержания позы и координации движений; 4) нарушение высших психических функций (память, внимание мышление, праксис, гнозис); 5) нарушение чувствительности.</w:t>
      </w:r>
    </w:p>
    <w:p w14:paraId="16F33509" w14:textId="77777777" w:rsidR="00C31496" w:rsidRPr="00FF0C04" w:rsidRDefault="00952EF9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0B4658EA" w14:textId="77777777" w:rsidR="002C6E58" w:rsidRDefault="002C6E58" w:rsidP="008218AD">
      <w:pPr>
        <w:pStyle w:val="a3"/>
        <w:ind w:firstLine="708"/>
        <w:jc w:val="both"/>
      </w:pPr>
    </w:p>
    <w:p w14:paraId="24CDB6CA" w14:textId="77777777" w:rsidR="005C053B" w:rsidRPr="00FF0C04" w:rsidRDefault="002C6E58" w:rsidP="002C6E58">
      <w:pPr>
        <w:pStyle w:val="a3"/>
        <w:ind w:firstLine="709"/>
        <w:jc w:val="both"/>
      </w:pPr>
      <w:r>
        <w:t xml:space="preserve">2. </w:t>
      </w:r>
      <w:r w:rsidR="005C053B" w:rsidRPr="00FF0C04">
        <w:t>Какие функциональные положения противопоказаны пациентам, перенесшим оперативное вмешательство по поводу грыжи межпозвонкового диска</w:t>
      </w:r>
      <w:r w:rsidR="008218AD" w:rsidRPr="00FF0C04">
        <w:t>?</w:t>
      </w:r>
    </w:p>
    <w:p w14:paraId="02EA3C8D" w14:textId="77777777" w:rsidR="008218AD" w:rsidRPr="00FF0C04" w:rsidRDefault="008218AD" w:rsidP="002C6E58">
      <w:pPr>
        <w:pStyle w:val="a3"/>
        <w:ind w:firstLine="709"/>
        <w:jc w:val="both"/>
      </w:pPr>
      <w:r w:rsidRPr="00FF0C04">
        <w:t xml:space="preserve">Ответ: к функциональным положениям, которые противопоказаны пациентам, перенесшим оперативное вмешательство по поводу </w:t>
      </w:r>
      <w:r w:rsidR="002C6E58" w:rsidRPr="00FF0C04">
        <w:t>грыжи межпозвонкового диска,</w:t>
      </w:r>
      <w:r w:rsidRPr="00FF0C04">
        <w:t xml:space="preserve"> относятся:</w:t>
      </w:r>
    </w:p>
    <w:p w14:paraId="6F21A68A" w14:textId="77777777" w:rsidR="005C053B" w:rsidRPr="00FF0C04" w:rsidRDefault="008218AD" w:rsidP="002C6E58">
      <w:pPr>
        <w:pStyle w:val="a3"/>
        <w:ind w:firstLine="709"/>
        <w:jc w:val="both"/>
      </w:pPr>
      <w:r w:rsidRPr="00FF0C04">
        <w:t xml:space="preserve">Правильный ответ </w:t>
      </w:r>
      <w:r w:rsidRPr="00FF0C04">
        <w:rPr>
          <w:shd w:val="clear" w:color="auto" w:fill="FFFFFF"/>
        </w:rPr>
        <w:t xml:space="preserve">должен содержать следующие смысловые элементы (обязательный минимум 2): 1) </w:t>
      </w:r>
      <w:r w:rsidR="005C053B" w:rsidRPr="00FF0C04">
        <w:t>пребывание в положении «сидя»;</w:t>
      </w:r>
      <w:r w:rsidRPr="00FF0C04">
        <w:t xml:space="preserve">2) </w:t>
      </w:r>
      <w:r w:rsidR="005C053B" w:rsidRPr="00FF0C04">
        <w:t>наклон вперед с подъемом тяжести.</w:t>
      </w:r>
    </w:p>
    <w:p w14:paraId="78FEFA9C" w14:textId="77777777" w:rsidR="008218AD" w:rsidRPr="00FF0C04" w:rsidRDefault="00952EF9" w:rsidP="002C6E5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68E13AF7" w14:textId="77777777" w:rsidR="002C6E58" w:rsidRDefault="002C6E58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39FFF28" w14:textId="77777777" w:rsidR="002C6E58" w:rsidRDefault="002C6E58" w:rsidP="002C6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DF0924">
        <w:rPr>
          <w:sz w:val="28"/>
          <w:szCs w:val="28"/>
        </w:rPr>
        <w:t>Напишите пропущенное слово (словосочетание)</w:t>
      </w:r>
    </w:p>
    <w:p w14:paraId="4C0C6AD0" w14:textId="77777777" w:rsidR="002C6E58" w:rsidRPr="00DF0924" w:rsidRDefault="002C6E58" w:rsidP="002C6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 это за понятие?</w:t>
      </w:r>
    </w:p>
    <w:p w14:paraId="136A79C5" w14:textId="77777777" w:rsidR="00656DAE" w:rsidRPr="00FF0C04" w:rsidRDefault="002C6E58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</w:t>
      </w:r>
      <w:r w:rsidR="00656DAE" w:rsidRPr="00FF0C04">
        <w:rPr>
          <w:sz w:val="28"/>
          <w:szCs w:val="28"/>
          <w:shd w:val="clear" w:color="auto" w:fill="FFFFFF"/>
        </w:rPr>
        <w:t xml:space="preserve"> </w:t>
      </w:r>
      <w:proofErr w:type="gramStart"/>
      <w:r w:rsidR="00656DAE" w:rsidRPr="00FF0C04">
        <w:rPr>
          <w:sz w:val="28"/>
          <w:szCs w:val="28"/>
          <w:shd w:val="clear" w:color="auto" w:fill="FFFFFF"/>
        </w:rPr>
        <w:t>- это</w:t>
      </w:r>
      <w:proofErr w:type="gramEnd"/>
      <w:r w:rsidR="00656DAE" w:rsidRPr="00FF0C04">
        <w:rPr>
          <w:sz w:val="28"/>
          <w:szCs w:val="28"/>
          <w:shd w:val="clear" w:color="auto" w:fill="FFFFFF"/>
        </w:rPr>
        <w:t xml:space="preserve"> совокупность знаний, технической поддержки, лечебных средств, а также мер, которые имеют одну цель - улучшить или восстановить функциональные и умственные способности человека.</w:t>
      </w:r>
    </w:p>
    <w:p w14:paraId="76CE23A0" w14:textId="77777777" w:rsidR="00656DAE" w:rsidRPr="00FF0C04" w:rsidRDefault="00656DAE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  <w:r w:rsidR="002C6E58">
        <w:rPr>
          <w:sz w:val="28"/>
          <w:szCs w:val="28"/>
        </w:rPr>
        <w:t xml:space="preserve"> м</w:t>
      </w:r>
      <w:r w:rsidR="002C6E58">
        <w:rPr>
          <w:sz w:val="28"/>
          <w:szCs w:val="28"/>
          <w:shd w:val="clear" w:color="auto" w:fill="FFFFFF"/>
        </w:rPr>
        <w:t>етоды реабилитации/</w:t>
      </w:r>
      <w:r w:rsidR="002C6E58" w:rsidRPr="00FF0C04">
        <w:rPr>
          <w:sz w:val="28"/>
          <w:szCs w:val="28"/>
          <w:shd w:val="clear" w:color="auto" w:fill="FFFFFF"/>
        </w:rPr>
        <w:t>реабилитационные технологии</w:t>
      </w:r>
    </w:p>
    <w:p w14:paraId="5D399FA5" w14:textId="77777777" w:rsidR="00656DAE" w:rsidRPr="00FF0C04" w:rsidRDefault="00952EF9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68D10D80" w14:textId="77777777" w:rsidR="002C6E58" w:rsidRPr="00FF0C04" w:rsidRDefault="002C6E58" w:rsidP="004643AC">
      <w:pPr>
        <w:rPr>
          <w:sz w:val="28"/>
          <w:szCs w:val="28"/>
        </w:rPr>
      </w:pPr>
    </w:p>
    <w:p w14:paraId="36FFCC48" w14:textId="77777777" w:rsidR="00C61B02" w:rsidRPr="00FF0C04" w:rsidRDefault="00C61B02" w:rsidP="002C6E58">
      <w:pPr>
        <w:ind w:firstLine="709"/>
        <w:jc w:val="both"/>
        <w:rPr>
          <w:b/>
          <w:sz w:val="28"/>
          <w:szCs w:val="28"/>
        </w:rPr>
      </w:pPr>
      <w:r w:rsidRPr="00FF0C04">
        <w:rPr>
          <w:b/>
          <w:sz w:val="28"/>
          <w:szCs w:val="28"/>
        </w:rPr>
        <w:t>Задания открытого типа с развернутым ответом</w:t>
      </w:r>
    </w:p>
    <w:p w14:paraId="0E4CA566" w14:textId="77777777" w:rsidR="00C5668D" w:rsidRPr="00FF0C04" w:rsidRDefault="00C5668D" w:rsidP="002C6E58">
      <w:pPr>
        <w:ind w:firstLine="709"/>
        <w:jc w:val="center"/>
        <w:rPr>
          <w:b/>
          <w:sz w:val="28"/>
          <w:szCs w:val="28"/>
        </w:rPr>
      </w:pPr>
    </w:p>
    <w:p w14:paraId="2D71F938" w14:textId="7F0941FE" w:rsidR="00C61B02" w:rsidRPr="004643AC" w:rsidRDefault="00C61B02" w:rsidP="004643AC">
      <w:pPr>
        <w:pStyle w:val="a4"/>
        <w:numPr>
          <w:ilvl w:val="0"/>
          <w:numId w:val="18"/>
        </w:numPr>
        <w:rPr>
          <w:sz w:val="28"/>
          <w:szCs w:val="28"/>
        </w:rPr>
      </w:pPr>
      <w:r w:rsidRPr="004643AC">
        <w:rPr>
          <w:sz w:val="28"/>
          <w:szCs w:val="28"/>
        </w:rPr>
        <w:t xml:space="preserve">Ситуационная задача </w:t>
      </w:r>
    </w:p>
    <w:p w14:paraId="3405FB99" w14:textId="07901E8D" w:rsidR="009272E1" w:rsidRPr="00FF0C04" w:rsidRDefault="009272E1" w:rsidP="004643A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t>Федор Иванович – пенсионер 55 лет, бывший майор спецназа,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воевал в горячих точках. Год назад у него умерла жена. Сын и дочь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взрослые, живут за границей. Диету не соблюдает, любит солености,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копченую рыбу, часто есть всухомятку. Выпивает по вечерам 3 – 4 раза в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неделю, курит по две пачки сигарет в день. Любимый отдых - стрельба в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тире, но ходит туда все реже. Предпочитает полежать на диване и посмотреть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боевики. Единственный светлый луч в его жизни – женщина, с которой он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познакомился на кладбище, посещая могилу жены.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Его беспокоит, что он стал плохо спать, устает, он боится, что нервы совсем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 xml:space="preserve">сдадут, а он один, рассчитывает, может только </w:t>
      </w:r>
      <w:r w:rsidR="00C61B02" w:rsidRPr="00FF0C04">
        <w:rPr>
          <w:sz w:val="28"/>
          <w:szCs w:val="28"/>
          <w:lang w:eastAsia="ru-RU"/>
        </w:rPr>
        <w:t>н</w:t>
      </w:r>
      <w:r w:rsidRPr="00FF0C04">
        <w:rPr>
          <w:sz w:val="28"/>
          <w:szCs w:val="28"/>
          <w:lang w:eastAsia="ru-RU"/>
        </w:rPr>
        <w:t>а себя</w:t>
      </w:r>
      <w:r w:rsidR="00C61B02" w:rsidRPr="00FF0C04">
        <w:rPr>
          <w:sz w:val="28"/>
          <w:szCs w:val="28"/>
          <w:lang w:eastAsia="ru-RU"/>
        </w:rPr>
        <w:t>. Дайте рекомендации</w:t>
      </w:r>
      <w:r w:rsidRPr="00FF0C04">
        <w:rPr>
          <w:sz w:val="28"/>
          <w:szCs w:val="28"/>
          <w:lang w:eastAsia="ru-RU"/>
        </w:rPr>
        <w:t xml:space="preserve"> о том, как избежать заболевания нервной системы.</w:t>
      </w:r>
    </w:p>
    <w:p w14:paraId="6491FEE3" w14:textId="2556AC1D" w:rsidR="009272E1" w:rsidRPr="002C6E58" w:rsidRDefault="009272E1" w:rsidP="002C6E58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2C6E58">
        <w:rPr>
          <w:sz w:val="28"/>
          <w:szCs w:val="28"/>
          <w:lang w:eastAsia="ru-RU"/>
        </w:rPr>
        <w:t xml:space="preserve">Дайте рекомендации </w:t>
      </w:r>
      <w:r w:rsidR="002C6E58" w:rsidRPr="002C6E58">
        <w:rPr>
          <w:sz w:val="28"/>
          <w:szCs w:val="28"/>
          <w:lang w:eastAsia="ru-RU"/>
        </w:rPr>
        <w:t>Ф.И.,</w:t>
      </w:r>
      <w:r w:rsidRPr="002C6E58">
        <w:rPr>
          <w:sz w:val="28"/>
          <w:szCs w:val="28"/>
          <w:lang w:eastAsia="ru-RU"/>
        </w:rPr>
        <w:t xml:space="preserve"> как избежать заболеваний нервной системы</w:t>
      </w:r>
    </w:p>
    <w:p w14:paraId="4FEC304B" w14:textId="77777777" w:rsidR="00C61B02" w:rsidRPr="002C6E58" w:rsidRDefault="00C61B02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 xml:space="preserve">Время </w:t>
      </w:r>
      <w:r w:rsidR="002C6E58" w:rsidRPr="002C6E58">
        <w:rPr>
          <w:sz w:val="28"/>
          <w:szCs w:val="28"/>
        </w:rPr>
        <w:t>выполнения –</w:t>
      </w:r>
      <w:r w:rsidRPr="002C6E58">
        <w:rPr>
          <w:sz w:val="28"/>
          <w:szCs w:val="28"/>
        </w:rPr>
        <w:t xml:space="preserve"> 20 минут.</w:t>
      </w:r>
    </w:p>
    <w:p w14:paraId="33058151" w14:textId="0915A277" w:rsidR="00C61B02" w:rsidRPr="002C6E58" w:rsidRDefault="00C61B02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 xml:space="preserve">Ожидаемый результат: </w:t>
      </w:r>
    </w:p>
    <w:p w14:paraId="753ED29F" w14:textId="77777777" w:rsidR="009272E1" w:rsidRPr="00FF0C04" w:rsidRDefault="009272E1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t>Уважаемый Федор Иванович, Вы опытный человек, за Вашими плечами сложный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жизненный путь, Вам по плечу преодолеть любые трудности.</w:t>
      </w:r>
    </w:p>
    <w:p w14:paraId="06230192" w14:textId="77777777" w:rsidR="009272E1" w:rsidRPr="00FF0C04" w:rsidRDefault="00C61B02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lastRenderedPageBreak/>
        <w:t>1.</w:t>
      </w:r>
      <w:r w:rsidR="002C6E58">
        <w:rPr>
          <w:sz w:val="28"/>
          <w:szCs w:val="28"/>
          <w:lang w:eastAsia="ru-RU"/>
        </w:rPr>
        <w:t xml:space="preserve"> </w:t>
      </w:r>
      <w:r w:rsidR="009272E1" w:rsidRPr="00FF0C04">
        <w:rPr>
          <w:sz w:val="28"/>
          <w:szCs w:val="28"/>
          <w:lang w:eastAsia="ru-RU"/>
        </w:rPr>
        <w:t>Измените свой образ жизни. Соблюдайте режим труда и отдыха.</w:t>
      </w:r>
    </w:p>
    <w:p w14:paraId="07FFEF6C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9272E1" w:rsidRPr="002C6E58">
        <w:rPr>
          <w:sz w:val="28"/>
          <w:szCs w:val="28"/>
          <w:lang w:eastAsia="ru-RU"/>
        </w:rPr>
        <w:t>Составьте распорядок дня и исполняйте его. Нормальная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продолжительность сна - не менее 7 часов. Перед сном погуляйте на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свежем воздухе, примите теплый душ, проветрите помещение.</w:t>
      </w:r>
    </w:p>
    <w:p w14:paraId="0090AA40" w14:textId="77777777" w:rsid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9272E1" w:rsidRPr="002C6E58">
        <w:rPr>
          <w:sz w:val="28"/>
          <w:szCs w:val="28"/>
          <w:lang w:eastAsia="ru-RU"/>
        </w:rPr>
        <w:t>Заведите дневник и фиксируйте в нем свои удачи и промахи.</w:t>
      </w:r>
    </w:p>
    <w:p w14:paraId="48E00C93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9272E1" w:rsidRPr="002C6E58">
        <w:rPr>
          <w:sz w:val="28"/>
          <w:szCs w:val="28"/>
          <w:lang w:eastAsia="ru-RU"/>
        </w:rPr>
        <w:t>Живите полноценной жизнью, наслаждаясь хорошим самочувствием.</w:t>
      </w:r>
    </w:p>
    <w:p w14:paraId="564F4D80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="009272E1" w:rsidRPr="002C6E58">
        <w:rPr>
          <w:sz w:val="28"/>
          <w:szCs w:val="28"/>
          <w:lang w:eastAsia="ru-RU"/>
        </w:rPr>
        <w:t>Заведите себе собак, кошку или рыбок. Общение с домашними любимцами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успокаивает, тренирует человека, положительно влияют на общее самочувствие,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заряжая бодростью и энергией.</w:t>
      </w:r>
    </w:p>
    <w:p w14:paraId="3B5D1499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="009272E1" w:rsidRPr="002C6E58">
        <w:rPr>
          <w:sz w:val="28"/>
          <w:szCs w:val="28"/>
          <w:lang w:eastAsia="ru-RU"/>
        </w:rPr>
        <w:t>Если не животные, то другое хобби, которое будет Вам по душе.</w:t>
      </w:r>
    </w:p>
    <w:p w14:paraId="7CEBF70A" w14:textId="77777777" w:rsidR="00C61B02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="009272E1" w:rsidRPr="002C6E58">
        <w:rPr>
          <w:sz w:val="28"/>
          <w:szCs w:val="28"/>
          <w:lang w:eastAsia="ru-RU"/>
        </w:rPr>
        <w:t>Отвлеките себя, займите делом. Начните ремонт в квартире. Вариантов занять себя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много. Состояние занятости – наилучшее</w:t>
      </w:r>
      <w:r w:rsidR="00C61B02" w:rsidRPr="002C6E58">
        <w:rPr>
          <w:sz w:val="28"/>
          <w:szCs w:val="28"/>
          <w:lang w:eastAsia="ru-RU"/>
        </w:rPr>
        <w:t xml:space="preserve"> из всех успокаивающих средств.</w:t>
      </w:r>
    </w:p>
    <w:p w14:paraId="03712316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="009272E1" w:rsidRPr="002C6E58">
        <w:rPr>
          <w:sz w:val="28"/>
          <w:szCs w:val="28"/>
          <w:lang w:eastAsia="ru-RU"/>
        </w:rPr>
        <w:t>Позвоните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своим детям.</w:t>
      </w:r>
    </w:p>
    <w:p w14:paraId="265BBE90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</w:t>
      </w:r>
      <w:r w:rsidR="009272E1" w:rsidRPr="002C6E58">
        <w:rPr>
          <w:sz w:val="28"/>
          <w:szCs w:val="28"/>
          <w:lang w:eastAsia="ru-RU"/>
        </w:rPr>
        <w:t>Если возможно, поезжайте к ним в гости. Путешествие всегда успокаивает.</w:t>
      </w:r>
    </w:p>
    <w:p w14:paraId="28AA5D4D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="009272E1" w:rsidRPr="002C6E58">
        <w:rPr>
          <w:sz w:val="28"/>
          <w:szCs w:val="28"/>
          <w:lang w:eastAsia="ru-RU"/>
        </w:rPr>
        <w:t>Сходите со своей знакомой в театр, в музей, на выставку.</w:t>
      </w:r>
    </w:p>
    <w:p w14:paraId="2ACA1549" w14:textId="77777777" w:rsidR="00C61B02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</w:t>
      </w:r>
      <w:r w:rsidR="009272E1" w:rsidRPr="002C6E58">
        <w:rPr>
          <w:sz w:val="28"/>
          <w:szCs w:val="28"/>
          <w:lang w:eastAsia="ru-RU"/>
        </w:rPr>
        <w:t>Смените жанр, просматриваемых фильмо</w:t>
      </w:r>
      <w:r w:rsidR="00C61B02" w:rsidRPr="002C6E58">
        <w:rPr>
          <w:sz w:val="28"/>
          <w:szCs w:val="28"/>
          <w:lang w:eastAsia="ru-RU"/>
        </w:rPr>
        <w:t>в на более спокойный, душевный.</w:t>
      </w:r>
    </w:p>
    <w:p w14:paraId="259F61D8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</w:t>
      </w:r>
      <w:r w:rsidR="009272E1" w:rsidRPr="002C6E58">
        <w:rPr>
          <w:sz w:val="28"/>
          <w:szCs w:val="28"/>
          <w:lang w:eastAsia="ru-RU"/>
        </w:rPr>
        <w:t>Вспомните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классику отечественного кино.</w:t>
      </w:r>
    </w:p>
    <w:p w14:paraId="6E796A84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</w:t>
      </w:r>
      <w:r w:rsidR="009272E1" w:rsidRPr="002C6E58">
        <w:rPr>
          <w:sz w:val="28"/>
          <w:szCs w:val="28"/>
          <w:lang w:eastAsia="ru-RU"/>
        </w:rPr>
        <w:t>Возьмите путевки в оздоровительный санаторий, где вы проведете хорошо время,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познакомитесь с интересными людьми, расширите круг своего общения.</w:t>
      </w:r>
    </w:p>
    <w:p w14:paraId="42F83BFF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 </w:t>
      </w:r>
      <w:r w:rsidR="009272E1" w:rsidRPr="002C6E58">
        <w:rPr>
          <w:sz w:val="28"/>
          <w:szCs w:val="28"/>
          <w:lang w:eastAsia="ru-RU"/>
        </w:rPr>
        <w:t>Избавьтесь от вредных привычек (</w:t>
      </w:r>
      <w:proofErr w:type="spellStart"/>
      <w:r w:rsidR="009272E1" w:rsidRPr="002C6E58">
        <w:rPr>
          <w:sz w:val="28"/>
          <w:szCs w:val="28"/>
          <w:lang w:eastAsia="ru-RU"/>
        </w:rPr>
        <w:t>табакурение</w:t>
      </w:r>
      <w:proofErr w:type="spellEnd"/>
      <w:r w:rsidR="009272E1" w:rsidRPr="002C6E58">
        <w:rPr>
          <w:sz w:val="28"/>
          <w:szCs w:val="28"/>
          <w:lang w:eastAsia="ru-RU"/>
        </w:rPr>
        <w:t>, алкоголь), они очень отрицательно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влияют на Ваше здоровье. Курение и алкоголь для сердца, головного мозга -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непримиримые враги.</w:t>
      </w:r>
    </w:p>
    <w:p w14:paraId="48226ACC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 w:rsidR="009272E1" w:rsidRPr="002C6E58">
        <w:rPr>
          <w:sz w:val="28"/>
          <w:szCs w:val="28"/>
          <w:lang w:eastAsia="ru-RU"/>
        </w:rPr>
        <w:t>Питайтесь правильно, рационально. Включите в свой рацион больше овощей, фруктов,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ягод, нежирное белое мясо птицы, нежирная рыбу.</w:t>
      </w:r>
    </w:p>
    <w:p w14:paraId="6B67E0AF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 </w:t>
      </w:r>
      <w:r w:rsidR="009272E1" w:rsidRPr="002C6E58">
        <w:rPr>
          <w:sz w:val="28"/>
          <w:szCs w:val="28"/>
          <w:lang w:eastAsia="ru-RU"/>
        </w:rPr>
        <w:t>Больше двигайтесь. Физическая активность улучшает психологическое состояние.</w:t>
      </w:r>
    </w:p>
    <w:p w14:paraId="0B238BD8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17. </w:t>
      </w:r>
      <w:r w:rsidR="009272E1" w:rsidRPr="002C6E58">
        <w:rPr>
          <w:sz w:val="28"/>
          <w:szCs w:val="28"/>
          <w:lang w:eastAsia="ru-RU"/>
        </w:rPr>
        <w:t xml:space="preserve">Если вы себе не возьмете себя в руки, за вас это </w:t>
      </w:r>
      <w:r w:rsidRPr="002C6E58">
        <w:rPr>
          <w:sz w:val="28"/>
          <w:szCs w:val="28"/>
          <w:lang w:eastAsia="ru-RU"/>
        </w:rPr>
        <w:t>никто</w:t>
      </w:r>
      <w:r w:rsidR="009272E1" w:rsidRPr="002C6E58">
        <w:rPr>
          <w:sz w:val="28"/>
          <w:szCs w:val="28"/>
          <w:lang w:eastAsia="ru-RU"/>
        </w:rPr>
        <w:t xml:space="preserve"> не сделает.</w:t>
      </w:r>
    </w:p>
    <w:p w14:paraId="6DB89118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9272E1" w:rsidRPr="002C6E58">
        <w:rPr>
          <w:sz w:val="28"/>
          <w:szCs w:val="28"/>
          <w:lang w:eastAsia="ru-RU"/>
        </w:rPr>
        <w:t>Человек сам хозяин свой судьбы</w:t>
      </w:r>
    </w:p>
    <w:p w14:paraId="5CA32553" w14:textId="203C35A1" w:rsidR="002C6E58" w:rsidRPr="002C6E58" w:rsidRDefault="002C6E58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79DBD8A9" w14:textId="77777777" w:rsidR="008A2028" w:rsidRPr="00FF0C04" w:rsidRDefault="00952EF9" w:rsidP="002C6E5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0213C0BD" w14:textId="77777777" w:rsidR="00F10A48" w:rsidRDefault="00F10A48" w:rsidP="00EA49D8">
      <w:pPr>
        <w:ind w:firstLine="709"/>
        <w:jc w:val="both"/>
        <w:rPr>
          <w:sz w:val="28"/>
          <w:szCs w:val="28"/>
        </w:rPr>
      </w:pPr>
    </w:p>
    <w:p w14:paraId="4AD5B128" w14:textId="2445A8DE" w:rsidR="007F047A" w:rsidRPr="004643AC" w:rsidRDefault="007F047A" w:rsidP="004643A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4643AC">
        <w:rPr>
          <w:sz w:val="28"/>
          <w:szCs w:val="28"/>
        </w:rPr>
        <w:t>Ситуационная задача</w:t>
      </w:r>
    </w:p>
    <w:p w14:paraId="510E3AF9" w14:textId="5ADB6070" w:rsidR="007F047A" w:rsidRPr="00F10A48" w:rsidRDefault="005C053B" w:rsidP="004643AC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В отделение восстановительного лечения поступил больной К, 10 лет, с диагнозом: неврит лицевого нерва, восстановительный период. Назначен курс реабилитации. Курс составляет 20 занятий.</w:t>
      </w:r>
    </w:p>
    <w:p w14:paraId="29F931CF" w14:textId="77777777" w:rsidR="007F047A" w:rsidRPr="00CA23DF" w:rsidRDefault="00CA23DF" w:rsidP="00CA23D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47A" w:rsidRPr="00CA23DF">
        <w:rPr>
          <w:sz w:val="28"/>
          <w:szCs w:val="28"/>
        </w:rPr>
        <w:t xml:space="preserve"> Какой курс реабилитации вы можете назначить данному больному?</w:t>
      </w:r>
    </w:p>
    <w:p w14:paraId="57F8AA64" w14:textId="77777777" w:rsidR="007F047A" w:rsidRPr="00CA23DF" w:rsidRDefault="00CA23DF" w:rsidP="0046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047A" w:rsidRPr="00CA23DF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</w:t>
      </w:r>
    </w:p>
    <w:p w14:paraId="79AD9026" w14:textId="77777777" w:rsidR="007F047A" w:rsidRPr="00F10A48" w:rsidRDefault="007F047A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Время </w:t>
      </w:r>
      <w:proofErr w:type="gramStart"/>
      <w:r w:rsidRPr="00F10A48">
        <w:rPr>
          <w:sz w:val="28"/>
          <w:szCs w:val="28"/>
        </w:rPr>
        <w:t>выполнения  –</w:t>
      </w:r>
      <w:proofErr w:type="gramEnd"/>
      <w:r w:rsidRPr="00F10A48">
        <w:rPr>
          <w:sz w:val="28"/>
          <w:szCs w:val="28"/>
        </w:rPr>
        <w:t xml:space="preserve"> 20 минут.</w:t>
      </w:r>
    </w:p>
    <w:p w14:paraId="127FE922" w14:textId="4CC87EAC" w:rsidR="007F047A" w:rsidRPr="00F10A48" w:rsidRDefault="007F047A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Ожидаемый результат: </w:t>
      </w:r>
    </w:p>
    <w:p w14:paraId="501F8369" w14:textId="77777777" w:rsidR="007F047A" w:rsidRPr="00F10A48" w:rsidRDefault="00CA23DF" w:rsidP="00F10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5C053B" w:rsidRPr="00F10A48">
        <w:rPr>
          <w:sz w:val="28"/>
          <w:szCs w:val="28"/>
        </w:rPr>
        <w:t xml:space="preserve">Какой курс реабилитации вы можете назначить данному больному? (Ответ: </w:t>
      </w:r>
      <w:proofErr w:type="spellStart"/>
      <w:r w:rsidR="005C053B" w:rsidRPr="00F10A48">
        <w:rPr>
          <w:sz w:val="28"/>
          <w:szCs w:val="28"/>
        </w:rPr>
        <w:t>кинезотерапия</w:t>
      </w:r>
      <w:proofErr w:type="spellEnd"/>
      <w:r w:rsidR="005C053B" w:rsidRPr="00F10A48">
        <w:rPr>
          <w:sz w:val="28"/>
          <w:szCs w:val="28"/>
        </w:rPr>
        <w:t xml:space="preserve">, физиотерапия, после проведения курса ФЗТ – иглорефлексотерапия, массаж воротниковой зоны, медикаментозная терапия) </w:t>
      </w:r>
    </w:p>
    <w:p w14:paraId="6401269D" w14:textId="77777777" w:rsidR="005C053B" w:rsidRPr="00F10A48" w:rsidRDefault="00EA49D8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2. </w:t>
      </w:r>
      <w:r w:rsidR="005C053B" w:rsidRPr="00F10A48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 (Ответ: подготовительный период - занимает приблизительно 25% от общего курса и подготавливает к основной дозе физической нагрузки; основной - составляет приблизительно 50% от общего курса, именно здесь проявляется лечебный эффект от физических упражнений; заключительный - составляет 25% от общего курса и должен проходить в условиях поликлиники или санаторно-курортного лечения, считается от момента вылечивания заболевания до полного здоровья)</w:t>
      </w:r>
      <w:r w:rsidR="00C5668D" w:rsidRPr="00F10A48">
        <w:rPr>
          <w:sz w:val="28"/>
          <w:szCs w:val="28"/>
        </w:rPr>
        <w:t>.</w:t>
      </w:r>
    </w:p>
    <w:p w14:paraId="1B333C37" w14:textId="77777777" w:rsidR="00C5668D" w:rsidRPr="00F10A48" w:rsidRDefault="00C5668D" w:rsidP="00F10A4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Компетенции (индикаторы): ПК-</w:t>
      </w:r>
      <w:r w:rsidR="00952EF9">
        <w:rPr>
          <w:sz w:val="28"/>
          <w:szCs w:val="28"/>
        </w:rPr>
        <w:t>2</w:t>
      </w:r>
    </w:p>
    <w:p w14:paraId="1799C208" w14:textId="77777777" w:rsidR="00C5668D" w:rsidRPr="00FF0C04" w:rsidRDefault="00C5668D" w:rsidP="00EA49D8">
      <w:pPr>
        <w:ind w:firstLine="709"/>
        <w:jc w:val="both"/>
        <w:rPr>
          <w:sz w:val="28"/>
          <w:szCs w:val="28"/>
        </w:rPr>
      </w:pPr>
    </w:p>
    <w:p w14:paraId="00B55B4B" w14:textId="33744885" w:rsidR="00C5668D" w:rsidRPr="004643AC" w:rsidRDefault="00C5668D" w:rsidP="004643A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4643AC">
        <w:rPr>
          <w:sz w:val="28"/>
          <w:szCs w:val="28"/>
        </w:rPr>
        <w:t xml:space="preserve">Ситуационная задача </w:t>
      </w:r>
    </w:p>
    <w:p w14:paraId="54CF7341" w14:textId="3944F7A7" w:rsidR="00C5668D" w:rsidRPr="00FF0C04" w:rsidRDefault="00C5668D" w:rsidP="004643AC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К неврологу обратилась девушка 19 лет с жалобами на повышенную утомляемость, раздражительность, головные боли, плохой сон. Врач поставил диагноз вегетативно-сосудистой дисфункции, с </w:t>
      </w:r>
      <w:proofErr w:type="spellStart"/>
      <w:r w:rsidRPr="00FF0C04">
        <w:rPr>
          <w:sz w:val="28"/>
          <w:szCs w:val="28"/>
        </w:rPr>
        <w:t>цефалгическим</w:t>
      </w:r>
      <w:proofErr w:type="spellEnd"/>
      <w:r w:rsidRPr="00FF0C04">
        <w:rPr>
          <w:sz w:val="28"/>
          <w:szCs w:val="28"/>
        </w:rPr>
        <w:t xml:space="preserve"> синдромом. Невролог направил пациентку на консультацию к врачу-рефлексотерапевту. </w:t>
      </w:r>
    </w:p>
    <w:p w14:paraId="35856B31" w14:textId="77777777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Какие лечебные мероприятия может назначить рефлексотерапевт? </w:t>
      </w:r>
    </w:p>
    <w:p w14:paraId="5A6E03D3" w14:textId="77777777" w:rsidR="00C5668D" w:rsidRPr="00845876" w:rsidRDefault="00C5668D" w:rsidP="00845876">
      <w:pPr>
        <w:ind w:firstLine="709"/>
        <w:jc w:val="both"/>
        <w:rPr>
          <w:sz w:val="28"/>
          <w:szCs w:val="28"/>
        </w:rPr>
      </w:pPr>
      <w:r w:rsidRPr="00845876">
        <w:rPr>
          <w:sz w:val="28"/>
          <w:szCs w:val="28"/>
        </w:rPr>
        <w:t xml:space="preserve">Время </w:t>
      </w:r>
      <w:proofErr w:type="gramStart"/>
      <w:r w:rsidRPr="00845876">
        <w:rPr>
          <w:sz w:val="28"/>
          <w:szCs w:val="28"/>
        </w:rPr>
        <w:t>выполнения  –</w:t>
      </w:r>
      <w:proofErr w:type="gramEnd"/>
      <w:r w:rsidRPr="00845876">
        <w:rPr>
          <w:sz w:val="28"/>
          <w:szCs w:val="28"/>
        </w:rPr>
        <w:t xml:space="preserve"> 20 минут.</w:t>
      </w:r>
    </w:p>
    <w:p w14:paraId="0DDBF657" w14:textId="25DD8122" w:rsidR="00C5668D" w:rsidRPr="00FF0C04" w:rsidRDefault="00C5668D" w:rsidP="004643AC">
      <w:pPr>
        <w:ind w:firstLine="709"/>
        <w:jc w:val="both"/>
        <w:rPr>
          <w:sz w:val="28"/>
          <w:szCs w:val="28"/>
        </w:rPr>
      </w:pPr>
      <w:r w:rsidRPr="00845876">
        <w:rPr>
          <w:sz w:val="28"/>
          <w:szCs w:val="28"/>
        </w:rPr>
        <w:t>Ожидаемый результат:</w:t>
      </w:r>
      <w:r w:rsidRPr="00FF0C04">
        <w:rPr>
          <w:sz w:val="28"/>
          <w:szCs w:val="28"/>
        </w:rPr>
        <w:t xml:space="preserve"> </w:t>
      </w:r>
    </w:p>
    <w:p w14:paraId="4A861C21" w14:textId="77777777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Нарушение вегетативной функции, головные боли являются показанием для назначения рефлексотерапии. В амбулаторных условиях лечение этой патологии можно проводить ежедневно или через день, курс обычно составляет 10-15 процедур. Следует назначить: поверхностную иглотерапию, иглоукалывание, баночный массаж, </w:t>
      </w:r>
      <w:proofErr w:type="spellStart"/>
      <w:r w:rsidRPr="00FF0C04">
        <w:rPr>
          <w:sz w:val="28"/>
          <w:szCs w:val="28"/>
        </w:rPr>
        <w:t>электроиглорефлексотерапию</w:t>
      </w:r>
      <w:proofErr w:type="spellEnd"/>
      <w:r w:rsidRPr="00FF0C04">
        <w:rPr>
          <w:sz w:val="28"/>
          <w:szCs w:val="28"/>
        </w:rPr>
        <w:t xml:space="preserve">, прижигание. </w:t>
      </w:r>
    </w:p>
    <w:p w14:paraId="15F2047E" w14:textId="5178655D" w:rsidR="00845876" w:rsidRPr="00F10A48" w:rsidRDefault="00845876" w:rsidP="00845876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Критерии оценивания: смысловое соответствие приведенному объяснению</w:t>
      </w:r>
    </w:p>
    <w:p w14:paraId="00A31BD6" w14:textId="77777777" w:rsidR="004A4374" w:rsidRPr="00FF0C04" w:rsidRDefault="004A4374" w:rsidP="0084587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52EF9">
        <w:rPr>
          <w:sz w:val="28"/>
          <w:szCs w:val="28"/>
        </w:rPr>
        <w:t>2</w:t>
      </w:r>
    </w:p>
    <w:p w14:paraId="7ED2ED50" w14:textId="77777777" w:rsidR="00F87DE7" w:rsidRPr="00FF0C04" w:rsidRDefault="00F87DE7" w:rsidP="00B14551">
      <w:pPr>
        <w:ind w:firstLine="709"/>
        <w:jc w:val="center"/>
        <w:rPr>
          <w:sz w:val="28"/>
          <w:szCs w:val="28"/>
        </w:rPr>
      </w:pPr>
    </w:p>
    <w:sectPr w:rsidR="00F87DE7" w:rsidRPr="00FF0C04" w:rsidSect="00FF0C0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6E9"/>
    <w:multiLevelType w:val="multilevel"/>
    <w:tmpl w:val="42FC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684"/>
    <w:multiLevelType w:val="multilevel"/>
    <w:tmpl w:val="0B18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F5F18"/>
    <w:multiLevelType w:val="hybridMultilevel"/>
    <w:tmpl w:val="BE368F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C762AA"/>
    <w:multiLevelType w:val="hybridMultilevel"/>
    <w:tmpl w:val="A760A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D0374B"/>
    <w:multiLevelType w:val="hybridMultilevel"/>
    <w:tmpl w:val="DE7611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8311F7"/>
    <w:multiLevelType w:val="multilevel"/>
    <w:tmpl w:val="CE2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A6DA9"/>
    <w:multiLevelType w:val="hybridMultilevel"/>
    <w:tmpl w:val="969C86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D6566"/>
    <w:multiLevelType w:val="hybridMultilevel"/>
    <w:tmpl w:val="020E2CA2"/>
    <w:lvl w:ilvl="0" w:tplc="7F38E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712AB8"/>
    <w:multiLevelType w:val="hybridMultilevel"/>
    <w:tmpl w:val="130C07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CD7A55"/>
    <w:multiLevelType w:val="multilevel"/>
    <w:tmpl w:val="547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F7817"/>
    <w:multiLevelType w:val="hybridMultilevel"/>
    <w:tmpl w:val="712ABCC8"/>
    <w:lvl w:ilvl="0" w:tplc="CE088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AE073C"/>
    <w:multiLevelType w:val="multilevel"/>
    <w:tmpl w:val="75B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641D0"/>
    <w:multiLevelType w:val="hybridMultilevel"/>
    <w:tmpl w:val="9A6212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C5C8186E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16B59B4"/>
    <w:multiLevelType w:val="hybridMultilevel"/>
    <w:tmpl w:val="577A7C56"/>
    <w:lvl w:ilvl="0" w:tplc="6A6E75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6" w15:restartNumberingAfterBreak="0">
    <w:nsid w:val="763E7DD1"/>
    <w:multiLevelType w:val="multilevel"/>
    <w:tmpl w:val="F848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54633D"/>
    <w:multiLevelType w:val="hybridMultilevel"/>
    <w:tmpl w:val="DDF830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"/>
  </w:num>
  <w:num w:numId="5">
    <w:abstractNumId w:val="17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10"/>
  </w:num>
  <w:num w:numId="13">
    <w:abstractNumId w:val="16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E4656"/>
    <w:rsid w:val="000F4410"/>
    <w:rsid w:val="000F64BE"/>
    <w:rsid w:val="00124444"/>
    <w:rsid w:val="001402E9"/>
    <w:rsid w:val="001406FF"/>
    <w:rsid w:val="00141D5D"/>
    <w:rsid w:val="001628DA"/>
    <w:rsid w:val="0019071C"/>
    <w:rsid w:val="0019744C"/>
    <w:rsid w:val="001A5B53"/>
    <w:rsid w:val="001B2A60"/>
    <w:rsid w:val="001E5238"/>
    <w:rsid w:val="0022010F"/>
    <w:rsid w:val="002359F4"/>
    <w:rsid w:val="00275A81"/>
    <w:rsid w:val="002B1E7B"/>
    <w:rsid w:val="002C6E58"/>
    <w:rsid w:val="002D6538"/>
    <w:rsid w:val="002E6D40"/>
    <w:rsid w:val="0031297D"/>
    <w:rsid w:val="00341517"/>
    <w:rsid w:val="00356880"/>
    <w:rsid w:val="00367D83"/>
    <w:rsid w:val="003B212A"/>
    <w:rsid w:val="003B3186"/>
    <w:rsid w:val="003E7C7D"/>
    <w:rsid w:val="0040526A"/>
    <w:rsid w:val="00405BD3"/>
    <w:rsid w:val="00443E38"/>
    <w:rsid w:val="00456246"/>
    <w:rsid w:val="00462535"/>
    <w:rsid w:val="004643AC"/>
    <w:rsid w:val="00484D41"/>
    <w:rsid w:val="00493E9E"/>
    <w:rsid w:val="00494A74"/>
    <w:rsid w:val="00496C5E"/>
    <w:rsid w:val="004A4374"/>
    <w:rsid w:val="004B6F4E"/>
    <w:rsid w:val="004D0AC6"/>
    <w:rsid w:val="004D6634"/>
    <w:rsid w:val="00505FDE"/>
    <w:rsid w:val="0052497E"/>
    <w:rsid w:val="005524E3"/>
    <w:rsid w:val="00553CB3"/>
    <w:rsid w:val="00561E88"/>
    <w:rsid w:val="005B1A17"/>
    <w:rsid w:val="005C053B"/>
    <w:rsid w:val="005D1C2F"/>
    <w:rsid w:val="005D492F"/>
    <w:rsid w:val="005E09BA"/>
    <w:rsid w:val="0060126E"/>
    <w:rsid w:val="00612BBB"/>
    <w:rsid w:val="006238CF"/>
    <w:rsid w:val="00642359"/>
    <w:rsid w:val="00652A39"/>
    <w:rsid w:val="00656DAE"/>
    <w:rsid w:val="006833A0"/>
    <w:rsid w:val="006A1FCA"/>
    <w:rsid w:val="006A3329"/>
    <w:rsid w:val="006C1E46"/>
    <w:rsid w:val="006E0D46"/>
    <w:rsid w:val="0071756B"/>
    <w:rsid w:val="00731709"/>
    <w:rsid w:val="007324F3"/>
    <w:rsid w:val="0077692A"/>
    <w:rsid w:val="00776BCF"/>
    <w:rsid w:val="00782EF8"/>
    <w:rsid w:val="007A0C35"/>
    <w:rsid w:val="007B0256"/>
    <w:rsid w:val="007C044E"/>
    <w:rsid w:val="007C7679"/>
    <w:rsid w:val="007D3624"/>
    <w:rsid w:val="007D37A6"/>
    <w:rsid w:val="007F047A"/>
    <w:rsid w:val="00806852"/>
    <w:rsid w:val="008218AD"/>
    <w:rsid w:val="00824BE5"/>
    <w:rsid w:val="00845876"/>
    <w:rsid w:val="00886804"/>
    <w:rsid w:val="008A09C6"/>
    <w:rsid w:val="008A2028"/>
    <w:rsid w:val="008A2BC4"/>
    <w:rsid w:val="008A5A40"/>
    <w:rsid w:val="008C71F3"/>
    <w:rsid w:val="008E66F2"/>
    <w:rsid w:val="008E73CB"/>
    <w:rsid w:val="0090037F"/>
    <w:rsid w:val="009272E1"/>
    <w:rsid w:val="00941F0F"/>
    <w:rsid w:val="00952EF9"/>
    <w:rsid w:val="009856ED"/>
    <w:rsid w:val="009B4992"/>
    <w:rsid w:val="009C76A8"/>
    <w:rsid w:val="009D3E83"/>
    <w:rsid w:val="009E6ECF"/>
    <w:rsid w:val="00A0068C"/>
    <w:rsid w:val="00A06D83"/>
    <w:rsid w:val="00A661A9"/>
    <w:rsid w:val="00A66F2D"/>
    <w:rsid w:val="00AA1734"/>
    <w:rsid w:val="00AA557E"/>
    <w:rsid w:val="00AA73F4"/>
    <w:rsid w:val="00B14551"/>
    <w:rsid w:val="00B40AA9"/>
    <w:rsid w:val="00B42BBD"/>
    <w:rsid w:val="00B71C71"/>
    <w:rsid w:val="00B739D6"/>
    <w:rsid w:val="00BA208F"/>
    <w:rsid w:val="00BA7003"/>
    <w:rsid w:val="00BC4842"/>
    <w:rsid w:val="00BC5D0C"/>
    <w:rsid w:val="00C00312"/>
    <w:rsid w:val="00C009B1"/>
    <w:rsid w:val="00C17430"/>
    <w:rsid w:val="00C31496"/>
    <w:rsid w:val="00C32BA4"/>
    <w:rsid w:val="00C5668D"/>
    <w:rsid w:val="00C61B02"/>
    <w:rsid w:val="00C862A1"/>
    <w:rsid w:val="00C954CD"/>
    <w:rsid w:val="00CA23DF"/>
    <w:rsid w:val="00CA48B8"/>
    <w:rsid w:val="00D10F1F"/>
    <w:rsid w:val="00D11416"/>
    <w:rsid w:val="00D273E7"/>
    <w:rsid w:val="00D62D87"/>
    <w:rsid w:val="00D72F8D"/>
    <w:rsid w:val="00D76A1E"/>
    <w:rsid w:val="00D81C6C"/>
    <w:rsid w:val="00DA2F53"/>
    <w:rsid w:val="00DA37BC"/>
    <w:rsid w:val="00DA6788"/>
    <w:rsid w:val="00DB097E"/>
    <w:rsid w:val="00DE63EB"/>
    <w:rsid w:val="00DF0924"/>
    <w:rsid w:val="00E42D02"/>
    <w:rsid w:val="00E61928"/>
    <w:rsid w:val="00EA49D8"/>
    <w:rsid w:val="00EC0255"/>
    <w:rsid w:val="00EE3C1A"/>
    <w:rsid w:val="00F10A48"/>
    <w:rsid w:val="00F14DDF"/>
    <w:rsid w:val="00F1772F"/>
    <w:rsid w:val="00F315DC"/>
    <w:rsid w:val="00F368F0"/>
    <w:rsid w:val="00F37049"/>
    <w:rsid w:val="00F566A8"/>
    <w:rsid w:val="00F67604"/>
    <w:rsid w:val="00F82FFF"/>
    <w:rsid w:val="00F87DE7"/>
    <w:rsid w:val="00FB3DD4"/>
    <w:rsid w:val="00FE7FE9"/>
    <w:rsid w:val="00FF0588"/>
    <w:rsid w:val="00FF0BD1"/>
    <w:rsid w:val="00FF0C0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524C"/>
  <w15:docId w15:val="{5ECA65BE-B165-4CEA-8C06-E7F588F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24E3"/>
    <w:pPr>
      <w:widowControl/>
      <w:autoSpaceDE/>
      <w:autoSpaceDN/>
      <w:spacing w:after="480"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524E3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5C0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turismarkdown-paragraph">
    <w:name w:val="futurismarkdown-paragraph"/>
    <w:basedOn w:val="a"/>
    <w:rsid w:val="00C862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4E3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524E3"/>
    <w:rPr>
      <w:rFonts w:ascii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9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144</cp:revision>
  <dcterms:created xsi:type="dcterms:W3CDTF">2025-01-21T09:03:00Z</dcterms:created>
  <dcterms:modified xsi:type="dcterms:W3CDTF">2025-04-22T06:48:00Z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