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5CF3" w14:textId="77777777" w:rsidR="00C17430" w:rsidRPr="00A33F8E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A33F8E">
        <w:rPr>
          <w:b/>
          <w:sz w:val="28"/>
          <w:szCs w:val="28"/>
        </w:rPr>
        <w:t>Комплект</w:t>
      </w:r>
      <w:r w:rsidR="00A0068C" w:rsidRPr="00A33F8E">
        <w:rPr>
          <w:b/>
          <w:sz w:val="28"/>
          <w:szCs w:val="28"/>
        </w:rPr>
        <w:t xml:space="preserve"> </w:t>
      </w:r>
      <w:r w:rsidRPr="00A33F8E">
        <w:rPr>
          <w:b/>
          <w:sz w:val="28"/>
          <w:szCs w:val="28"/>
        </w:rPr>
        <w:t>оценочных</w:t>
      </w:r>
      <w:r w:rsidR="00A0068C" w:rsidRPr="00A33F8E">
        <w:rPr>
          <w:b/>
          <w:sz w:val="28"/>
          <w:szCs w:val="28"/>
        </w:rPr>
        <w:t xml:space="preserve"> </w:t>
      </w:r>
      <w:r w:rsidRPr="00A33F8E">
        <w:rPr>
          <w:b/>
          <w:sz w:val="28"/>
          <w:szCs w:val="28"/>
        </w:rPr>
        <w:t>материалов</w:t>
      </w:r>
      <w:r w:rsidR="00A0068C" w:rsidRPr="00A33F8E">
        <w:rPr>
          <w:b/>
          <w:sz w:val="28"/>
          <w:szCs w:val="28"/>
        </w:rPr>
        <w:t xml:space="preserve"> </w:t>
      </w:r>
      <w:r w:rsidRPr="00A33F8E">
        <w:rPr>
          <w:b/>
          <w:sz w:val="28"/>
          <w:szCs w:val="28"/>
        </w:rPr>
        <w:t>по</w:t>
      </w:r>
      <w:r w:rsidR="00A0068C" w:rsidRPr="00A33F8E">
        <w:rPr>
          <w:b/>
          <w:sz w:val="28"/>
          <w:szCs w:val="28"/>
        </w:rPr>
        <w:t xml:space="preserve"> </w:t>
      </w:r>
      <w:r w:rsidRPr="00A33F8E">
        <w:rPr>
          <w:b/>
          <w:sz w:val="28"/>
          <w:szCs w:val="28"/>
        </w:rPr>
        <w:t>дисциплине</w:t>
      </w:r>
      <w:r w:rsidR="00A0068C" w:rsidRPr="00A33F8E">
        <w:rPr>
          <w:b/>
          <w:sz w:val="28"/>
          <w:szCs w:val="28"/>
        </w:rPr>
        <w:t xml:space="preserve"> </w:t>
      </w:r>
    </w:p>
    <w:p w14:paraId="5B98C5FE" w14:textId="77777777" w:rsidR="003B212A" w:rsidRPr="00A33F8E" w:rsidRDefault="00886804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A33F8E">
        <w:rPr>
          <w:b/>
          <w:spacing w:val="-2"/>
          <w:sz w:val="28"/>
          <w:szCs w:val="28"/>
        </w:rPr>
        <w:t>«</w:t>
      </w:r>
      <w:r w:rsidR="00D35782" w:rsidRPr="00A33F8E">
        <w:rPr>
          <w:b/>
          <w:spacing w:val="-2"/>
          <w:sz w:val="28"/>
          <w:szCs w:val="28"/>
        </w:rPr>
        <w:t>Современные технологии комплексной реабилитации</w:t>
      </w:r>
      <w:r w:rsidRPr="00A33F8E">
        <w:rPr>
          <w:b/>
          <w:spacing w:val="-2"/>
          <w:sz w:val="28"/>
          <w:szCs w:val="28"/>
        </w:rPr>
        <w:t>»</w:t>
      </w:r>
    </w:p>
    <w:p w14:paraId="0EF09ACF" w14:textId="77777777" w:rsidR="00D35782" w:rsidRPr="00A33F8E" w:rsidRDefault="00D35782" w:rsidP="00D35782">
      <w:pPr>
        <w:ind w:firstLine="709"/>
        <w:rPr>
          <w:b/>
          <w:sz w:val="28"/>
          <w:szCs w:val="28"/>
        </w:rPr>
      </w:pPr>
    </w:p>
    <w:p w14:paraId="3F6FC281" w14:textId="77777777" w:rsidR="00D35782" w:rsidRPr="00A33F8E" w:rsidRDefault="00D35782" w:rsidP="00A33F8E">
      <w:pPr>
        <w:rPr>
          <w:b/>
          <w:sz w:val="28"/>
          <w:szCs w:val="28"/>
        </w:rPr>
      </w:pPr>
      <w:r w:rsidRPr="00A33F8E">
        <w:rPr>
          <w:b/>
          <w:sz w:val="28"/>
          <w:szCs w:val="28"/>
        </w:rPr>
        <w:t>Задания закрытого типа</w:t>
      </w:r>
    </w:p>
    <w:p w14:paraId="3D859765" w14:textId="77777777" w:rsidR="00D35782" w:rsidRPr="00A33F8E" w:rsidRDefault="00D35782" w:rsidP="00D35782">
      <w:pPr>
        <w:ind w:firstLine="709"/>
        <w:rPr>
          <w:b/>
          <w:sz w:val="28"/>
          <w:szCs w:val="28"/>
        </w:rPr>
      </w:pPr>
    </w:p>
    <w:p w14:paraId="490DD0F0" w14:textId="400467AB" w:rsidR="00D35782" w:rsidRDefault="00D35782" w:rsidP="00A33F8E">
      <w:pPr>
        <w:ind w:firstLine="709"/>
        <w:rPr>
          <w:b/>
          <w:sz w:val="28"/>
          <w:szCs w:val="28"/>
        </w:rPr>
      </w:pPr>
      <w:r w:rsidRPr="00A33F8E">
        <w:rPr>
          <w:b/>
          <w:sz w:val="28"/>
          <w:szCs w:val="28"/>
        </w:rPr>
        <w:t>Задания закрытого типа на выбор правильного ответа</w:t>
      </w:r>
    </w:p>
    <w:p w14:paraId="0409EB68" w14:textId="77777777" w:rsidR="00ED2E06" w:rsidRPr="00A33F8E" w:rsidRDefault="00ED2E06" w:rsidP="00A33F8E">
      <w:pPr>
        <w:ind w:firstLine="709"/>
        <w:rPr>
          <w:b/>
          <w:sz w:val="28"/>
          <w:szCs w:val="28"/>
        </w:rPr>
      </w:pPr>
    </w:p>
    <w:p w14:paraId="32155976" w14:textId="77777777" w:rsidR="00A33F8E" w:rsidRPr="00A33F8E" w:rsidRDefault="00D35782" w:rsidP="00A33F8E">
      <w:pPr>
        <w:ind w:firstLine="709"/>
        <w:rPr>
          <w:sz w:val="28"/>
          <w:szCs w:val="28"/>
        </w:rPr>
      </w:pPr>
      <w:r w:rsidRPr="00A33F8E">
        <w:rPr>
          <w:sz w:val="28"/>
          <w:szCs w:val="28"/>
          <w:shd w:val="clear" w:color="auto" w:fill="FFFFFF"/>
        </w:rPr>
        <w:t>1</w:t>
      </w:r>
      <w:r w:rsidR="005534B7" w:rsidRPr="00A33F8E">
        <w:rPr>
          <w:color w:val="000000"/>
          <w:sz w:val="28"/>
          <w:szCs w:val="28"/>
        </w:rPr>
        <w:t xml:space="preserve"> </w:t>
      </w:r>
      <w:r w:rsidR="00A33F8E" w:rsidRPr="00A33F8E">
        <w:rPr>
          <w:sz w:val="28"/>
          <w:szCs w:val="28"/>
        </w:rPr>
        <w:t>Выберите один правильный ответ</w:t>
      </w:r>
    </w:p>
    <w:p w14:paraId="7815C846" w14:textId="77777777" w:rsidR="005534B7" w:rsidRPr="00A33F8E" w:rsidRDefault="005534B7" w:rsidP="005534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3F8E">
        <w:rPr>
          <w:sz w:val="28"/>
          <w:szCs w:val="28"/>
          <w:shd w:val="clear" w:color="auto" w:fill="FFFFFF"/>
        </w:rPr>
        <w:t xml:space="preserve">Реабилитация </w:t>
      </w:r>
      <w:proofErr w:type="gramStart"/>
      <w:r w:rsidRPr="00A33F8E">
        <w:rPr>
          <w:sz w:val="28"/>
          <w:szCs w:val="28"/>
          <w:shd w:val="clear" w:color="auto" w:fill="FFFFFF"/>
        </w:rPr>
        <w:t>- это</w:t>
      </w:r>
      <w:proofErr w:type="gramEnd"/>
      <w:r w:rsidRPr="00A33F8E">
        <w:rPr>
          <w:sz w:val="28"/>
          <w:szCs w:val="28"/>
          <w:shd w:val="clear" w:color="auto" w:fill="FFFFFF"/>
        </w:rPr>
        <w:t>:</w:t>
      </w:r>
    </w:p>
    <w:p w14:paraId="76B11F69" w14:textId="77777777" w:rsidR="005534B7" w:rsidRPr="00A33F8E" w:rsidRDefault="005534B7" w:rsidP="005534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3F8E">
        <w:rPr>
          <w:sz w:val="28"/>
          <w:szCs w:val="28"/>
          <w:shd w:val="clear" w:color="auto" w:fill="FFFFFF"/>
        </w:rPr>
        <w:t>А) комплекс медицинских мероприятий, направленных на восстановление социального статуса больных;</w:t>
      </w:r>
    </w:p>
    <w:p w14:paraId="040EF443" w14:textId="77777777" w:rsidR="005534B7" w:rsidRPr="00A33F8E" w:rsidRDefault="005534B7" w:rsidP="005534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3F8E">
        <w:rPr>
          <w:sz w:val="28"/>
          <w:szCs w:val="28"/>
          <w:shd w:val="clear" w:color="auto" w:fill="FFFFFF"/>
        </w:rPr>
        <w:t>Б) система медицинских, социальных, психологических, педагогических, профессиональных и др. мероприятий;</w:t>
      </w:r>
    </w:p>
    <w:p w14:paraId="4CBD5E38" w14:textId="77777777" w:rsidR="005534B7" w:rsidRPr="00A33F8E" w:rsidRDefault="005534B7" w:rsidP="005534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3F8E">
        <w:rPr>
          <w:sz w:val="28"/>
          <w:szCs w:val="28"/>
          <w:shd w:val="clear" w:color="auto" w:fill="FFFFFF"/>
        </w:rPr>
        <w:t>В) деятельность коллектива медицинских, социальных работников и педагогов.</w:t>
      </w:r>
    </w:p>
    <w:p w14:paraId="17D466CF" w14:textId="77777777" w:rsidR="005534B7" w:rsidRPr="00A33F8E" w:rsidRDefault="005534B7" w:rsidP="005534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3F8E">
        <w:rPr>
          <w:sz w:val="28"/>
          <w:szCs w:val="28"/>
          <w:shd w:val="clear" w:color="auto" w:fill="FFFFFF"/>
        </w:rPr>
        <w:t>Г) комплекс социально-психологических мероприятий, направленных на восстановление социального статуса</w:t>
      </w:r>
    </w:p>
    <w:p w14:paraId="4A78CC38" w14:textId="77777777" w:rsidR="00D35782" w:rsidRPr="00A33F8E" w:rsidRDefault="005534B7" w:rsidP="00D35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ab/>
        <w:t>Правильный ответ: Б</w:t>
      </w:r>
    </w:p>
    <w:p w14:paraId="173F62F4" w14:textId="77777777" w:rsidR="00D35782" w:rsidRPr="00A33F8E" w:rsidRDefault="005534B7" w:rsidP="00D35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75C3DF9D" w14:textId="77777777" w:rsidR="00A33F8E" w:rsidRPr="00A33F8E" w:rsidRDefault="00A33F8E" w:rsidP="00A33F8E">
      <w:pPr>
        <w:ind w:firstLine="709"/>
        <w:rPr>
          <w:sz w:val="28"/>
          <w:szCs w:val="28"/>
          <w:shd w:val="clear" w:color="auto" w:fill="FFFFFF"/>
        </w:rPr>
      </w:pPr>
    </w:p>
    <w:p w14:paraId="766673FB" w14:textId="77777777" w:rsidR="00A33F8E" w:rsidRPr="00A33F8E" w:rsidRDefault="00A33F8E" w:rsidP="00A33F8E">
      <w:pPr>
        <w:ind w:firstLine="709"/>
        <w:rPr>
          <w:b/>
          <w:i/>
          <w:sz w:val="28"/>
          <w:szCs w:val="28"/>
        </w:rPr>
      </w:pPr>
      <w:r w:rsidRPr="00A33F8E">
        <w:rPr>
          <w:sz w:val="28"/>
          <w:szCs w:val="28"/>
          <w:shd w:val="clear" w:color="auto" w:fill="FFFFFF"/>
        </w:rPr>
        <w:t>2.</w:t>
      </w:r>
      <w:r w:rsidRPr="00A33F8E">
        <w:rPr>
          <w:color w:val="000000"/>
          <w:sz w:val="28"/>
          <w:szCs w:val="28"/>
        </w:rPr>
        <w:t xml:space="preserve"> </w:t>
      </w:r>
      <w:r w:rsidRPr="00A33F8E">
        <w:rPr>
          <w:sz w:val="28"/>
          <w:szCs w:val="28"/>
        </w:rPr>
        <w:t>Выберите один правильный ответ</w:t>
      </w:r>
    </w:p>
    <w:p w14:paraId="537C5E64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Под биомеханическими технологиями диагностики и реабилитации понимают использование: </w:t>
      </w:r>
    </w:p>
    <w:p w14:paraId="653E060E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А) компьютерного оборудования </w:t>
      </w:r>
    </w:p>
    <w:p w14:paraId="177B3E3A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Б) оборудования, основанного на принципе биологической обратной связи </w:t>
      </w:r>
    </w:p>
    <w:p w14:paraId="6E0EE333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В) оборудование для функциональной диагностики </w:t>
      </w:r>
    </w:p>
    <w:p w14:paraId="4C2F1B34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Г) физиотерапевтического оборудования</w:t>
      </w:r>
    </w:p>
    <w:p w14:paraId="46338783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ответ: В</w:t>
      </w:r>
    </w:p>
    <w:p w14:paraId="41E27C77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28CDACD6" w14:textId="77777777" w:rsidR="00A33F8E" w:rsidRPr="00A33F8E" w:rsidRDefault="00A33F8E" w:rsidP="00A33F8E">
      <w:pPr>
        <w:rPr>
          <w:b/>
          <w:sz w:val="28"/>
          <w:szCs w:val="28"/>
        </w:rPr>
      </w:pPr>
    </w:p>
    <w:p w14:paraId="756C4BC8" w14:textId="77777777" w:rsidR="00A33F8E" w:rsidRPr="00A33F8E" w:rsidRDefault="00A33F8E" w:rsidP="00A33F8E">
      <w:pPr>
        <w:ind w:firstLine="709"/>
        <w:rPr>
          <w:b/>
          <w:i/>
          <w:sz w:val="28"/>
          <w:szCs w:val="28"/>
        </w:rPr>
      </w:pPr>
      <w:r w:rsidRPr="00A33F8E">
        <w:rPr>
          <w:sz w:val="28"/>
          <w:szCs w:val="28"/>
          <w:shd w:val="clear" w:color="auto" w:fill="FFFFFF"/>
        </w:rPr>
        <w:t>3.</w:t>
      </w:r>
      <w:r w:rsidRPr="00A33F8E">
        <w:rPr>
          <w:color w:val="000000"/>
          <w:sz w:val="28"/>
          <w:szCs w:val="28"/>
        </w:rPr>
        <w:t xml:space="preserve"> </w:t>
      </w:r>
      <w:r w:rsidRPr="00A33F8E">
        <w:rPr>
          <w:sz w:val="28"/>
          <w:szCs w:val="28"/>
        </w:rPr>
        <w:t>Выберите один правильный ответ</w:t>
      </w:r>
    </w:p>
    <w:p w14:paraId="56A420C8" w14:textId="77777777" w:rsidR="00A33F8E" w:rsidRPr="00A33F8E" w:rsidRDefault="00A33F8E" w:rsidP="00A33F8E">
      <w:pPr>
        <w:ind w:firstLine="709"/>
        <w:rPr>
          <w:sz w:val="28"/>
          <w:szCs w:val="28"/>
        </w:rPr>
      </w:pPr>
      <w:r w:rsidRPr="00A33F8E">
        <w:rPr>
          <w:sz w:val="28"/>
          <w:szCs w:val="28"/>
        </w:rPr>
        <w:t>Семейная реабилитация играет роль в комплексной реабилитации</w:t>
      </w:r>
    </w:p>
    <w:p w14:paraId="718A6C80" w14:textId="77777777" w:rsidR="00A33F8E" w:rsidRPr="00A33F8E" w:rsidRDefault="00A33F8E" w:rsidP="00A33F8E">
      <w:pPr>
        <w:ind w:firstLine="709"/>
        <w:rPr>
          <w:sz w:val="28"/>
          <w:szCs w:val="28"/>
        </w:rPr>
      </w:pPr>
      <w:r w:rsidRPr="00A33F8E">
        <w:rPr>
          <w:sz w:val="28"/>
          <w:szCs w:val="28"/>
        </w:rPr>
        <w:t>А) незначительную</w:t>
      </w:r>
    </w:p>
    <w:p w14:paraId="66714E27" w14:textId="77777777" w:rsidR="00A33F8E" w:rsidRPr="00A33F8E" w:rsidRDefault="00A33F8E" w:rsidP="00A33F8E">
      <w:pPr>
        <w:ind w:firstLine="709"/>
        <w:rPr>
          <w:sz w:val="28"/>
          <w:szCs w:val="28"/>
        </w:rPr>
      </w:pPr>
      <w:r w:rsidRPr="00A33F8E">
        <w:rPr>
          <w:sz w:val="28"/>
          <w:szCs w:val="28"/>
        </w:rPr>
        <w:t>Б) определяющую</w:t>
      </w:r>
    </w:p>
    <w:p w14:paraId="23D01E7D" w14:textId="77777777" w:rsidR="00A33F8E" w:rsidRPr="00A33F8E" w:rsidRDefault="00A33F8E" w:rsidP="00A33F8E">
      <w:pPr>
        <w:ind w:firstLine="709"/>
        <w:rPr>
          <w:sz w:val="28"/>
          <w:szCs w:val="28"/>
        </w:rPr>
      </w:pPr>
      <w:r w:rsidRPr="00A33F8E">
        <w:rPr>
          <w:sz w:val="28"/>
          <w:szCs w:val="28"/>
        </w:rPr>
        <w:t>В) вспомогательную</w:t>
      </w:r>
    </w:p>
    <w:p w14:paraId="022E5F9B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ответ: В</w:t>
      </w:r>
    </w:p>
    <w:p w14:paraId="481667A5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</w:t>
      </w:r>
    </w:p>
    <w:p w14:paraId="1E92F079" w14:textId="77777777" w:rsidR="00D35782" w:rsidRPr="00A33F8E" w:rsidRDefault="00D35782" w:rsidP="005534B7">
      <w:pPr>
        <w:rPr>
          <w:b/>
          <w:sz w:val="28"/>
          <w:szCs w:val="28"/>
        </w:rPr>
      </w:pPr>
    </w:p>
    <w:p w14:paraId="06202009" w14:textId="77777777" w:rsidR="00D35782" w:rsidRPr="00A33F8E" w:rsidRDefault="00D35782" w:rsidP="00A33F8E">
      <w:pPr>
        <w:ind w:firstLine="709"/>
        <w:rPr>
          <w:b/>
          <w:sz w:val="28"/>
          <w:szCs w:val="28"/>
        </w:rPr>
      </w:pPr>
      <w:r w:rsidRPr="00A33F8E">
        <w:rPr>
          <w:b/>
          <w:sz w:val="28"/>
          <w:szCs w:val="28"/>
        </w:rPr>
        <w:t>Задания закрытого типа на установление соответствия</w:t>
      </w:r>
    </w:p>
    <w:p w14:paraId="1979B717" w14:textId="77777777" w:rsidR="00D35782" w:rsidRPr="00A33F8E" w:rsidRDefault="00D35782" w:rsidP="00D35782">
      <w:pPr>
        <w:ind w:firstLine="709"/>
        <w:jc w:val="center"/>
        <w:rPr>
          <w:b/>
          <w:sz w:val="28"/>
          <w:szCs w:val="28"/>
        </w:rPr>
      </w:pPr>
    </w:p>
    <w:p w14:paraId="6D719B36" w14:textId="77777777" w:rsidR="00A33F8E" w:rsidRPr="00A33F8E" w:rsidRDefault="00D35782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1. </w:t>
      </w:r>
      <w:r w:rsidR="00A33F8E" w:rsidRPr="00A33F8E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3A5C46C0" w14:textId="77777777" w:rsidR="00D35782" w:rsidRPr="00A33F8E" w:rsidRDefault="00901345" w:rsidP="00D35782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A33F8E">
        <w:rPr>
          <w:sz w:val="28"/>
          <w:szCs w:val="28"/>
        </w:rPr>
        <w:lastRenderedPageBreak/>
        <w:t>Система поэтапной реабилитации больных в России включает три этапа: у</w:t>
      </w:r>
      <w:r w:rsidR="00D35782" w:rsidRPr="00A33F8E">
        <w:rPr>
          <w:sz w:val="28"/>
          <w:szCs w:val="28"/>
        </w:rPr>
        <w:t xml:space="preserve">становите соответствие между </w:t>
      </w:r>
      <w:r w:rsidRPr="00A33F8E">
        <w:rPr>
          <w:sz w:val="28"/>
          <w:szCs w:val="28"/>
        </w:rPr>
        <w:t xml:space="preserve">этапом </w:t>
      </w:r>
      <w:r w:rsidR="00D35782" w:rsidRPr="00A33F8E">
        <w:rPr>
          <w:sz w:val="28"/>
          <w:szCs w:val="28"/>
        </w:rPr>
        <w:t>и</w:t>
      </w:r>
      <w:r w:rsidRPr="00A33F8E">
        <w:rPr>
          <w:sz w:val="28"/>
          <w:szCs w:val="28"/>
        </w:rPr>
        <w:t xml:space="preserve"> его значением</w:t>
      </w:r>
      <w:r w:rsidR="00D35782" w:rsidRPr="00A33F8E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7004"/>
        <w:gridCol w:w="512"/>
        <w:gridCol w:w="1891"/>
      </w:tblGrid>
      <w:tr w:rsidR="00A33F8E" w:rsidRPr="00A33F8E" w14:paraId="7286250B" w14:textId="77777777" w:rsidTr="00EF03D6">
        <w:tc>
          <w:tcPr>
            <w:tcW w:w="417" w:type="dxa"/>
          </w:tcPr>
          <w:p w14:paraId="01130F64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7301" w:type="dxa"/>
          </w:tcPr>
          <w:p w14:paraId="5342286C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Тяжесть инвалидности</w:t>
            </w:r>
          </w:p>
        </w:tc>
        <w:tc>
          <w:tcPr>
            <w:tcW w:w="470" w:type="dxa"/>
          </w:tcPr>
          <w:p w14:paraId="2C15A0D0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54C707E1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Группа инвалидности</w:t>
            </w:r>
          </w:p>
        </w:tc>
      </w:tr>
      <w:tr w:rsidR="00A33F8E" w:rsidRPr="00A33F8E" w14:paraId="5988F2A6" w14:textId="77777777" w:rsidTr="00EF03D6">
        <w:tc>
          <w:tcPr>
            <w:tcW w:w="417" w:type="dxa"/>
          </w:tcPr>
          <w:p w14:paraId="1F47FCD3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7301" w:type="dxa"/>
          </w:tcPr>
          <w:p w14:paraId="27BAFECC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Реализуется в амбулаторных условиях (в том числе на дому) или в условиях дневного стационара. Направление даёт врач первичного звена (терапевт, врач общей практики, узкий специалист) или лечащий врач реабилитационного отделения предыдущих этапов. Цель — продолжить восстановление в максимально комфортных условиях, когда пациент уже не нуждается в круглосуточном наблюдении, но всё ещё требует реабилитационных мероприятий.</w:t>
            </w:r>
          </w:p>
        </w:tc>
        <w:tc>
          <w:tcPr>
            <w:tcW w:w="470" w:type="dxa"/>
          </w:tcPr>
          <w:p w14:paraId="4BCDB146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813" w:type="dxa"/>
          </w:tcPr>
          <w:p w14:paraId="2D16AA1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I этап</w:t>
            </w:r>
          </w:p>
        </w:tc>
      </w:tr>
      <w:tr w:rsidR="00A33F8E" w:rsidRPr="00A33F8E" w14:paraId="293982D1" w14:textId="77777777" w:rsidTr="00EF03D6">
        <w:tc>
          <w:tcPr>
            <w:tcW w:w="417" w:type="dxa"/>
          </w:tcPr>
          <w:p w14:paraId="75D1BB85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7301" w:type="dxa"/>
          </w:tcPr>
          <w:p w14:paraId="0A13C8C4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Проводится в отделении ранней медицинской реабилитации, обычно в условиях, где пациент лечится от острого заболевания или получает оперативное лечение (чаще всего это стационар). Основная цель — как можно раньше начать восстановительные мероприятия, не дожидаясь выписки из стационара. Направление на данный этап обычно даёт лечащий врач, ведущий пациента по основному заболеванию.</w:t>
            </w:r>
          </w:p>
        </w:tc>
        <w:tc>
          <w:tcPr>
            <w:tcW w:w="470" w:type="dxa"/>
          </w:tcPr>
          <w:p w14:paraId="3409CCF6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813" w:type="dxa"/>
          </w:tcPr>
          <w:p w14:paraId="7708D753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II этап</w:t>
            </w:r>
          </w:p>
        </w:tc>
      </w:tr>
      <w:tr w:rsidR="00A33F8E" w:rsidRPr="00A33F8E" w14:paraId="65E9D849" w14:textId="77777777" w:rsidTr="00EF03D6">
        <w:tc>
          <w:tcPr>
            <w:tcW w:w="417" w:type="dxa"/>
          </w:tcPr>
          <w:p w14:paraId="1E5C428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7301" w:type="dxa"/>
          </w:tcPr>
          <w:p w14:paraId="5471DEA8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Организуется для пациентов, требующих круглосуточного наблюдения либо находящихся на специализированной (в том числе высокотехнологичной) медицинской помощи. Проводится в стационарных отделениях медицинской реабилитации, которые могут специализироваться на нарушениях периферической и центральной нервной системы, костно-мышечной системы, либо соматических патологиях.</w:t>
            </w:r>
          </w:p>
        </w:tc>
        <w:tc>
          <w:tcPr>
            <w:tcW w:w="470" w:type="dxa"/>
          </w:tcPr>
          <w:p w14:paraId="2F77BF27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813" w:type="dxa"/>
          </w:tcPr>
          <w:p w14:paraId="1FED1921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III этап</w:t>
            </w:r>
          </w:p>
        </w:tc>
      </w:tr>
    </w:tbl>
    <w:p w14:paraId="571B456E" w14:textId="77777777" w:rsidR="00D35782" w:rsidRPr="00A33F8E" w:rsidRDefault="00D35782" w:rsidP="00A33F8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82"/>
        <w:gridCol w:w="3497"/>
        <w:gridCol w:w="3178"/>
      </w:tblGrid>
      <w:tr w:rsidR="00D35782" w:rsidRPr="00A33F8E" w14:paraId="5E8AFDEF" w14:textId="77777777" w:rsidTr="00ED2E06">
        <w:tc>
          <w:tcPr>
            <w:tcW w:w="1614" w:type="pct"/>
          </w:tcPr>
          <w:p w14:paraId="4C436FCA" w14:textId="77777777" w:rsidR="00D35782" w:rsidRPr="00A33F8E" w:rsidRDefault="00D35782" w:rsidP="00D34EF3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</w:tcPr>
          <w:p w14:paraId="522488A0" w14:textId="77777777" w:rsidR="00D35782" w:rsidRPr="00A33F8E" w:rsidRDefault="00D35782" w:rsidP="00D34EF3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</w:tcPr>
          <w:p w14:paraId="5E9A3FB5" w14:textId="77777777" w:rsidR="00D35782" w:rsidRPr="00A33F8E" w:rsidRDefault="00D35782" w:rsidP="00D34EF3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3</w:t>
            </w:r>
          </w:p>
        </w:tc>
      </w:tr>
      <w:tr w:rsidR="00D35782" w:rsidRPr="00A33F8E" w14:paraId="5309EDFE" w14:textId="77777777" w:rsidTr="00ED2E06">
        <w:tc>
          <w:tcPr>
            <w:tcW w:w="1614" w:type="pct"/>
          </w:tcPr>
          <w:p w14:paraId="153CAB58" w14:textId="77777777" w:rsidR="00D35782" w:rsidRPr="00A33F8E" w:rsidRDefault="00901345" w:rsidP="00D34EF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</w:tcPr>
          <w:p w14:paraId="53860990" w14:textId="77777777" w:rsidR="00D35782" w:rsidRPr="00A33F8E" w:rsidRDefault="00901345" w:rsidP="00D34EF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</w:tcPr>
          <w:p w14:paraId="5829B4CC" w14:textId="77777777" w:rsidR="00D35782" w:rsidRPr="00A33F8E" w:rsidRDefault="00901345" w:rsidP="00D34EF3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Б</w:t>
            </w:r>
          </w:p>
        </w:tc>
      </w:tr>
    </w:tbl>
    <w:p w14:paraId="3EFC1B17" w14:textId="77777777" w:rsidR="00D35782" w:rsidRPr="00A33F8E" w:rsidRDefault="00901345" w:rsidP="0090134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  <w:r w:rsidR="00D35782" w:rsidRPr="00A33F8E">
        <w:rPr>
          <w:sz w:val="28"/>
          <w:szCs w:val="28"/>
        </w:rPr>
        <w:t xml:space="preserve"> </w:t>
      </w:r>
    </w:p>
    <w:p w14:paraId="68A817D2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</w:p>
    <w:p w14:paraId="13A6C4A9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p w14:paraId="7FD3340C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Установите соответствие между формой занятия по социально-бытовой адаптации и его значением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6065"/>
      </w:tblGrid>
      <w:tr w:rsidR="00A33F8E" w:rsidRPr="00A33F8E" w14:paraId="3CA9C12C" w14:textId="77777777" w:rsidTr="00EF03D6">
        <w:tc>
          <w:tcPr>
            <w:tcW w:w="534" w:type="dxa"/>
          </w:tcPr>
          <w:p w14:paraId="6480BA73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97DC4F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567" w:type="dxa"/>
          </w:tcPr>
          <w:p w14:paraId="28FAF760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6065" w:type="dxa"/>
          </w:tcPr>
          <w:p w14:paraId="3EF0F312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 xml:space="preserve">Значение </w:t>
            </w:r>
          </w:p>
        </w:tc>
      </w:tr>
      <w:tr w:rsidR="00A33F8E" w:rsidRPr="00A33F8E" w14:paraId="51AC5F8A" w14:textId="77777777" w:rsidTr="00EF03D6">
        <w:tc>
          <w:tcPr>
            <w:tcW w:w="534" w:type="dxa"/>
          </w:tcPr>
          <w:p w14:paraId="57648156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45C29D9A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Лекция-беседа</w:t>
            </w:r>
          </w:p>
        </w:tc>
        <w:tc>
          <w:tcPr>
            <w:tcW w:w="567" w:type="dxa"/>
          </w:tcPr>
          <w:p w14:paraId="56250339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065" w:type="dxa"/>
          </w:tcPr>
          <w:p w14:paraId="64F97939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В процессе лекции обсуждается конкретный жизненный материал.</w:t>
            </w:r>
          </w:p>
        </w:tc>
      </w:tr>
      <w:tr w:rsidR="00A33F8E" w:rsidRPr="00A33F8E" w14:paraId="14CA9435" w14:textId="77777777" w:rsidTr="00EF03D6">
        <w:tc>
          <w:tcPr>
            <w:tcW w:w="534" w:type="dxa"/>
          </w:tcPr>
          <w:p w14:paraId="5CDA172F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35B84F0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Лекция с разбором конкретных ситуаций</w:t>
            </w:r>
          </w:p>
        </w:tc>
        <w:tc>
          <w:tcPr>
            <w:tcW w:w="567" w:type="dxa"/>
          </w:tcPr>
          <w:p w14:paraId="7ABD6B8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065" w:type="dxa"/>
          </w:tcPr>
          <w:p w14:paraId="4FD40B84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Дают возможность обучающимся использовать теоретические знания в практической деятельности.</w:t>
            </w:r>
          </w:p>
        </w:tc>
      </w:tr>
      <w:tr w:rsidR="00A33F8E" w:rsidRPr="00A33F8E" w14:paraId="3CE5FCBB" w14:textId="77777777" w:rsidTr="00EF03D6">
        <w:tc>
          <w:tcPr>
            <w:tcW w:w="534" w:type="dxa"/>
          </w:tcPr>
          <w:p w14:paraId="3AA47325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835" w:type="dxa"/>
          </w:tcPr>
          <w:p w14:paraId="51E22DA1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Практические занятия.</w:t>
            </w:r>
          </w:p>
        </w:tc>
        <w:tc>
          <w:tcPr>
            <w:tcW w:w="567" w:type="dxa"/>
          </w:tcPr>
          <w:p w14:paraId="6CFD557F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065" w:type="dxa"/>
          </w:tcPr>
          <w:p w14:paraId="4DC5EB70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Предполагает непосредственный контакт педагога с обучающимися.</w:t>
            </w:r>
          </w:p>
        </w:tc>
      </w:tr>
      <w:tr w:rsidR="00A33F8E" w:rsidRPr="00A33F8E" w14:paraId="5E9BC90C" w14:textId="77777777" w:rsidTr="00EF03D6">
        <w:tc>
          <w:tcPr>
            <w:tcW w:w="534" w:type="dxa"/>
          </w:tcPr>
          <w:p w14:paraId="5E1D71F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2AAAF1DE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Учебные сюжетно-ролевые игры.</w:t>
            </w:r>
          </w:p>
        </w:tc>
        <w:tc>
          <w:tcPr>
            <w:tcW w:w="567" w:type="dxa"/>
          </w:tcPr>
          <w:p w14:paraId="7B0DAE42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6065" w:type="dxa"/>
          </w:tcPr>
          <w:p w14:paraId="56E3074C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Это синтетическая форма организации совместной деятельности преподавателя и обучаемых</w:t>
            </w:r>
          </w:p>
        </w:tc>
      </w:tr>
    </w:tbl>
    <w:p w14:paraId="197CB46B" w14:textId="77777777" w:rsidR="00A33F8E" w:rsidRPr="00A33F8E" w:rsidRDefault="00A33F8E" w:rsidP="00A33F8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6"/>
        <w:gridCol w:w="2645"/>
        <w:gridCol w:w="2403"/>
        <w:gridCol w:w="2403"/>
      </w:tblGrid>
      <w:tr w:rsidR="00A33F8E" w:rsidRPr="00A33F8E" w14:paraId="1C4C0CB7" w14:textId="77777777" w:rsidTr="00ED2E06">
        <w:tc>
          <w:tcPr>
            <w:tcW w:w="1220" w:type="pct"/>
          </w:tcPr>
          <w:p w14:paraId="6022254A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</w:tcPr>
          <w:p w14:paraId="18FD7F79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</w:tcPr>
          <w:p w14:paraId="500FF489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</w:tcPr>
          <w:p w14:paraId="0F2512B9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4</w:t>
            </w:r>
          </w:p>
        </w:tc>
      </w:tr>
      <w:tr w:rsidR="00A33F8E" w:rsidRPr="00A33F8E" w14:paraId="183AAF83" w14:textId="77777777" w:rsidTr="00ED2E06">
        <w:tc>
          <w:tcPr>
            <w:tcW w:w="1220" w:type="pct"/>
          </w:tcPr>
          <w:p w14:paraId="2C90833A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В</w:t>
            </w:r>
          </w:p>
        </w:tc>
        <w:tc>
          <w:tcPr>
            <w:tcW w:w="1341" w:type="pct"/>
          </w:tcPr>
          <w:p w14:paraId="3F070B22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</w:tcPr>
          <w:p w14:paraId="0C42E0A3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Б</w:t>
            </w:r>
          </w:p>
        </w:tc>
        <w:tc>
          <w:tcPr>
            <w:tcW w:w="1219" w:type="pct"/>
          </w:tcPr>
          <w:p w14:paraId="7CB0730D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Г</w:t>
            </w:r>
          </w:p>
        </w:tc>
      </w:tr>
    </w:tbl>
    <w:p w14:paraId="1E6BFCC0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Компетенции (индикаторы): ПК-3 </w:t>
      </w:r>
    </w:p>
    <w:p w14:paraId="2FCC0228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07B790B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</w:t>
      </w:r>
    </w:p>
    <w:p w14:paraId="5BDF83E5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33F8E">
        <w:rPr>
          <w:sz w:val="28"/>
          <w:szCs w:val="28"/>
        </w:rPr>
        <w:t xml:space="preserve">Установите соответствие между </w:t>
      </w:r>
      <w:r w:rsidRPr="00A33F8E">
        <w:rPr>
          <w:color w:val="000000"/>
          <w:sz w:val="28"/>
          <w:szCs w:val="28"/>
          <w:shd w:val="clear" w:color="auto" w:fill="FFFFFF"/>
        </w:rPr>
        <w:t>критерием установления группы инвалидности и группой инвалидности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567"/>
        <w:gridCol w:w="1671"/>
      </w:tblGrid>
      <w:tr w:rsidR="00A33F8E" w:rsidRPr="00A33F8E" w14:paraId="1CC6CF52" w14:textId="77777777" w:rsidTr="00A33F8E">
        <w:tc>
          <w:tcPr>
            <w:tcW w:w="534" w:type="dxa"/>
          </w:tcPr>
          <w:p w14:paraId="28D3CD6C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607C6AEB" w14:textId="77777777" w:rsidR="00A33F8E" w:rsidRPr="00A33F8E" w:rsidRDefault="00A33F8E" w:rsidP="00ED2E0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Критерий</w:t>
            </w:r>
          </w:p>
        </w:tc>
        <w:tc>
          <w:tcPr>
            <w:tcW w:w="567" w:type="dxa"/>
          </w:tcPr>
          <w:p w14:paraId="201EAC8A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14:paraId="53CDE493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 xml:space="preserve">Группа инвалидности </w:t>
            </w:r>
          </w:p>
        </w:tc>
      </w:tr>
      <w:tr w:rsidR="00A33F8E" w:rsidRPr="00A33F8E" w14:paraId="47923AD8" w14:textId="77777777" w:rsidTr="00A33F8E">
        <w:tc>
          <w:tcPr>
            <w:tcW w:w="534" w:type="dxa"/>
          </w:tcPr>
          <w:p w14:paraId="120C3031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7229" w:type="dxa"/>
          </w:tcPr>
          <w:p w14:paraId="78A19280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нарушение здоровья человека с IV степенью выраженности стойких нарушений функций организма человека (в диапазоне от 90 до 100 процентов)</w:t>
            </w:r>
            <w:r w:rsidRPr="00A33F8E">
              <w:rPr>
                <w:sz w:val="28"/>
                <w:szCs w:val="28"/>
              </w:rPr>
              <w:t xml:space="preserve"> обусловленное заболеваниями, последствиями травм или дефектами</w:t>
            </w:r>
          </w:p>
        </w:tc>
        <w:tc>
          <w:tcPr>
            <w:tcW w:w="567" w:type="dxa"/>
          </w:tcPr>
          <w:p w14:paraId="697E3C5F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1671" w:type="dxa"/>
          </w:tcPr>
          <w:p w14:paraId="2ADEFCBA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  <w:lang w:val="en-US"/>
              </w:rPr>
              <w:t>II</w:t>
            </w:r>
            <w:r w:rsidRPr="00A33F8E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  <w:tr w:rsidR="00A33F8E" w:rsidRPr="00A33F8E" w14:paraId="00CA7968" w14:textId="77777777" w:rsidTr="00A33F8E">
        <w:tc>
          <w:tcPr>
            <w:tcW w:w="534" w:type="dxa"/>
          </w:tcPr>
          <w:p w14:paraId="4FE8510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7229" w:type="dxa"/>
          </w:tcPr>
          <w:p w14:paraId="1E7A3EBC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нарушение здоровья человека с III степенью выраженности стойких нарушений функций организма (в диапазоне от 70 до 80 процентов), обусловленное заболеваниями, последствиями травм или дефектами</w:t>
            </w:r>
          </w:p>
        </w:tc>
        <w:tc>
          <w:tcPr>
            <w:tcW w:w="567" w:type="dxa"/>
          </w:tcPr>
          <w:p w14:paraId="52C5720F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1671" w:type="dxa"/>
          </w:tcPr>
          <w:p w14:paraId="7BB59964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  <w:lang w:val="en-US"/>
              </w:rPr>
              <w:t>III</w:t>
            </w:r>
            <w:r w:rsidRPr="00A33F8E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  <w:tr w:rsidR="00A33F8E" w:rsidRPr="00A33F8E" w14:paraId="1A90F292" w14:textId="77777777" w:rsidTr="00A33F8E">
        <w:tc>
          <w:tcPr>
            <w:tcW w:w="534" w:type="dxa"/>
          </w:tcPr>
          <w:p w14:paraId="72A049CB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7229" w:type="dxa"/>
          </w:tcPr>
          <w:p w14:paraId="0A3BE7B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нарушение здоровья человека со II степенью выраженности стойких нарушений функций организма (в диапазоне от 40 до 60 процентов), обусловленное заболеваниями, последствиями травм или дефектами</w:t>
            </w:r>
          </w:p>
        </w:tc>
        <w:tc>
          <w:tcPr>
            <w:tcW w:w="567" w:type="dxa"/>
          </w:tcPr>
          <w:p w14:paraId="3735E765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1671" w:type="dxa"/>
          </w:tcPr>
          <w:p w14:paraId="29FAEE33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A33F8E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  <w:tr w:rsidR="00A33F8E" w:rsidRPr="00A33F8E" w14:paraId="1550F247" w14:textId="77777777" w:rsidTr="00A33F8E">
        <w:tc>
          <w:tcPr>
            <w:tcW w:w="534" w:type="dxa"/>
          </w:tcPr>
          <w:p w14:paraId="45B68EED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7229" w:type="dxa"/>
          </w:tcPr>
          <w:p w14:paraId="0795E34E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нарушение здоровья человека с I степенью выраженности стойких нарушений функций организма человека, обусловленное заболеваниями, последствиями травм или дефектами</w:t>
            </w:r>
          </w:p>
        </w:tc>
        <w:tc>
          <w:tcPr>
            <w:tcW w:w="567" w:type="dxa"/>
          </w:tcPr>
          <w:p w14:paraId="1C3DEC92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1671" w:type="dxa"/>
          </w:tcPr>
          <w:p w14:paraId="0EA97096" w14:textId="77777777" w:rsidR="00A33F8E" w:rsidRPr="00A33F8E" w:rsidRDefault="00A33F8E" w:rsidP="00EF03D6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33F8E">
              <w:rPr>
                <w:bCs/>
                <w:iCs/>
                <w:sz w:val="28"/>
                <w:szCs w:val="28"/>
                <w:lang w:val="en-US"/>
              </w:rPr>
              <w:t>IV</w:t>
            </w:r>
            <w:r w:rsidRPr="00A33F8E">
              <w:rPr>
                <w:bCs/>
                <w:iCs/>
                <w:sz w:val="28"/>
                <w:szCs w:val="28"/>
              </w:rPr>
              <w:t xml:space="preserve"> группа</w:t>
            </w:r>
          </w:p>
        </w:tc>
      </w:tr>
    </w:tbl>
    <w:p w14:paraId="5D6B41B8" w14:textId="77777777" w:rsidR="00A33F8E" w:rsidRPr="00A33F8E" w:rsidRDefault="00A33F8E" w:rsidP="00A33F8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6"/>
        <w:gridCol w:w="2645"/>
        <w:gridCol w:w="2403"/>
        <w:gridCol w:w="2403"/>
      </w:tblGrid>
      <w:tr w:rsidR="00A33F8E" w:rsidRPr="00A33F8E" w14:paraId="202AE916" w14:textId="77777777" w:rsidTr="00ED2E06">
        <w:tc>
          <w:tcPr>
            <w:tcW w:w="1220" w:type="pct"/>
          </w:tcPr>
          <w:p w14:paraId="76C504F6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</w:tcPr>
          <w:p w14:paraId="7F5C3864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</w:tcPr>
          <w:p w14:paraId="0FEC4B3E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</w:tcPr>
          <w:p w14:paraId="770F4730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4</w:t>
            </w:r>
          </w:p>
        </w:tc>
      </w:tr>
      <w:tr w:rsidR="00A33F8E" w:rsidRPr="00A33F8E" w14:paraId="4F27C0FD" w14:textId="77777777" w:rsidTr="00ED2E06">
        <w:tc>
          <w:tcPr>
            <w:tcW w:w="1220" w:type="pct"/>
          </w:tcPr>
          <w:p w14:paraId="293CB328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В</w:t>
            </w:r>
          </w:p>
        </w:tc>
        <w:tc>
          <w:tcPr>
            <w:tcW w:w="1341" w:type="pct"/>
          </w:tcPr>
          <w:p w14:paraId="18B1C7EC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</w:tcPr>
          <w:p w14:paraId="774F59A9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Б</w:t>
            </w:r>
          </w:p>
        </w:tc>
        <w:tc>
          <w:tcPr>
            <w:tcW w:w="1219" w:type="pct"/>
          </w:tcPr>
          <w:p w14:paraId="3A2F99B0" w14:textId="77777777" w:rsidR="00A33F8E" w:rsidRPr="00A33F8E" w:rsidRDefault="00A33F8E" w:rsidP="00EF03D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3F8E">
              <w:rPr>
                <w:sz w:val="28"/>
                <w:szCs w:val="28"/>
              </w:rPr>
              <w:t>Г</w:t>
            </w:r>
          </w:p>
        </w:tc>
      </w:tr>
    </w:tbl>
    <w:p w14:paraId="432391C3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Компетенции (индикаторы): ПК-3 </w:t>
      </w:r>
    </w:p>
    <w:p w14:paraId="469BB63D" w14:textId="77777777" w:rsidR="00D35782" w:rsidRPr="00A33F8E" w:rsidRDefault="00D35782" w:rsidP="00A33F8E">
      <w:pPr>
        <w:rPr>
          <w:b/>
          <w:sz w:val="28"/>
          <w:szCs w:val="28"/>
        </w:rPr>
      </w:pPr>
    </w:p>
    <w:p w14:paraId="5EAB182D" w14:textId="77777777" w:rsidR="00D35782" w:rsidRPr="00A33F8E" w:rsidRDefault="00D35782" w:rsidP="00ED2E06">
      <w:pPr>
        <w:ind w:firstLine="709"/>
        <w:jc w:val="both"/>
        <w:rPr>
          <w:b/>
          <w:spacing w:val="-2"/>
          <w:sz w:val="28"/>
          <w:szCs w:val="28"/>
        </w:rPr>
      </w:pPr>
      <w:r w:rsidRPr="00A33F8E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33F8E">
        <w:rPr>
          <w:b/>
          <w:spacing w:val="-2"/>
          <w:sz w:val="28"/>
          <w:szCs w:val="28"/>
        </w:rPr>
        <w:t>последовательности</w:t>
      </w:r>
    </w:p>
    <w:p w14:paraId="69D27073" w14:textId="77777777" w:rsidR="00D35782" w:rsidRPr="00A33F8E" w:rsidRDefault="00D35782" w:rsidP="00ED2E06">
      <w:pPr>
        <w:jc w:val="both"/>
        <w:rPr>
          <w:b/>
          <w:i/>
          <w:spacing w:val="-2"/>
          <w:sz w:val="28"/>
          <w:szCs w:val="28"/>
        </w:rPr>
      </w:pPr>
    </w:p>
    <w:p w14:paraId="4930CD42" w14:textId="77777777" w:rsidR="00A33F8E" w:rsidRPr="00A33F8E" w:rsidRDefault="00D35782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 xml:space="preserve">1. </w:t>
      </w:r>
      <w:r w:rsidR="00A33F8E" w:rsidRPr="00A33F8E">
        <w:rPr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A33F8E" w:rsidRPr="00A33F8E">
        <w:rPr>
          <w:sz w:val="28"/>
          <w:szCs w:val="28"/>
        </w:rPr>
        <w:t xml:space="preserve"> </w:t>
      </w:r>
    </w:p>
    <w:p w14:paraId="703F42E0" w14:textId="77777777" w:rsidR="005534B7" w:rsidRPr="00A33F8E" w:rsidRDefault="005534B7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lastRenderedPageBreak/>
        <w:t xml:space="preserve">Расположите по убыванию важности основные принципы семейной реабилитации </w:t>
      </w:r>
    </w:p>
    <w:p w14:paraId="45F58CC7" w14:textId="77777777" w:rsidR="005534B7" w:rsidRPr="00A33F8E" w:rsidRDefault="005534B7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 xml:space="preserve">А) принцип непрерывности реабилитационного воздействия </w:t>
      </w:r>
    </w:p>
    <w:p w14:paraId="78267C71" w14:textId="77777777" w:rsidR="005534B7" w:rsidRPr="00A33F8E" w:rsidRDefault="005534B7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 xml:space="preserve">Б) ориентация на актуальные возможности ребенка </w:t>
      </w:r>
    </w:p>
    <w:p w14:paraId="7780E632" w14:textId="77777777" w:rsidR="005534B7" w:rsidRPr="00A33F8E" w:rsidRDefault="005534B7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3F8E">
        <w:rPr>
          <w:sz w:val="28"/>
          <w:szCs w:val="28"/>
        </w:rPr>
        <w:t xml:space="preserve">В) принцип «достижения как можно большего, где возможно» </w:t>
      </w:r>
    </w:p>
    <w:p w14:paraId="270C02C7" w14:textId="77777777" w:rsidR="00D35782" w:rsidRPr="00A33F8E" w:rsidRDefault="005534B7" w:rsidP="00D35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ответ: А, Б, В.</w:t>
      </w:r>
    </w:p>
    <w:p w14:paraId="12D35474" w14:textId="77777777" w:rsidR="00D35782" w:rsidRPr="00A33F8E" w:rsidRDefault="00D35782" w:rsidP="00D35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</w:t>
      </w:r>
      <w:r w:rsidR="005534B7" w:rsidRPr="00A33F8E">
        <w:rPr>
          <w:sz w:val="28"/>
          <w:szCs w:val="28"/>
        </w:rPr>
        <w:t>тенции (индикаторы): ПК-3</w:t>
      </w:r>
      <w:r w:rsidRPr="00A33F8E">
        <w:rPr>
          <w:sz w:val="28"/>
          <w:szCs w:val="28"/>
        </w:rPr>
        <w:t xml:space="preserve"> </w:t>
      </w:r>
    </w:p>
    <w:p w14:paraId="505B968B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</w:p>
    <w:p w14:paraId="64AB395F" w14:textId="77777777" w:rsidR="00A33F8E" w:rsidRPr="00A33F8E" w:rsidRDefault="00A33F8E" w:rsidP="00A33F8E">
      <w:pPr>
        <w:ind w:firstLine="709"/>
        <w:jc w:val="both"/>
        <w:rPr>
          <w:spacing w:val="-2"/>
          <w:sz w:val="28"/>
          <w:szCs w:val="28"/>
        </w:rPr>
      </w:pPr>
      <w:r w:rsidRPr="00A33F8E">
        <w:rPr>
          <w:sz w:val="28"/>
          <w:szCs w:val="28"/>
        </w:rPr>
        <w:t xml:space="preserve">2. </w:t>
      </w:r>
      <w:r w:rsidRPr="00A33F8E">
        <w:rPr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17C4DA6A" w14:textId="77777777" w:rsidR="00A33F8E" w:rsidRPr="00A33F8E" w:rsidRDefault="00A33F8E" w:rsidP="00A33F8E">
      <w:pPr>
        <w:jc w:val="both"/>
        <w:rPr>
          <w:color w:val="000000"/>
          <w:sz w:val="28"/>
          <w:szCs w:val="28"/>
          <w:shd w:val="clear" w:color="auto" w:fill="FFFFFF"/>
        </w:rPr>
      </w:pPr>
      <w:r w:rsidRPr="00A33F8E">
        <w:rPr>
          <w:sz w:val="28"/>
          <w:szCs w:val="28"/>
        </w:rPr>
        <w:t xml:space="preserve">           Расположите по порядку </w:t>
      </w:r>
      <w:r w:rsidRPr="00A33F8E">
        <w:rPr>
          <w:color w:val="000000"/>
          <w:sz w:val="28"/>
          <w:szCs w:val="28"/>
          <w:shd w:val="clear" w:color="auto" w:fill="FFFFFF"/>
        </w:rPr>
        <w:t>степени, по которым, согласно приказу Минтруда РФ №585н от 27.08.2019 г., классифицируется выраженность стойких нарушений функций организма человека, обусловленных заболеваниями, последствиями травм или дефектами:</w:t>
      </w:r>
    </w:p>
    <w:p w14:paraId="75FBD35F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А)</w:t>
      </w:r>
      <w:r w:rsidRPr="00A33F8E">
        <w:rPr>
          <w:color w:val="000000"/>
          <w:sz w:val="28"/>
          <w:szCs w:val="28"/>
          <w:shd w:val="clear" w:color="auto" w:fill="FFFFFF"/>
        </w:rPr>
        <w:t xml:space="preserve"> стойкие незначительные нарушения функций организма в диапазоне от 90 до 100 процентов</w:t>
      </w:r>
    </w:p>
    <w:p w14:paraId="58E8CC8F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Б) стойкие незначительные нарушения функций организма в диапазоне от 40 до 60 процентов</w:t>
      </w:r>
    </w:p>
    <w:p w14:paraId="75FC7D43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В)</w:t>
      </w:r>
      <w:r w:rsidRPr="00A33F8E">
        <w:rPr>
          <w:color w:val="000000"/>
          <w:sz w:val="28"/>
          <w:szCs w:val="28"/>
          <w:shd w:val="clear" w:color="auto" w:fill="FFFFFF"/>
        </w:rPr>
        <w:t xml:space="preserve"> стойкие незначительные нарушения функций организма в диапазоне от 70 до 80 процентов</w:t>
      </w:r>
    </w:p>
    <w:p w14:paraId="725E6215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Г) стойкие незначительные нарушения функций организма в диапазоне от 10 до 30 процентов</w:t>
      </w:r>
    </w:p>
    <w:p w14:paraId="29E5AB74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ответ: Г, Б, В, А</w:t>
      </w:r>
    </w:p>
    <w:p w14:paraId="6AEF434D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Компетенции (индикаторы): ПК-3 </w:t>
      </w:r>
    </w:p>
    <w:p w14:paraId="77F5C9B8" w14:textId="77777777" w:rsidR="00A33F8E" w:rsidRPr="00A33F8E" w:rsidRDefault="00A33F8E" w:rsidP="00A33F8E">
      <w:pPr>
        <w:jc w:val="both"/>
        <w:rPr>
          <w:sz w:val="28"/>
          <w:szCs w:val="28"/>
        </w:rPr>
      </w:pPr>
    </w:p>
    <w:p w14:paraId="2B4895A6" w14:textId="77777777" w:rsidR="00A33F8E" w:rsidRPr="00A33F8E" w:rsidRDefault="00A33F8E" w:rsidP="00A33F8E">
      <w:pPr>
        <w:ind w:firstLine="709"/>
        <w:jc w:val="both"/>
        <w:rPr>
          <w:spacing w:val="-2"/>
          <w:sz w:val="28"/>
          <w:szCs w:val="28"/>
        </w:rPr>
      </w:pPr>
      <w:r w:rsidRPr="00A33F8E">
        <w:rPr>
          <w:sz w:val="28"/>
          <w:szCs w:val="28"/>
        </w:rPr>
        <w:t xml:space="preserve">3. </w:t>
      </w:r>
      <w:r w:rsidRPr="00A33F8E">
        <w:rPr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1AA1DA3F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Ограничение способности к самообслуживанию разделяется по степени, расположите по возрастанию степени данные ограничения</w:t>
      </w:r>
    </w:p>
    <w:p w14:paraId="4E3E6DAA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А) Неспособность к самообслуживанию, нуждаемость в постоянной посторонней помощи и уходе, полная зависимость от других лиц.</w:t>
      </w:r>
    </w:p>
    <w:p w14:paraId="4C01F73C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Б) Способность к самообслуживанию при более длительной затрате времени, дробности его выполнения, сокращении объёма с использованием при необходимости вспомогательных технических средств.</w:t>
      </w:r>
    </w:p>
    <w:p w14:paraId="0276A8E5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В) Способность к самообслуживанию с регулярной частичной помощью других лиц с использованием при необходимости вспомогательных технических средств.</w:t>
      </w:r>
    </w:p>
    <w:p w14:paraId="1D3A027B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ответ: Б, В, А</w:t>
      </w:r>
    </w:p>
    <w:p w14:paraId="557DDF62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Компетенции (индикаторы): ПК-3 </w:t>
      </w:r>
    </w:p>
    <w:p w14:paraId="58EF9402" w14:textId="77777777" w:rsidR="00A33F8E" w:rsidRPr="00A33F8E" w:rsidRDefault="00A33F8E" w:rsidP="00D35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0DEFA8" w14:textId="77777777" w:rsidR="00A33F8E" w:rsidRPr="00A33F8E" w:rsidRDefault="00A33F8E" w:rsidP="00A33F8E">
      <w:pPr>
        <w:jc w:val="both"/>
        <w:rPr>
          <w:b/>
          <w:sz w:val="28"/>
          <w:szCs w:val="28"/>
        </w:rPr>
      </w:pPr>
      <w:r w:rsidRPr="00A33F8E">
        <w:rPr>
          <w:b/>
          <w:sz w:val="28"/>
          <w:szCs w:val="28"/>
        </w:rPr>
        <w:t>Задания открытого</w:t>
      </w:r>
      <w:r w:rsidRPr="00A33F8E">
        <w:rPr>
          <w:b/>
          <w:spacing w:val="-4"/>
          <w:sz w:val="28"/>
          <w:szCs w:val="28"/>
        </w:rPr>
        <w:t xml:space="preserve"> типа</w:t>
      </w:r>
    </w:p>
    <w:p w14:paraId="03B0058F" w14:textId="77777777" w:rsidR="00A33F8E" w:rsidRPr="00A33F8E" w:rsidRDefault="00A33F8E" w:rsidP="00A33F8E">
      <w:pPr>
        <w:ind w:firstLine="709"/>
        <w:rPr>
          <w:b/>
          <w:sz w:val="28"/>
          <w:szCs w:val="28"/>
        </w:rPr>
      </w:pPr>
    </w:p>
    <w:p w14:paraId="12D1E671" w14:textId="77777777" w:rsidR="00A33F8E" w:rsidRPr="00A33F8E" w:rsidRDefault="00A33F8E" w:rsidP="00A33F8E">
      <w:pPr>
        <w:ind w:firstLine="709"/>
        <w:rPr>
          <w:b/>
          <w:spacing w:val="-2"/>
          <w:sz w:val="28"/>
          <w:szCs w:val="28"/>
        </w:rPr>
      </w:pPr>
      <w:r w:rsidRPr="00A33F8E">
        <w:rPr>
          <w:b/>
          <w:sz w:val="28"/>
          <w:szCs w:val="28"/>
        </w:rPr>
        <w:t xml:space="preserve">Задания открытого типа на </w:t>
      </w:r>
      <w:r w:rsidRPr="00A33F8E">
        <w:rPr>
          <w:b/>
          <w:spacing w:val="-2"/>
          <w:sz w:val="28"/>
          <w:szCs w:val="28"/>
        </w:rPr>
        <w:t>дополнение</w:t>
      </w:r>
    </w:p>
    <w:p w14:paraId="198225F7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</w:p>
    <w:p w14:paraId="30F72EF3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1. Напишите пропущенное слово (словосочетание)</w:t>
      </w:r>
    </w:p>
    <w:p w14:paraId="15D0FF4A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lastRenderedPageBreak/>
        <w:t>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 _____________________</w:t>
      </w:r>
    </w:p>
    <w:p w14:paraId="0DDE79A6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ответ: реабилитационный потенциал</w:t>
      </w:r>
    </w:p>
    <w:p w14:paraId="2AED9EE3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78F52C2C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AC9FA6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2. Напишите пропущенное слово (словосочетание)</w:t>
      </w:r>
    </w:p>
    <w:p w14:paraId="29759353" w14:textId="77777777" w:rsidR="00A33F8E" w:rsidRPr="00A33F8E" w:rsidRDefault="00A33F8E" w:rsidP="00A33F8E">
      <w:pPr>
        <w:pStyle w:val="a3"/>
        <w:ind w:firstLine="709"/>
        <w:jc w:val="both"/>
        <w:rPr>
          <w:b/>
        </w:rPr>
      </w:pPr>
      <w:r w:rsidRPr="00A33F8E">
        <w:t>Способность к самообслуживанию – это</w:t>
      </w:r>
      <w:r w:rsidRPr="00A33F8E">
        <w:rPr>
          <w:color w:val="000000"/>
          <w:shd w:val="clear" w:color="auto" w:fill="FFFFFF"/>
        </w:rPr>
        <w:t xml:space="preserve"> способность человека ___________ основные физиологические потребности, выполнять повседневную бытовую деятельность, в том числе использовать навыки личной гигиены</w:t>
      </w:r>
    </w:p>
    <w:p w14:paraId="1EA19FE9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Правильный ответ: </w:t>
      </w:r>
      <w:r w:rsidRPr="00A33F8E">
        <w:rPr>
          <w:color w:val="000000"/>
          <w:sz w:val="28"/>
          <w:szCs w:val="28"/>
          <w:shd w:val="clear" w:color="auto" w:fill="FFFFFF"/>
        </w:rPr>
        <w:t>самостоятельно удовлетворять</w:t>
      </w:r>
    </w:p>
    <w:p w14:paraId="39806F6F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0F3FBB3C" w14:textId="77777777" w:rsidR="00A33F8E" w:rsidRPr="00A33F8E" w:rsidRDefault="00A33F8E" w:rsidP="00A33F8E">
      <w:pPr>
        <w:pStyle w:val="a3"/>
        <w:ind w:firstLine="709"/>
        <w:jc w:val="both"/>
        <w:rPr>
          <w:b/>
        </w:rPr>
      </w:pPr>
    </w:p>
    <w:p w14:paraId="1AFEB255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3. Напишите пропущенное слово (словосочетание)</w:t>
      </w:r>
    </w:p>
    <w:p w14:paraId="380C2FEF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color w:val="000000"/>
          <w:sz w:val="28"/>
          <w:szCs w:val="28"/>
          <w:shd w:val="clear" w:color="auto" w:fill="FFFFFF"/>
        </w:rPr>
        <w:t xml:space="preserve">Реабилитационный диагноз – это </w:t>
      </w:r>
      <w:r w:rsidRPr="00A33F8E">
        <w:rPr>
          <w:color w:val="000000"/>
          <w:sz w:val="28"/>
          <w:szCs w:val="28"/>
          <w:lang w:eastAsia="ru-RU"/>
        </w:rPr>
        <w:t>характеристика выраженности _____и _____ нарушений, ограничений привычной жизнедеятельности и актуальных проблем пациента, связанных со здоровьем </w:t>
      </w:r>
    </w:p>
    <w:p w14:paraId="4697C17C" w14:textId="77777777" w:rsidR="00A33F8E" w:rsidRPr="00A33F8E" w:rsidRDefault="00A33F8E" w:rsidP="00A33F8E">
      <w:pPr>
        <w:pStyle w:val="a3"/>
        <w:ind w:firstLine="709"/>
        <w:jc w:val="both"/>
        <w:rPr>
          <w:color w:val="000000"/>
          <w:lang w:eastAsia="ru-RU"/>
        </w:rPr>
      </w:pPr>
      <w:r w:rsidRPr="00A33F8E">
        <w:t xml:space="preserve">Правильный ответ: </w:t>
      </w:r>
      <w:r w:rsidRPr="00A33F8E">
        <w:rPr>
          <w:color w:val="000000"/>
          <w:lang w:eastAsia="ru-RU"/>
        </w:rPr>
        <w:t>анатомических и функциональных</w:t>
      </w:r>
    </w:p>
    <w:p w14:paraId="46E68DD5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15DC11C7" w14:textId="77777777" w:rsidR="00A33F8E" w:rsidRPr="00A33F8E" w:rsidRDefault="00A33F8E" w:rsidP="00A33F8E">
      <w:pPr>
        <w:pStyle w:val="a3"/>
        <w:ind w:firstLine="709"/>
        <w:jc w:val="both"/>
        <w:rPr>
          <w:b/>
        </w:rPr>
      </w:pPr>
    </w:p>
    <w:p w14:paraId="36A2BA43" w14:textId="77777777" w:rsidR="00A33F8E" w:rsidRPr="00A33F8E" w:rsidRDefault="00A33F8E" w:rsidP="00A33F8E">
      <w:pPr>
        <w:ind w:firstLine="709"/>
        <w:rPr>
          <w:b/>
          <w:sz w:val="28"/>
          <w:szCs w:val="28"/>
        </w:rPr>
      </w:pPr>
      <w:r w:rsidRPr="00A33F8E">
        <w:rPr>
          <w:b/>
          <w:sz w:val="28"/>
          <w:szCs w:val="28"/>
        </w:rPr>
        <w:t>Задания открытого типа с кратким свободным ответом</w:t>
      </w:r>
    </w:p>
    <w:p w14:paraId="1BD0744F" w14:textId="77777777" w:rsidR="00A33F8E" w:rsidRPr="00A33F8E" w:rsidRDefault="00A33F8E" w:rsidP="00A33F8E">
      <w:pPr>
        <w:jc w:val="both"/>
        <w:rPr>
          <w:sz w:val="28"/>
          <w:szCs w:val="28"/>
        </w:rPr>
      </w:pPr>
    </w:p>
    <w:p w14:paraId="270AB79E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1. Дайте ответ на вопрос</w:t>
      </w:r>
    </w:p>
    <w:p w14:paraId="6132F5B9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Охарактеризуйте понятие «индивидуальная программа реабилитации».</w:t>
      </w:r>
    </w:p>
    <w:p w14:paraId="7B09A56D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Правильный ответ должен содержать следующие смысловые элементы (обязательный минимум): это план медицинского и социального восстановления человека с инвалидностью. Он составляется индивидуально и закреплён в документе — реабилитационном листе.</w:t>
      </w:r>
    </w:p>
    <w:p w14:paraId="3C1C4407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236A9D15" w14:textId="77777777" w:rsidR="00A33F8E" w:rsidRPr="00A33F8E" w:rsidRDefault="00A33F8E" w:rsidP="00A33F8E">
      <w:pPr>
        <w:jc w:val="both"/>
        <w:rPr>
          <w:b/>
          <w:sz w:val="28"/>
          <w:szCs w:val="28"/>
        </w:rPr>
      </w:pPr>
    </w:p>
    <w:p w14:paraId="4C18EE9E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2. Дайте ответ на вопрос</w:t>
      </w:r>
    </w:p>
    <w:p w14:paraId="738701E1" w14:textId="77777777" w:rsidR="00A33F8E" w:rsidRPr="00A33F8E" w:rsidRDefault="00A33F8E" w:rsidP="00A33F8E">
      <w:pPr>
        <w:jc w:val="both"/>
        <w:rPr>
          <w:color w:val="000000"/>
          <w:sz w:val="28"/>
          <w:szCs w:val="28"/>
          <w:shd w:val="clear" w:color="auto" w:fill="FFFFFF"/>
        </w:rPr>
      </w:pPr>
      <w:r w:rsidRPr="00A33F8E">
        <w:rPr>
          <w:color w:val="000000"/>
          <w:sz w:val="28"/>
          <w:szCs w:val="28"/>
          <w:shd w:val="clear" w:color="auto" w:fill="FFFFFF"/>
        </w:rPr>
        <w:t xml:space="preserve">          Технические средства реабилитации инвалидов, по определению Федерального закона №181-ФЗ "О социальной защите инвалидов в Российской Федерации" – это?</w:t>
      </w:r>
    </w:p>
    <w:p w14:paraId="1D6016D1" w14:textId="77777777" w:rsidR="00A33F8E" w:rsidRPr="00A33F8E" w:rsidRDefault="00A33F8E" w:rsidP="00A33F8E">
      <w:pPr>
        <w:tabs>
          <w:tab w:val="left" w:pos="709"/>
        </w:tabs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           Правильный ответ должен содержать следующие смысловые элементы (обязательный минимум):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инвалида.</w:t>
      </w:r>
    </w:p>
    <w:p w14:paraId="0A580FFE" w14:textId="77777777" w:rsidR="00A33F8E" w:rsidRPr="00A33F8E" w:rsidRDefault="00A33F8E" w:rsidP="00A33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6F6A425C" w14:textId="77777777" w:rsidR="00A33F8E" w:rsidRPr="00A33F8E" w:rsidRDefault="00A33F8E" w:rsidP="00A33F8E">
      <w:pPr>
        <w:tabs>
          <w:tab w:val="left" w:pos="709"/>
        </w:tabs>
        <w:jc w:val="both"/>
        <w:rPr>
          <w:b/>
          <w:sz w:val="28"/>
          <w:szCs w:val="28"/>
        </w:rPr>
      </w:pPr>
    </w:p>
    <w:p w14:paraId="5A80C160" w14:textId="77777777" w:rsidR="00A33F8E" w:rsidRPr="00A33F8E" w:rsidRDefault="00A33F8E" w:rsidP="00A33F8E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3. Дайте ответ на вопрос</w:t>
      </w:r>
    </w:p>
    <w:p w14:paraId="188766C1" w14:textId="77777777" w:rsidR="00A33F8E" w:rsidRPr="00A33F8E" w:rsidRDefault="00A33F8E" w:rsidP="00A33F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Что такое «доступная среда»?</w:t>
      </w:r>
    </w:p>
    <w:p w14:paraId="1D7DBCA7" w14:textId="77777777" w:rsidR="00A33F8E" w:rsidRPr="00A33F8E" w:rsidRDefault="00A33F8E" w:rsidP="00ED2E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минимум): среда, которая обеспечивает наиболее легкие и безопасные условия для наибольшего числа людей и способствует их независимому образу жизни.</w:t>
      </w:r>
    </w:p>
    <w:p w14:paraId="7BBB1188" w14:textId="77777777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529C7774" w14:textId="77777777" w:rsidR="00A33F8E" w:rsidRPr="00A33F8E" w:rsidRDefault="00A33F8E" w:rsidP="00ED2E0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579F9074" w14:textId="77777777" w:rsidR="00A33F8E" w:rsidRPr="00A33F8E" w:rsidRDefault="00A33F8E" w:rsidP="00ED2E06">
      <w:pPr>
        <w:ind w:firstLine="709"/>
        <w:rPr>
          <w:b/>
          <w:sz w:val="28"/>
          <w:szCs w:val="28"/>
        </w:rPr>
      </w:pPr>
      <w:r w:rsidRPr="00A33F8E">
        <w:rPr>
          <w:b/>
          <w:sz w:val="28"/>
          <w:szCs w:val="28"/>
        </w:rPr>
        <w:t>Задания открытого типа с развернутым ответом</w:t>
      </w:r>
    </w:p>
    <w:p w14:paraId="1F75A0E3" w14:textId="77777777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A9E9C5" w14:textId="7F3B3EDB" w:rsidR="00A33F8E" w:rsidRPr="00A33F8E" w:rsidRDefault="00ED2E06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3F8E" w:rsidRPr="00A33F8E">
        <w:rPr>
          <w:sz w:val="28"/>
          <w:szCs w:val="28"/>
        </w:rPr>
        <w:t xml:space="preserve">Ситуационная задача  </w:t>
      </w:r>
    </w:p>
    <w:p w14:paraId="04E17814" w14:textId="6A1AAD87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В России на данный период времени наблюдается устойчивый рост заболеваемости органов дыхания инфекционной, аллергической и экологической этиологии, злокачественных и доброкачественных заболеваний трахеи, бронхов и легких. Но в последние годы достигнут прогресс в лечении таких распространенных заболеваний, как бронхиальная астма (БА), бронхит и пневмония. Однако частота их возникновения остается высокой, это и является серьезной проблемой медицины и современного здравоохранения. Таким образом, в проведении комплексной реабилитации, включающей лечебную физическую культуру, респираторную и аппаратную физиотерапию, бальнеотерапию, различные виды массажа и рефлексотерапии, психотерапевтические воздействия, ежегодно нуждаются примерно 9,5 млн жителей России.</w:t>
      </w:r>
    </w:p>
    <w:p w14:paraId="58C84B90" w14:textId="77777777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1. Цели комплексной реабилитации больных с заболеваниями органов дыхания?</w:t>
      </w:r>
    </w:p>
    <w:p w14:paraId="1707CB47" w14:textId="4FC81600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2.</w:t>
      </w:r>
      <w:r w:rsidR="00ED2E06">
        <w:rPr>
          <w:sz w:val="28"/>
          <w:szCs w:val="28"/>
        </w:rPr>
        <w:t xml:space="preserve"> </w:t>
      </w:r>
      <w:r w:rsidRPr="00A33F8E">
        <w:rPr>
          <w:sz w:val="28"/>
          <w:szCs w:val="28"/>
        </w:rPr>
        <w:t>Задачи комплексной реабилитации больных с заболеваниями органов дыхания?</w:t>
      </w:r>
    </w:p>
    <w:p w14:paraId="210E0EDA" w14:textId="77777777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3. Содержание программы комплексной реабилитации.</w:t>
      </w:r>
    </w:p>
    <w:p w14:paraId="335C938B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Время выполнения – 30 минут.</w:t>
      </w:r>
    </w:p>
    <w:p w14:paraId="4D358EE0" w14:textId="1C800869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Ожидаемый результат: </w:t>
      </w:r>
    </w:p>
    <w:p w14:paraId="797CB606" w14:textId="51AB9D28" w:rsidR="00A33F8E" w:rsidRPr="00A33F8E" w:rsidRDefault="00A33F8E" w:rsidP="00ED2E0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1.</w:t>
      </w:r>
      <w:r w:rsidRPr="00A33F8E">
        <w:rPr>
          <w:sz w:val="28"/>
          <w:szCs w:val="28"/>
        </w:rPr>
        <w:tab/>
        <w:t>Цели комплексной реабилитации больных с заболеваниями органов дыхания:</w:t>
      </w:r>
      <w:r w:rsidR="00ED2E06">
        <w:rPr>
          <w:sz w:val="28"/>
          <w:szCs w:val="28"/>
        </w:rPr>
        <w:t xml:space="preserve"> </w:t>
      </w:r>
      <w:r w:rsidRPr="00A33F8E">
        <w:rPr>
          <w:sz w:val="28"/>
          <w:szCs w:val="28"/>
        </w:rPr>
        <w:t xml:space="preserve">улучшение качества жизни пациента; увеличение физической </w:t>
      </w:r>
      <w:proofErr w:type="gramStart"/>
      <w:r w:rsidRPr="00A33F8E">
        <w:rPr>
          <w:sz w:val="28"/>
          <w:szCs w:val="28"/>
        </w:rPr>
        <w:t>активности;  снижение</w:t>
      </w:r>
      <w:proofErr w:type="gramEnd"/>
      <w:r w:rsidRPr="00A33F8E">
        <w:rPr>
          <w:sz w:val="28"/>
          <w:szCs w:val="28"/>
        </w:rPr>
        <w:t xml:space="preserve"> симптомов болезни.</w:t>
      </w:r>
    </w:p>
    <w:p w14:paraId="43F98DDC" w14:textId="3A9F76A0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2. Задачи:</w:t>
      </w:r>
      <w:r w:rsidR="00ED2E06">
        <w:rPr>
          <w:sz w:val="28"/>
          <w:szCs w:val="28"/>
        </w:rPr>
        <w:t xml:space="preserve"> </w:t>
      </w:r>
      <w:r w:rsidRPr="00A33F8E">
        <w:rPr>
          <w:sz w:val="28"/>
          <w:szCs w:val="28"/>
        </w:rPr>
        <w:t xml:space="preserve">повышение эффективности работы дыхательной мускулатуры; </w:t>
      </w:r>
      <w:r w:rsidR="00ED2E06">
        <w:rPr>
          <w:sz w:val="28"/>
          <w:szCs w:val="28"/>
        </w:rPr>
        <w:t xml:space="preserve"> </w:t>
      </w:r>
      <w:r w:rsidRPr="00A33F8E">
        <w:rPr>
          <w:sz w:val="28"/>
          <w:szCs w:val="28"/>
        </w:rPr>
        <w:t>устранение дисфункции дыхательной мускулатуры; улучшение бронхиальной проводимости; улучшение дренажной функции; повышение эффективности вентиляции за счёт устранения диссоциации между вентиляцией и перфузией; улучшение газообмена, вовлечение в процесс вентиляции невентилируемых альвеолярных единиц; предотвращение раннего экспираторного закрытия дыхательных путей; ускорение рассасывания очага воспаления; профилактика гипостатических осложнений; повышение эластичности и подвижности грудной клетки; стимуляция экстракардиальных факторов кровообращения.</w:t>
      </w:r>
    </w:p>
    <w:p w14:paraId="57C40D3B" w14:textId="38561800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3. Содержание программы комплексной реабилитации включает</w:t>
      </w:r>
      <w:r w:rsidR="00ED2E06">
        <w:rPr>
          <w:sz w:val="28"/>
          <w:szCs w:val="28"/>
        </w:rPr>
        <w:t>.</w:t>
      </w:r>
    </w:p>
    <w:p w14:paraId="173C883F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Медикаментозную терапию. Это могут быть </w:t>
      </w:r>
      <w:proofErr w:type="spellStart"/>
      <w:r w:rsidRPr="00A33F8E">
        <w:rPr>
          <w:sz w:val="28"/>
          <w:szCs w:val="28"/>
        </w:rPr>
        <w:t>бронхолитики</w:t>
      </w:r>
      <w:proofErr w:type="spellEnd"/>
      <w:r w:rsidRPr="00A33F8E">
        <w:rPr>
          <w:sz w:val="28"/>
          <w:szCs w:val="28"/>
        </w:rPr>
        <w:t xml:space="preserve">, кортикостероиды, </w:t>
      </w:r>
      <w:proofErr w:type="spellStart"/>
      <w:r w:rsidRPr="00A33F8E">
        <w:rPr>
          <w:sz w:val="28"/>
          <w:szCs w:val="28"/>
        </w:rPr>
        <w:t>муколитики</w:t>
      </w:r>
      <w:proofErr w:type="spellEnd"/>
      <w:r w:rsidRPr="00A33F8E">
        <w:rPr>
          <w:sz w:val="28"/>
          <w:szCs w:val="28"/>
        </w:rPr>
        <w:t xml:space="preserve"> и антибиотики, направленные на уменьшение воспалительного процесса и облегчение дыхания. </w:t>
      </w:r>
    </w:p>
    <w:p w14:paraId="08439D60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Дыхательную гимнастику. Упражнения помогают улучшить вентиляцию </w:t>
      </w:r>
      <w:r w:rsidRPr="00A33F8E">
        <w:rPr>
          <w:sz w:val="28"/>
          <w:szCs w:val="28"/>
        </w:rPr>
        <w:lastRenderedPageBreak/>
        <w:t xml:space="preserve">лёгких и укрепить дыхательные мышцы. </w:t>
      </w:r>
    </w:p>
    <w:p w14:paraId="24F9201A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Физическую активность. Осуществление небольших физических упражнений улучшает циркуляцию крови и, следовательно, прибавляет кислорода в лёгкие. </w:t>
      </w:r>
    </w:p>
    <w:p w14:paraId="04515014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Использование медицинских устройств. К ним относятся ингаляторы, небулайзеры и устройства для контроля над симптомами. </w:t>
      </w:r>
    </w:p>
    <w:p w14:paraId="3E79BF72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Обучение пациента самоконтролю и повышению осведомлённости о своём состоянии. Учебные занятия могут охватывать темы диагностики и лечения органов дыхания, методы контроля за симптомами и механизмы действия назначаемых препаратов.</w:t>
      </w:r>
    </w:p>
    <w:p w14:paraId="5FB24A62" w14:textId="43D1F26B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Критерии оценивания: </w:t>
      </w:r>
      <w:r w:rsidR="00ED2E06">
        <w:rPr>
          <w:sz w:val="28"/>
          <w:szCs w:val="28"/>
        </w:rPr>
        <w:t xml:space="preserve">смысловое </w:t>
      </w:r>
      <w:r w:rsidRPr="00A33F8E">
        <w:rPr>
          <w:sz w:val="28"/>
          <w:szCs w:val="28"/>
        </w:rPr>
        <w:t>соответствие приведенному ниже объяснению.</w:t>
      </w:r>
    </w:p>
    <w:p w14:paraId="55DC86DD" w14:textId="77777777" w:rsidR="00A33F8E" w:rsidRPr="00A33F8E" w:rsidRDefault="00A33F8E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Компетенции (индикаторы): ПК-3</w:t>
      </w:r>
    </w:p>
    <w:p w14:paraId="082EB065" w14:textId="77777777" w:rsidR="00A33F8E" w:rsidRPr="00A33F8E" w:rsidRDefault="00A33F8E" w:rsidP="00ED2E06">
      <w:pPr>
        <w:pStyle w:val="ab"/>
        <w:ind w:left="0" w:firstLine="709"/>
        <w:rPr>
          <w:sz w:val="28"/>
          <w:szCs w:val="28"/>
        </w:rPr>
      </w:pPr>
    </w:p>
    <w:p w14:paraId="0231B995" w14:textId="40FDA70D" w:rsidR="00A33F8E" w:rsidRPr="00A33F8E" w:rsidRDefault="00ED2E06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33F8E" w:rsidRPr="00A33F8E">
        <w:rPr>
          <w:sz w:val="28"/>
          <w:szCs w:val="28"/>
        </w:rPr>
        <w:t xml:space="preserve">Ситуационная задача </w:t>
      </w:r>
    </w:p>
    <w:p w14:paraId="21166602" w14:textId="67372A98" w:rsidR="00A33F8E" w:rsidRPr="00A33F8E" w:rsidRDefault="00A33F8E" w:rsidP="00ED2E0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Пациент М, 22 года, студент. В анамнезе хронический бронхит с обострениями 2-3 раза в год в течение 4 лет, детские инфекции: ветряная оспа, краснуха. Физической культурой и спортом не занимается. Вредных привычек не имеет. Объективно: рост 187см, вес 65кг, ИМТ=18,6, АД=110/</w:t>
      </w:r>
      <w:proofErr w:type="gramStart"/>
      <w:r w:rsidRPr="00A33F8E">
        <w:rPr>
          <w:color w:val="000000"/>
          <w:sz w:val="28"/>
          <w:szCs w:val="28"/>
          <w:lang w:eastAsia="ru-RU"/>
        </w:rPr>
        <w:t>70мм.рт.ст</w:t>
      </w:r>
      <w:proofErr w:type="gramEnd"/>
      <w:r w:rsidRPr="00A33F8E">
        <w:rPr>
          <w:color w:val="000000"/>
          <w:sz w:val="28"/>
          <w:szCs w:val="28"/>
          <w:lang w:eastAsia="ru-RU"/>
        </w:rPr>
        <w:t>, РS=78, кожные покровы бледно-розовые, астенического телосложения, лопатки отстают от грудной клетки на 3 см, мышечный корсет развит слабо, при осмотре выявлена сколиотическая осанка.</w:t>
      </w:r>
    </w:p>
    <w:p w14:paraId="73542760" w14:textId="77777777" w:rsidR="00A33F8E" w:rsidRPr="00A33F8E" w:rsidRDefault="00A33F8E" w:rsidP="00ED2E06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1. Оценить физическое развитие пациента.</w:t>
      </w:r>
    </w:p>
    <w:p w14:paraId="7E77871B" w14:textId="60266F58" w:rsidR="00A33F8E" w:rsidRPr="00A33F8E" w:rsidRDefault="00A33F8E" w:rsidP="00ED2E06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2.</w:t>
      </w:r>
      <w:r w:rsidR="00ED2E06">
        <w:rPr>
          <w:color w:val="000000"/>
          <w:sz w:val="28"/>
          <w:szCs w:val="28"/>
          <w:lang w:eastAsia="ru-RU"/>
        </w:rPr>
        <w:t> </w:t>
      </w:r>
      <w:r w:rsidRPr="00A33F8E">
        <w:rPr>
          <w:color w:val="000000"/>
          <w:sz w:val="28"/>
          <w:szCs w:val="28"/>
          <w:lang w:eastAsia="ru-RU"/>
        </w:rPr>
        <w:t>Дайте определение понятию «реабилитация», цели и виды реабилитации.</w:t>
      </w:r>
    </w:p>
    <w:p w14:paraId="4A87131D" w14:textId="77777777" w:rsidR="00A33F8E" w:rsidRPr="00A33F8E" w:rsidRDefault="00A33F8E" w:rsidP="00ED2E06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3. Какие методы ЛФК возможно рекомендовать?</w:t>
      </w:r>
    </w:p>
    <w:p w14:paraId="3AF52690" w14:textId="77777777" w:rsidR="00A33F8E" w:rsidRPr="00A33F8E" w:rsidRDefault="00A33F8E" w:rsidP="00ED2E06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4. Выберите предпочтительный вид спорта.</w:t>
      </w:r>
    </w:p>
    <w:p w14:paraId="69D532C9" w14:textId="77777777" w:rsidR="00A33F8E" w:rsidRPr="00A33F8E" w:rsidRDefault="00A33F8E" w:rsidP="00ED2E06">
      <w:pPr>
        <w:pStyle w:val="a5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5. Сколько всего медицинских групп, перечислите их.</w:t>
      </w:r>
    </w:p>
    <w:p w14:paraId="330A2602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Время выполнения – 40 минут.</w:t>
      </w:r>
    </w:p>
    <w:p w14:paraId="4A37B704" w14:textId="76EBD966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Ожидаемый результат: </w:t>
      </w:r>
    </w:p>
    <w:p w14:paraId="5674F26A" w14:textId="77777777" w:rsidR="00A33F8E" w:rsidRPr="00A33F8E" w:rsidRDefault="00A33F8E" w:rsidP="00ED2E06">
      <w:pPr>
        <w:widowControl/>
        <w:numPr>
          <w:ilvl w:val="0"/>
          <w:numId w:val="3"/>
        </w:numPr>
        <w:tabs>
          <w:tab w:val="clear" w:pos="720"/>
          <w:tab w:val="num" w:pos="-142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Физическое развитие пациента слабое и нуждается в проведении медицинской реабилитации.</w:t>
      </w:r>
    </w:p>
    <w:p w14:paraId="5F849DCE" w14:textId="77777777" w:rsidR="00A33F8E" w:rsidRPr="00A33F8E" w:rsidRDefault="00A33F8E" w:rsidP="00ED2E06">
      <w:pPr>
        <w:widowControl/>
        <w:numPr>
          <w:ilvl w:val="0"/>
          <w:numId w:val="3"/>
        </w:numPr>
        <w:tabs>
          <w:tab w:val="clear" w:pos="720"/>
          <w:tab w:val="num" w:pos="-142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 Реабилитация</w:t>
      </w:r>
      <w:proofErr w:type="gramStart"/>
      <w:r w:rsidRPr="00A33F8E">
        <w:rPr>
          <w:color w:val="000000"/>
          <w:sz w:val="28"/>
          <w:szCs w:val="28"/>
          <w:lang w:eastAsia="ru-RU"/>
        </w:rPr>
        <w:t>-это</w:t>
      </w:r>
      <w:proofErr w:type="gramEnd"/>
      <w:r w:rsidRPr="00A33F8E">
        <w:rPr>
          <w:color w:val="000000"/>
          <w:sz w:val="28"/>
          <w:szCs w:val="28"/>
          <w:lang w:eastAsia="ru-RU"/>
        </w:rPr>
        <w:t xml:space="preserve"> восстановление здоровья, функционального состояния и трудоспособности, нарушенных болезнями, травмами или физическими, химическими и социальными факторами. Реабилитация (по ВОЗ) – совокупность мероприятий, призванных обеспечить лицам с нарушениями функций в результате болезней, травм и врождённых дефектов, приспособление к новым условиям жизни в обществе, в котором они живут. Цель реабилитации- эффективное и раннее возвращение больных и инвалидов к бытовым и трудовым процессам, в общество; восстановление личностных свойств человека. </w:t>
      </w:r>
    </w:p>
    <w:p w14:paraId="7DA6C4BE" w14:textId="77777777" w:rsidR="00A33F8E" w:rsidRPr="00A33F8E" w:rsidRDefault="00A33F8E" w:rsidP="00ED2E06">
      <w:pPr>
        <w:tabs>
          <w:tab w:val="num" w:pos="-142"/>
          <w:tab w:val="left" w:pos="993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Виды реабилитации: медицинская, физическая, психологическая, профессиональная (трудовая) и социально-экономическая.</w:t>
      </w:r>
    </w:p>
    <w:p w14:paraId="01D6B639" w14:textId="77777777" w:rsidR="00A33F8E" w:rsidRPr="00A33F8E" w:rsidRDefault="00A33F8E" w:rsidP="00ED2E06">
      <w:pPr>
        <w:widowControl/>
        <w:numPr>
          <w:ilvl w:val="0"/>
          <w:numId w:val="3"/>
        </w:numPr>
        <w:tabs>
          <w:tab w:val="clear" w:pos="720"/>
          <w:tab w:val="num" w:pos="-142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 ЛФК: лечебная гимнастика, гимнастика в воде, занятия спортом: плавание стилем брасс, волейбол, баскетбол, лыжи, массаж спины, живота, </w:t>
      </w:r>
      <w:r w:rsidRPr="00A33F8E">
        <w:rPr>
          <w:color w:val="000000"/>
          <w:sz w:val="28"/>
          <w:szCs w:val="28"/>
          <w:lang w:eastAsia="ru-RU"/>
        </w:rPr>
        <w:lastRenderedPageBreak/>
        <w:t>грудной клетки. При обострении хронического бронхита после основного лечения показаны статические и динамические дыхательные упражнения в сочетании с общеукрепляющими.</w:t>
      </w:r>
    </w:p>
    <w:p w14:paraId="25194C4D" w14:textId="77777777" w:rsidR="00A33F8E" w:rsidRPr="00A33F8E" w:rsidRDefault="00A33F8E" w:rsidP="00ED2E06">
      <w:pPr>
        <w:widowControl/>
        <w:numPr>
          <w:ilvl w:val="0"/>
          <w:numId w:val="3"/>
        </w:numPr>
        <w:tabs>
          <w:tab w:val="clear" w:pos="720"/>
          <w:tab w:val="num" w:pos="-142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 Можно порекомендовать при данном заболевании плавание с инструктором по определённой схеме упражнений в воде.</w:t>
      </w:r>
    </w:p>
    <w:p w14:paraId="5690E42A" w14:textId="77777777" w:rsidR="00A33F8E" w:rsidRPr="00A33F8E" w:rsidRDefault="00A33F8E" w:rsidP="00ED2E06">
      <w:pPr>
        <w:widowControl/>
        <w:numPr>
          <w:ilvl w:val="0"/>
          <w:numId w:val="3"/>
        </w:numPr>
        <w:tabs>
          <w:tab w:val="clear" w:pos="720"/>
          <w:tab w:val="num" w:pos="-142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 Утверждены МЗ РФ три медицинские группы: подготовительная, основная и специальная группы.</w:t>
      </w:r>
    </w:p>
    <w:p w14:paraId="0F8E06F6" w14:textId="14905F80" w:rsidR="00A33F8E" w:rsidRPr="00A33F8E" w:rsidRDefault="00A33F8E" w:rsidP="00ED2E06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ED2E06">
        <w:rPr>
          <w:color w:val="000000"/>
          <w:sz w:val="28"/>
          <w:szCs w:val="28"/>
          <w:lang w:eastAsia="ru-RU"/>
        </w:rPr>
        <w:t xml:space="preserve">смысловое </w:t>
      </w:r>
      <w:r w:rsidRPr="00A33F8E">
        <w:rPr>
          <w:color w:val="000000"/>
          <w:sz w:val="28"/>
          <w:szCs w:val="28"/>
          <w:lang w:eastAsia="ru-RU"/>
        </w:rPr>
        <w:t>соответствие приведенному объяснению.</w:t>
      </w:r>
    </w:p>
    <w:p w14:paraId="56ADCDD4" w14:textId="77777777" w:rsidR="00A33F8E" w:rsidRPr="00A33F8E" w:rsidRDefault="00A33F8E" w:rsidP="00ED2E06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Компетенции (индикаторы): ПК-3.</w:t>
      </w:r>
    </w:p>
    <w:p w14:paraId="64BE1C46" w14:textId="77777777" w:rsidR="00A33F8E" w:rsidRPr="00A33F8E" w:rsidRDefault="00A33F8E" w:rsidP="00ED2E06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C4F9699" w14:textId="124ECE55" w:rsidR="00A33F8E" w:rsidRPr="00A33F8E" w:rsidRDefault="00ED2E06" w:rsidP="00ED2E0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33F8E" w:rsidRPr="00A33F8E">
        <w:rPr>
          <w:sz w:val="28"/>
          <w:szCs w:val="28"/>
        </w:rPr>
        <w:t xml:space="preserve">Ситуационная задача  </w:t>
      </w:r>
    </w:p>
    <w:p w14:paraId="009E46D8" w14:textId="4C3423FE" w:rsidR="00A33F8E" w:rsidRPr="00A33F8E" w:rsidRDefault="00A33F8E" w:rsidP="00ED2E0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Пациентка И.,19 лет с ожирением III степени, без осложнений обратилась за консультацией к врачу лечебной физкультуры в центре медицинской реабилитации.</w:t>
      </w:r>
    </w:p>
    <w:p w14:paraId="53108843" w14:textId="77777777" w:rsidR="00A33F8E" w:rsidRPr="00A33F8E" w:rsidRDefault="00A33F8E" w:rsidP="00ED2E06">
      <w:pPr>
        <w:pStyle w:val="a5"/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1. Какие максимально возможные средства физической культуры можно назначить пациентке при данном заболевании, патологическом и др. состоянии?</w:t>
      </w:r>
    </w:p>
    <w:p w14:paraId="3C484A3C" w14:textId="77777777" w:rsidR="00A33F8E" w:rsidRPr="00A33F8E" w:rsidRDefault="00A33F8E" w:rsidP="00ED2E06">
      <w:pPr>
        <w:pStyle w:val="a5"/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2. Какие формы? Какие методы?</w:t>
      </w:r>
    </w:p>
    <w:p w14:paraId="3C54A136" w14:textId="77777777" w:rsidR="00A33F8E" w:rsidRPr="00A33F8E" w:rsidRDefault="00A33F8E" w:rsidP="00ED2E06">
      <w:pPr>
        <w:pStyle w:val="a5"/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3. Какой характер средств? (двигательный режим, основной приём массажа, характер физических упражнений)</w:t>
      </w:r>
    </w:p>
    <w:p w14:paraId="15B95E0D" w14:textId="77777777" w:rsidR="00A33F8E" w:rsidRPr="00A33F8E" w:rsidRDefault="00A33F8E" w:rsidP="00ED2E06">
      <w:pPr>
        <w:pStyle w:val="a5"/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4. Продолжительность занятия? Интенсивность занятия?</w:t>
      </w:r>
    </w:p>
    <w:p w14:paraId="0359CC81" w14:textId="77777777" w:rsidR="00A33F8E" w:rsidRPr="00A33F8E" w:rsidRDefault="00A33F8E" w:rsidP="00ED2E06">
      <w:pPr>
        <w:pStyle w:val="a5"/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5. Составить памятку для тезисной беседы и рекомендации по питанию.</w:t>
      </w:r>
    </w:p>
    <w:p w14:paraId="270711AF" w14:textId="77777777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>Время выполнения – 30 минут.</w:t>
      </w:r>
    </w:p>
    <w:p w14:paraId="4DB05168" w14:textId="330064FC" w:rsidR="00A33F8E" w:rsidRPr="00A33F8E" w:rsidRDefault="00A33F8E" w:rsidP="00ED2E06">
      <w:pPr>
        <w:ind w:firstLine="709"/>
        <w:jc w:val="both"/>
        <w:rPr>
          <w:sz w:val="28"/>
          <w:szCs w:val="28"/>
        </w:rPr>
      </w:pPr>
      <w:r w:rsidRPr="00A33F8E">
        <w:rPr>
          <w:sz w:val="28"/>
          <w:szCs w:val="28"/>
        </w:rPr>
        <w:t xml:space="preserve">Ожидаемый результат: </w:t>
      </w:r>
    </w:p>
    <w:p w14:paraId="002FE6D1" w14:textId="77777777" w:rsidR="00A33F8E" w:rsidRPr="00A33F8E" w:rsidRDefault="00A33F8E" w:rsidP="00ED2E06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Физические упражнения, двигательный режим, массаж, трудотерапия, естественные факторы природы.</w:t>
      </w:r>
    </w:p>
    <w:p w14:paraId="48B67FD8" w14:textId="77777777" w:rsidR="00A33F8E" w:rsidRPr="00A33F8E" w:rsidRDefault="00A33F8E" w:rsidP="00ED2E06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Формы ЛФК: утренняя гимнастика, процедуры лечебной гимнастики, занятия физическими упражнениями с инструктором, самостоятельные занятия пациента, дозированная ходьба, велотренажер, игры, терренкур. Можно порекомендовать методы: гимнастический, игровой. Средства ЛФК- бег, плавание, аэробные танцы и бег на </w:t>
      </w:r>
      <w:proofErr w:type="spellStart"/>
      <w:r w:rsidRPr="00A33F8E">
        <w:rPr>
          <w:color w:val="000000"/>
          <w:sz w:val="28"/>
          <w:szCs w:val="28"/>
          <w:lang w:eastAsia="ru-RU"/>
        </w:rPr>
        <w:t>тредмиле</w:t>
      </w:r>
      <w:proofErr w:type="spellEnd"/>
      <w:r w:rsidRPr="00A33F8E">
        <w:rPr>
          <w:color w:val="000000"/>
          <w:sz w:val="28"/>
          <w:szCs w:val="28"/>
          <w:lang w:eastAsia="ru-RU"/>
        </w:rPr>
        <w:t>.</w:t>
      </w:r>
    </w:p>
    <w:p w14:paraId="1C5369D9" w14:textId="77777777" w:rsidR="00A33F8E" w:rsidRPr="00A33F8E" w:rsidRDefault="00A33F8E" w:rsidP="00ED2E06">
      <w:pPr>
        <w:pStyle w:val="a5"/>
        <w:widowControl/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/>
        <w:autoSpaceDN/>
        <w:spacing w:before="0"/>
        <w:ind w:left="0" w:firstLine="709"/>
        <w:contextualSpacing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Двигательный режим -щадящий, основной приём массажа при ожирении с акцентом на разминание, крупных мышц спины, верхняя часть трапециевидной мышцы, ягодичная мышца.</w:t>
      </w:r>
      <w:r w:rsidRPr="00A33F8E">
        <w:rPr>
          <w:sz w:val="28"/>
          <w:szCs w:val="28"/>
        </w:rPr>
        <w:t xml:space="preserve"> </w:t>
      </w:r>
    </w:p>
    <w:p w14:paraId="47106CAB" w14:textId="77777777" w:rsidR="00A33F8E" w:rsidRPr="00A33F8E" w:rsidRDefault="00A33F8E" w:rsidP="00ED2E06">
      <w:pPr>
        <w:tabs>
          <w:tab w:val="num" w:pos="0"/>
          <w:tab w:val="left" w:pos="993"/>
        </w:tabs>
        <w:ind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Характер физических упражнений: динамические; аэробные; переменной интенсивности в диапазоне средней и большой интенсивности- 40 - 60% от П Р; средние и большие мышечные группы; динамические упражнения с включением больших мышечных групп; пауз для отдыха; развивать физическое качество выносливость; упражнения для мышц живота, ягодичной области, бедер и др. областей; по биомеханическим особенностям мышечных движений упражнения не используются; велотренажер, и др. снаряды.</w:t>
      </w:r>
    </w:p>
    <w:p w14:paraId="5C25B6DC" w14:textId="77777777" w:rsidR="00A33F8E" w:rsidRPr="00A33F8E" w:rsidRDefault="00A33F8E" w:rsidP="00ED2E06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Продолжительность занятий до 40 минут. Интенсивность до 60% от ПР, по Боргу 4 - 5 условных ед.</w:t>
      </w:r>
    </w:p>
    <w:p w14:paraId="2DE4EE7D" w14:textId="77777777" w:rsidR="00A33F8E" w:rsidRPr="00A33F8E" w:rsidRDefault="00A33F8E" w:rsidP="00ED2E06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lastRenderedPageBreak/>
        <w:t>Поскольку лечение ожирения длительное и требует создания высокой мотивации у пациента психотерапия является необходимым компонентом в реабилитации пациентов с ожирением. Основой лечения является коррекция питания с ограничением энергетической ценности пищи, сбалансированной по незаменимым пищевым ингредиентам (белки, полиненасыщенные жирные кислоты, витамины, минеральные вещества с ограничением потребления соли до 3-5 г). Питание дробное 4-6 раз в сутки.</w:t>
      </w:r>
    </w:p>
    <w:p w14:paraId="429DFFB6" w14:textId="0328A5B4" w:rsidR="00A33F8E" w:rsidRPr="00A33F8E" w:rsidRDefault="00A33F8E" w:rsidP="00ED2E06">
      <w:pPr>
        <w:tabs>
          <w:tab w:val="num" w:pos="0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ED2E06">
        <w:rPr>
          <w:color w:val="000000"/>
          <w:sz w:val="28"/>
          <w:szCs w:val="28"/>
          <w:lang w:eastAsia="ru-RU"/>
        </w:rPr>
        <w:t xml:space="preserve">смысловое </w:t>
      </w:r>
      <w:r w:rsidRPr="00A33F8E">
        <w:rPr>
          <w:color w:val="000000"/>
          <w:sz w:val="28"/>
          <w:szCs w:val="28"/>
          <w:lang w:eastAsia="ru-RU"/>
        </w:rPr>
        <w:t>соответствие приведенному объяснению.</w:t>
      </w:r>
    </w:p>
    <w:p w14:paraId="4267BBD7" w14:textId="77777777" w:rsidR="00A33F8E" w:rsidRPr="00A33F8E" w:rsidRDefault="00A33F8E" w:rsidP="00ED2E06">
      <w:pPr>
        <w:pStyle w:val="a5"/>
        <w:tabs>
          <w:tab w:val="num" w:pos="0"/>
        </w:tabs>
        <w:spacing w:before="0"/>
        <w:ind w:left="0" w:firstLine="709"/>
        <w:rPr>
          <w:color w:val="000000"/>
          <w:sz w:val="28"/>
          <w:szCs w:val="28"/>
          <w:lang w:eastAsia="ru-RU"/>
        </w:rPr>
      </w:pPr>
      <w:r w:rsidRPr="00A33F8E">
        <w:rPr>
          <w:color w:val="000000"/>
          <w:sz w:val="28"/>
          <w:szCs w:val="28"/>
          <w:lang w:eastAsia="ru-RU"/>
        </w:rPr>
        <w:t>Компетенции (индикаторы): ПК-3.</w:t>
      </w:r>
    </w:p>
    <w:p w14:paraId="209DEEF7" w14:textId="77777777" w:rsidR="00A33F8E" w:rsidRPr="00A33F8E" w:rsidRDefault="00A33F8E" w:rsidP="00ED2E06">
      <w:pPr>
        <w:widowControl/>
        <w:tabs>
          <w:tab w:val="num" w:pos="0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5E5349F" w14:textId="77777777" w:rsidR="00D35782" w:rsidRDefault="00D35782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520AF20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1EB1FA9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42A89B5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EF1D392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E4E7AAE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3C53B9B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08C6D59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64BA01B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E4A3587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FF4507E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AC09A16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9E40D31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CDAEA69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55FC7A3" w14:textId="77777777" w:rsidR="00A33F8E" w:rsidRDefault="00A33F8E" w:rsidP="00ED2E0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67A9E0A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90DE024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45C9E52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0327013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A028342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D726CA5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9BEBE7A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59DFB34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8BACC29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1372BAC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C9312BF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142D1C7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B766F18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990E794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710E186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DA89377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72E2880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0D4A279" w14:textId="77777777" w:rsidR="00A33F8E" w:rsidRDefault="00A33F8E" w:rsidP="00D3578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DC5DB8D" w14:textId="77777777" w:rsidR="00F368F0" w:rsidRPr="00A33F8E" w:rsidRDefault="00F368F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sectPr w:rsidR="00F368F0" w:rsidRPr="00A33F8E" w:rsidSect="00ED2E06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B32F4"/>
    <w:multiLevelType w:val="multilevel"/>
    <w:tmpl w:val="CCB2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E6B21"/>
    <w:multiLevelType w:val="multilevel"/>
    <w:tmpl w:val="1B5A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E4656"/>
    <w:rsid w:val="000F4410"/>
    <w:rsid w:val="000F64BE"/>
    <w:rsid w:val="00124444"/>
    <w:rsid w:val="001402E9"/>
    <w:rsid w:val="00141D5D"/>
    <w:rsid w:val="001628DA"/>
    <w:rsid w:val="0019744C"/>
    <w:rsid w:val="001B2A60"/>
    <w:rsid w:val="001E5238"/>
    <w:rsid w:val="0022010F"/>
    <w:rsid w:val="002359F4"/>
    <w:rsid w:val="00275A81"/>
    <w:rsid w:val="002B1E7B"/>
    <w:rsid w:val="00341517"/>
    <w:rsid w:val="003B212A"/>
    <w:rsid w:val="003B3186"/>
    <w:rsid w:val="003E7C7D"/>
    <w:rsid w:val="0040526A"/>
    <w:rsid w:val="00405BD3"/>
    <w:rsid w:val="00456246"/>
    <w:rsid w:val="00462535"/>
    <w:rsid w:val="00484D41"/>
    <w:rsid w:val="00493E9E"/>
    <w:rsid w:val="00494A74"/>
    <w:rsid w:val="00505FDE"/>
    <w:rsid w:val="0052497E"/>
    <w:rsid w:val="005534B7"/>
    <w:rsid w:val="00553CB3"/>
    <w:rsid w:val="00561E88"/>
    <w:rsid w:val="005D1C2F"/>
    <w:rsid w:val="005D492F"/>
    <w:rsid w:val="005E09BA"/>
    <w:rsid w:val="00612BBB"/>
    <w:rsid w:val="00642359"/>
    <w:rsid w:val="00652A39"/>
    <w:rsid w:val="006A1FCA"/>
    <w:rsid w:val="006A3329"/>
    <w:rsid w:val="006C1E46"/>
    <w:rsid w:val="006E0D46"/>
    <w:rsid w:val="0071756B"/>
    <w:rsid w:val="007324F3"/>
    <w:rsid w:val="00753063"/>
    <w:rsid w:val="0077692A"/>
    <w:rsid w:val="00776BCF"/>
    <w:rsid w:val="00782EF8"/>
    <w:rsid w:val="007B0256"/>
    <w:rsid w:val="007C044E"/>
    <w:rsid w:val="007C7679"/>
    <w:rsid w:val="007D3624"/>
    <w:rsid w:val="007D37A6"/>
    <w:rsid w:val="00806852"/>
    <w:rsid w:val="00875B83"/>
    <w:rsid w:val="00886804"/>
    <w:rsid w:val="008A5A40"/>
    <w:rsid w:val="008C71F3"/>
    <w:rsid w:val="008E66F2"/>
    <w:rsid w:val="00901345"/>
    <w:rsid w:val="00941F0F"/>
    <w:rsid w:val="009D3E83"/>
    <w:rsid w:val="009E6ECF"/>
    <w:rsid w:val="00A0068C"/>
    <w:rsid w:val="00A06D83"/>
    <w:rsid w:val="00A33F8E"/>
    <w:rsid w:val="00A66F2D"/>
    <w:rsid w:val="00AA73F4"/>
    <w:rsid w:val="00B42BBD"/>
    <w:rsid w:val="00B71C71"/>
    <w:rsid w:val="00B739D6"/>
    <w:rsid w:val="00BA208F"/>
    <w:rsid w:val="00BA7003"/>
    <w:rsid w:val="00BC4842"/>
    <w:rsid w:val="00BC5D0C"/>
    <w:rsid w:val="00C009B1"/>
    <w:rsid w:val="00C17430"/>
    <w:rsid w:val="00C32BA4"/>
    <w:rsid w:val="00C954CD"/>
    <w:rsid w:val="00CA48B8"/>
    <w:rsid w:val="00D10F1F"/>
    <w:rsid w:val="00D11416"/>
    <w:rsid w:val="00D273E7"/>
    <w:rsid w:val="00D35782"/>
    <w:rsid w:val="00D62D87"/>
    <w:rsid w:val="00D72F8D"/>
    <w:rsid w:val="00D81C6C"/>
    <w:rsid w:val="00DA2F53"/>
    <w:rsid w:val="00DA37BC"/>
    <w:rsid w:val="00DA6788"/>
    <w:rsid w:val="00DB097E"/>
    <w:rsid w:val="00DE63EB"/>
    <w:rsid w:val="00E42D02"/>
    <w:rsid w:val="00E61928"/>
    <w:rsid w:val="00EC0255"/>
    <w:rsid w:val="00ED2E06"/>
    <w:rsid w:val="00EE3C1A"/>
    <w:rsid w:val="00F315DC"/>
    <w:rsid w:val="00F368F0"/>
    <w:rsid w:val="00F37049"/>
    <w:rsid w:val="00F566A8"/>
    <w:rsid w:val="00F67604"/>
    <w:rsid w:val="00F82FFF"/>
    <w:rsid w:val="00F87DE7"/>
    <w:rsid w:val="00FB3DD4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F802"/>
  <w15:docId w15:val="{E9646FC3-4B3C-4002-989E-69732B7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33F8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9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98</cp:revision>
  <dcterms:created xsi:type="dcterms:W3CDTF">2025-01-21T09:03:00Z</dcterms:created>
  <dcterms:modified xsi:type="dcterms:W3CDTF">2025-04-22T06:49:00Z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