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EDEC" w14:textId="77777777" w:rsidR="00C17430" w:rsidRPr="000523C8" w:rsidRDefault="00F87DE7" w:rsidP="00285F00">
      <w:pPr>
        <w:jc w:val="center"/>
        <w:rPr>
          <w:b/>
          <w:spacing w:val="-2"/>
          <w:sz w:val="28"/>
          <w:szCs w:val="28"/>
        </w:rPr>
      </w:pPr>
      <w:r w:rsidRPr="000523C8">
        <w:rPr>
          <w:b/>
          <w:sz w:val="28"/>
          <w:szCs w:val="28"/>
        </w:rPr>
        <w:t>Комплект</w:t>
      </w:r>
      <w:r w:rsidR="00A0068C" w:rsidRPr="000523C8">
        <w:rPr>
          <w:b/>
          <w:sz w:val="28"/>
          <w:szCs w:val="28"/>
        </w:rPr>
        <w:t xml:space="preserve"> </w:t>
      </w:r>
      <w:r w:rsidRPr="000523C8">
        <w:rPr>
          <w:b/>
          <w:sz w:val="28"/>
          <w:szCs w:val="28"/>
        </w:rPr>
        <w:t>оценочных</w:t>
      </w:r>
      <w:r w:rsidR="00A0068C" w:rsidRPr="000523C8">
        <w:rPr>
          <w:b/>
          <w:sz w:val="28"/>
          <w:szCs w:val="28"/>
        </w:rPr>
        <w:t xml:space="preserve"> </w:t>
      </w:r>
      <w:r w:rsidRPr="000523C8">
        <w:rPr>
          <w:b/>
          <w:sz w:val="28"/>
          <w:szCs w:val="28"/>
        </w:rPr>
        <w:t>материалов</w:t>
      </w:r>
      <w:r w:rsidR="00A0068C" w:rsidRPr="000523C8">
        <w:rPr>
          <w:b/>
          <w:sz w:val="28"/>
          <w:szCs w:val="28"/>
        </w:rPr>
        <w:t xml:space="preserve"> </w:t>
      </w:r>
      <w:r w:rsidRPr="000523C8">
        <w:rPr>
          <w:b/>
          <w:sz w:val="28"/>
          <w:szCs w:val="28"/>
        </w:rPr>
        <w:t>по</w:t>
      </w:r>
      <w:r w:rsidR="00A0068C" w:rsidRPr="000523C8">
        <w:rPr>
          <w:b/>
          <w:sz w:val="28"/>
          <w:szCs w:val="28"/>
        </w:rPr>
        <w:t xml:space="preserve"> </w:t>
      </w:r>
      <w:r w:rsidRPr="000523C8">
        <w:rPr>
          <w:b/>
          <w:sz w:val="28"/>
          <w:szCs w:val="28"/>
        </w:rPr>
        <w:t>дисциплине</w:t>
      </w:r>
      <w:r w:rsidR="00A0068C" w:rsidRPr="000523C8">
        <w:rPr>
          <w:b/>
          <w:sz w:val="28"/>
          <w:szCs w:val="28"/>
        </w:rPr>
        <w:t xml:space="preserve"> </w:t>
      </w:r>
    </w:p>
    <w:p w14:paraId="427F6029" w14:textId="77777777" w:rsidR="003B212A" w:rsidRPr="000523C8" w:rsidRDefault="00886804" w:rsidP="00285F00">
      <w:pPr>
        <w:jc w:val="center"/>
        <w:rPr>
          <w:b/>
          <w:sz w:val="28"/>
          <w:szCs w:val="28"/>
        </w:rPr>
      </w:pPr>
      <w:r w:rsidRPr="000523C8">
        <w:rPr>
          <w:b/>
          <w:spacing w:val="-2"/>
          <w:sz w:val="28"/>
          <w:szCs w:val="28"/>
        </w:rPr>
        <w:t>«</w:t>
      </w:r>
      <w:r w:rsidR="0040526A" w:rsidRPr="000523C8">
        <w:rPr>
          <w:b/>
          <w:spacing w:val="-2"/>
          <w:sz w:val="28"/>
          <w:szCs w:val="28"/>
        </w:rPr>
        <w:t>Современные проблемы курортологии и рекреации</w:t>
      </w:r>
      <w:r w:rsidRPr="000523C8">
        <w:rPr>
          <w:b/>
          <w:spacing w:val="-2"/>
          <w:sz w:val="28"/>
          <w:szCs w:val="28"/>
        </w:rPr>
        <w:t>»</w:t>
      </w:r>
    </w:p>
    <w:p w14:paraId="2B98CE2D" w14:textId="77777777" w:rsidR="00275A81" w:rsidRPr="000523C8" w:rsidRDefault="00275A81" w:rsidP="00285F00">
      <w:pPr>
        <w:ind w:firstLine="709"/>
        <w:rPr>
          <w:b/>
          <w:sz w:val="28"/>
          <w:szCs w:val="28"/>
        </w:rPr>
      </w:pPr>
    </w:p>
    <w:p w14:paraId="202A608D" w14:textId="77777777" w:rsidR="007C7679" w:rsidRPr="000523C8" w:rsidRDefault="007C7679" w:rsidP="00285F00">
      <w:pPr>
        <w:rPr>
          <w:b/>
          <w:sz w:val="28"/>
          <w:szCs w:val="28"/>
        </w:rPr>
      </w:pPr>
      <w:r w:rsidRPr="000523C8">
        <w:rPr>
          <w:b/>
          <w:sz w:val="28"/>
          <w:szCs w:val="28"/>
        </w:rPr>
        <w:t xml:space="preserve">Задания закрытого </w:t>
      </w:r>
      <w:r w:rsidRPr="000523C8">
        <w:rPr>
          <w:b/>
          <w:spacing w:val="-4"/>
          <w:sz w:val="28"/>
          <w:szCs w:val="28"/>
        </w:rPr>
        <w:t>типа</w:t>
      </w:r>
    </w:p>
    <w:p w14:paraId="14C6D0A6" w14:textId="77777777" w:rsidR="007C7679" w:rsidRPr="000523C8" w:rsidRDefault="007C7679" w:rsidP="00285F00">
      <w:pPr>
        <w:pStyle w:val="a3"/>
        <w:ind w:firstLine="709"/>
        <w:rPr>
          <w:b/>
        </w:rPr>
      </w:pPr>
    </w:p>
    <w:p w14:paraId="2A3F3876" w14:textId="77777777" w:rsidR="007C7679" w:rsidRPr="000523C8" w:rsidRDefault="007C7679" w:rsidP="00285F00">
      <w:pPr>
        <w:ind w:firstLine="709"/>
        <w:rPr>
          <w:b/>
          <w:sz w:val="28"/>
          <w:szCs w:val="28"/>
        </w:rPr>
      </w:pPr>
      <w:r w:rsidRPr="000523C8">
        <w:rPr>
          <w:b/>
          <w:sz w:val="28"/>
          <w:szCs w:val="28"/>
        </w:rPr>
        <w:t>Задания закрытого типа на выбор правильного ответа</w:t>
      </w:r>
    </w:p>
    <w:p w14:paraId="5665DDA2" w14:textId="77777777" w:rsidR="007C7679" w:rsidRPr="000523C8" w:rsidRDefault="007C7679" w:rsidP="00285F00">
      <w:pPr>
        <w:ind w:firstLine="709"/>
        <w:rPr>
          <w:b/>
          <w:i/>
          <w:sz w:val="28"/>
          <w:szCs w:val="28"/>
        </w:rPr>
      </w:pPr>
    </w:p>
    <w:p w14:paraId="56151930" w14:textId="3F5FAEED" w:rsidR="00285F00" w:rsidRPr="00285F00" w:rsidRDefault="00776BCF" w:rsidP="00285F00">
      <w:pPr>
        <w:ind w:firstLine="709"/>
        <w:rPr>
          <w:bCs/>
          <w:iCs/>
          <w:sz w:val="28"/>
          <w:szCs w:val="28"/>
        </w:rPr>
      </w:pPr>
      <w:r w:rsidRPr="000523C8">
        <w:rPr>
          <w:sz w:val="28"/>
          <w:szCs w:val="28"/>
        </w:rPr>
        <w:t>1.</w:t>
      </w:r>
      <w:r w:rsidR="00285F00" w:rsidRPr="00285F00">
        <w:rPr>
          <w:bCs/>
          <w:iCs/>
          <w:sz w:val="28"/>
          <w:szCs w:val="28"/>
        </w:rPr>
        <w:t xml:space="preserve"> Выберите один правильный ответ</w:t>
      </w:r>
    </w:p>
    <w:p w14:paraId="697BA678" w14:textId="0274369C" w:rsidR="00776BCF" w:rsidRPr="000523C8" w:rsidRDefault="00776BCF" w:rsidP="00285F00">
      <w:pPr>
        <w:pStyle w:val="ab"/>
        <w:ind w:left="0" w:firstLine="709"/>
        <w:rPr>
          <w:sz w:val="28"/>
          <w:szCs w:val="28"/>
        </w:rPr>
      </w:pPr>
      <w:r w:rsidRPr="000523C8">
        <w:rPr>
          <w:sz w:val="28"/>
          <w:szCs w:val="28"/>
        </w:rPr>
        <w:t>Внешняя среда – это:</w:t>
      </w:r>
    </w:p>
    <w:p w14:paraId="47AE2ED2" w14:textId="77777777" w:rsidR="00776BCF" w:rsidRPr="000523C8" w:rsidRDefault="00776BCF" w:rsidP="00285F00">
      <w:pPr>
        <w:pStyle w:val="ab"/>
        <w:tabs>
          <w:tab w:val="left" w:pos="993"/>
        </w:tabs>
        <w:ind w:left="0" w:firstLine="0"/>
        <w:rPr>
          <w:sz w:val="28"/>
          <w:szCs w:val="28"/>
        </w:rPr>
      </w:pPr>
      <w:r w:rsidRPr="000523C8">
        <w:rPr>
          <w:sz w:val="28"/>
          <w:szCs w:val="28"/>
        </w:rPr>
        <w:t>А) сложный комплекс природ</w:t>
      </w:r>
      <w:r w:rsidRPr="000523C8">
        <w:rPr>
          <w:sz w:val="28"/>
          <w:szCs w:val="28"/>
        </w:rPr>
        <w:softHyphen/>
        <w:t>ных, социальных, бытовых, производственных и других факто</w:t>
      </w:r>
      <w:r w:rsidRPr="000523C8">
        <w:rPr>
          <w:sz w:val="28"/>
          <w:szCs w:val="28"/>
        </w:rPr>
        <w:softHyphen/>
        <w:t>ров, в которых протекает жизнь, труд и отдых человека на протя</w:t>
      </w:r>
      <w:r w:rsidRPr="000523C8">
        <w:rPr>
          <w:sz w:val="28"/>
          <w:szCs w:val="28"/>
        </w:rPr>
        <w:softHyphen/>
        <w:t>жении всей его жизни,</w:t>
      </w:r>
    </w:p>
    <w:p w14:paraId="00471758" w14:textId="77777777" w:rsidR="00776BCF" w:rsidRPr="000523C8" w:rsidRDefault="00776BCF" w:rsidP="00285F00">
      <w:pPr>
        <w:pStyle w:val="ab"/>
        <w:tabs>
          <w:tab w:val="left" w:pos="993"/>
        </w:tabs>
        <w:ind w:left="0" w:firstLine="0"/>
        <w:rPr>
          <w:sz w:val="28"/>
          <w:szCs w:val="28"/>
        </w:rPr>
      </w:pPr>
      <w:r w:rsidRPr="000523C8">
        <w:rPr>
          <w:sz w:val="28"/>
          <w:szCs w:val="28"/>
        </w:rPr>
        <w:t>Б) коллектив, в котором учится (работает) человек,</w:t>
      </w:r>
    </w:p>
    <w:p w14:paraId="42573168" w14:textId="77777777" w:rsidR="00776BCF" w:rsidRPr="000523C8" w:rsidRDefault="00776BCF" w:rsidP="00285F00">
      <w:pPr>
        <w:pStyle w:val="ab"/>
        <w:tabs>
          <w:tab w:val="left" w:pos="993"/>
        </w:tabs>
        <w:ind w:left="0" w:firstLine="0"/>
        <w:rPr>
          <w:sz w:val="28"/>
          <w:szCs w:val="28"/>
        </w:rPr>
      </w:pPr>
      <w:r w:rsidRPr="000523C8">
        <w:rPr>
          <w:sz w:val="28"/>
          <w:szCs w:val="28"/>
        </w:rPr>
        <w:t>В) экологическая обстановка в том регионе, где проживает человек,</w:t>
      </w:r>
    </w:p>
    <w:p w14:paraId="260F4398"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Правильный ответ: А</w:t>
      </w:r>
    </w:p>
    <w:p w14:paraId="32A0D3CB"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 xml:space="preserve">Компетенции (индикаторы): </w:t>
      </w:r>
      <w:r w:rsidR="007C7679" w:rsidRPr="000523C8">
        <w:rPr>
          <w:sz w:val="28"/>
          <w:szCs w:val="28"/>
        </w:rPr>
        <w:t>ПК-3</w:t>
      </w:r>
    </w:p>
    <w:p w14:paraId="5EE9E7B7" w14:textId="77777777" w:rsidR="00776BCF" w:rsidRPr="000523C8" w:rsidRDefault="00776BCF" w:rsidP="00285F00">
      <w:pPr>
        <w:ind w:firstLine="709"/>
        <w:rPr>
          <w:b/>
          <w:i/>
          <w:color w:val="FF0000"/>
          <w:sz w:val="28"/>
          <w:szCs w:val="28"/>
        </w:rPr>
      </w:pPr>
    </w:p>
    <w:p w14:paraId="6103C86A" w14:textId="77777777" w:rsidR="00285F00" w:rsidRPr="00943632" w:rsidRDefault="00776BCF" w:rsidP="00285F00">
      <w:pPr>
        <w:ind w:firstLine="709"/>
        <w:rPr>
          <w:bCs/>
          <w:iCs/>
          <w:sz w:val="28"/>
          <w:szCs w:val="28"/>
        </w:rPr>
      </w:pPr>
      <w:r w:rsidRPr="000523C8">
        <w:rPr>
          <w:sz w:val="28"/>
          <w:szCs w:val="28"/>
        </w:rPr>
        <w:t xml:space="preserve">2. </w:t>
      </w:r>
      <w:r w:rsidR="00285F00" w:rsidRPr="00943632">
        <w:rPr>
          <w:bCs/>
          <w:iCs/>
          <w:sz w:val="28"/>
          <w:szCs w:val="28"/>
        </w:rPr>
        <w:t>Выберите все правильные варианты ответов</w:t>
      </w:r>
    </w:p>
    <w:p w14:paraId="013329C2" w14:textId="692C65EB" w:rsidR="00776BCF" w:rsidRPr="000523C8" w:rsidRDefault="00776BCF" w:rsidP="00285F00">
      <w:pPr>
        <w:pStyle w:val="ab"/>
        <w:ind w:left="0" w:firstLine="709"/>
        <w:rPr>
          <w:sz w:val="28"/>
          <w:szCs w:val="28"/>
        </w:rPr>
      </w:pPr>
      <w:r w:rsidRPr="000523C8">
        <w:rPr>
          <w:sz w:val="28"/>
          <w:szCs w:val="28"/>
        </w:rPr>
        <w:t>Гигиена – это:</w:t>
      </w:r>
    </w:p>
    <w:p w14:paraId="22D5AD5A" w14:textId="77777777" w:rsidR="00776BCF" w:rsidRPr="000523C8" w:rsidRDefault="00776BCF" w:rsidP="00285F00">
      <w:pPr>
        <w:pStyle w:val="ab"/>
        <w:tabs>
          <w:tab w:val="left" w:pos="709"/>
          <w:tab w:val="left" w:pos="993"/>
        </w:tabs>
        <w:ind w:left="0" w:firstLine="709"/>
        <w:rPr>
          <w:sz w:val="28"/>
          <w:szCs w:val="28"/>
        </w:rPr>
      </w:pPr>
      <w:r w:rsidRPr="000523C8">
        <w:rPr>
          <w:sz w:val="28"/>
          <w:szCs w:val="28"/>
        </w:rPr>
        <w:t>А) одна из старейших об</w:t>
      </w:r>
      <w:r w:rsidRPr="000523C8">
        <w:rPr>
          <w:sz w:val="28"/>
          <w:szCs w:val="28"/>
        </w:rPr>
        <w:softHyphen/>
        <w:t xml:space="preserve">ластей медицинских знаний, </w:t>
      </w:r>
    </w:p>
    <w:p w14:paraId="7A68202C" w14:textId="77777777" w:rsidR="00776BCF" w:rsidRPr="000523C8" w:rsidRDefault="00776BCF" w:rsidP="00285F00">
      <w:pPr>
        <w:pStyle w:val="ab"/>
        <w:tabs>
          <w:tab w:val="left" w:pos="709"/>
          <w:tab w:val="left" w:pos="993"/>
        </w:tabs>
        <w:ind w:left="0" w:firstLine="709"/>
        <w:rPr>
          <w:sz w:val="28"/>
          <w:szCs w:val="28"/>
        </w:rPr>
      </w:pPr>
      <w:r w:rsidRPr="000523C8">
        <w:rPr>
          <w:sz w:val="28"/>
          <w:szCs w:val="28"/>
        </w:rPr>
        <w:t>Б) наука, цель которой – охрана здоровья и профилактика заболеваний человека,</w:t>
      </w:r>
    </w:p>
    <w:p w14:paraId="07A73275" w14:textId="77777777" w:rsidR="00776BCF" w:rsidRPr="000523C8" w:rsidRDefault="00776BCF" w:rsidP="00285F00">
      <w:pPr>
        <w:pStyle w:val="ab"/>
        <w:tabs>
          <w:tab w:val="left" w:pos="709"/>
          <w:tab w:val="left" w:pos="993"/>
        </w:tabs>
        <w:ind w:left="0" w:firstLine="709"/>
        <w:rPr>
          <w:sz w:val="28"/>
          <w:szCs w:val="28"/>
        </w:rPr>
      </w:pPr>
      <w:r w:rsidRPr="000523C8">
        <w:rPr>
          <w:sz w:val="28"/>
          <w:szCs w:val="28"/>
        </w:rPr>
        <w:t>В) наука о сохранении, ук</w:t>
      </w:r>
      <w:r w:rsidRPr="000523C8">
        <w:rPr>
          <w:sz w:val="28"/>
          <w:szCs w:val="28"/>
        </w:rPr>
        <w:softHyphen/>
        <w:t>реплении и повышении здоровья общества,</w:t>
      </w:r>
    </w:p>
    <w:p w14:paraId="3447751E" w14:textId="77777777" w:rsidR="00776BCF" w:rsidRPr="000523C8" w:rsidRDefault="00776BCF" w:rsidP="00285F00">
      <w:pPr>
        <w:pStyle w:val="a7"/>
        <w:spacing w:before="0" w:beforeAutospacing="0" w:after="0" w:afterAutospacing="0"/>
        <w:ind w:firstLine="709"/>
        <w:jc w:val="both"/>
        <w:rPr>
          <w:sz w:val="28"/>
          <w:szCs w:val="28"/>
        </w:rPr>
      </w:pPr>
      <w:r w:rsidRPr="000523C8">
        <w:rPr>
          <w:b/>
          <w:sz w:val="28"/>
          <w:szCs w:val="28"/>
        </w:rPr>
        <w:tab/>
      </w:r>
      <w:r w:rsidRPr="000523C8">
        <w:rPr>
          <w:sz w:val="28"/>
          <w:szCs w:val="28"/>
        </w:rPr>
        <w:t>Правильный ответ: А, Б, В</w:t>
      </w:r>
    </w:p>
    <w:p w14:paraId="3464C5BC" w14:textId="77777777" w:rsidR="007C7679" w:rsidRPr="000523C8" w:rsidRDefault="007C7679"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19027BDD" w14:textId="77777777" w:rsidR="00776BCF" w:rsidRPr="000523C8" w:rsidRDefault="00776BCF" w:rsidP="00285F00">
      <w:pPr>
        <w:pStyle w:val="a7"/>
        <w:spacing w:before="0" w:beforeAutospacing="0" w:after="0" w:afterAutospacing="0"/>
        <w:jc w:val="both"/>
        <w:rPr>
          <w:color w:val="FF0000"/>
          <w:sz w:val="28"/>
          <w:szCs w:val="28"/>
        </w:rPr>
      </w:pPr>
    </w:p>
    <w:p w14:paraId="674ED949" w14:textId="77777777" w:rsidR="00285F00" w:rsidRPr="00943632" w:rsidRDefault="00776BCF" w:rsidP="00285F00">
      <w:pPr>
        <w:ind w:firstLine="709"/>
        <w:rPr>
          <w:bCs/>
          <w:iCs/>
          <w:sz w:val="28"/>
          <w:szCs w:val="28"/>
        </w:rPr>
      </w:pPr>
      <w:r w:rsidRPr="000523C8">
        <w:rPr>
          <w:sz w:val="28"/>
          <w:szCs w:val="28"/>
        </w:rPr>
        <w:t xml:space="preserve">3. </w:t>
      </w:r>
      <w:r w:rsidR="00285F00" w:rsidRPr="00943632">
        <w:rPr>
          <w:bCs/>
          <w:iCs/>
          <w:sz w:val="28"/>
          <w:szCs w:val="28"/>
        </w:rPr>
        <w:t>Выберите все правильные варианты ответов</w:t>
      </w:r>
    </w:p>
    <w:p w14:paraId="0F569A77" w14:textId="56F2BB75" w:rsidR="00776BCF" w:rsidRPr="000523C8" w:rsidRDefault="00776BCF" w:rsidP="00285F00">
      <w:pPr>
        <w:pStyle w:val="ab"/>
        <w:ind w:left="0" w:firstLine="709"/>
        <w:rPr>
          <w:sz w:val="28"/>
          <w:szCs w:val="28"/>
        </w:rPr>
      </w:pPr>
      <w:r w:rsidRPr="000523C8">
        <w:rPr>
          <w:sz w:val="28"/>
          <w:szCs w:val="28"/>
        </w:rPr>
        <w:t>Факторы, которые могут привести к нарушению состояния здоровья человека:</w:t>
      </w:r>
    </w:p>
    <w:p w14:paraId="08707E28" w14:textId="77777777" w:rsidR="00776BCF" w:rsidRPr="000523C8" w:rsidRDefault="00776BCF" w:rsidP="00285F00">
      <w:pPr>
        <w:pStyle w:val="ab"/>
        <w:tabs>
          <w:tab w:val="left" w:pos="993"/>
        </w:tabs>
        <w:ind w:left="0" w:firstLine="709"/>
        <w:rPr>
          <w:sz w:val="28"/>
          <w:szCs w:val="28"/>
        </w:rPr>
      </w:pPr>
      <w:r w:rsidRPr="000523C8">
        <w:rPr>
          <w:sz w:val="28"/>
          <w:szCs w:val="28"/>
        </w:rPr>
        <w:t xml:space="preserve">А) резкие колебания метеорологических условий, </w:t>
      </w:r>
    </w:p>
    <w:p w14:paraId="5EA47D7A" w14:textId="77777777" w:rsidR="00776BCF" w:rsidRPr="000523C8" w:rsidRDefault="00776BCF" w:rsidP="00285F00">
      <w:pPr>
        <w:pStyle w:val="ab"/>
        <w:tabs>
          <w:tab w:val="left" w:pos="993"/>
        </w:tabs>
        <w:ind w:left="0" w:firstLine="709"/>
        <w:rPr>
          <w:sz w:val="28"/>
          <w:szCs w:val="28"/>
        </w:rPr>
      </w:pPr>
      <w:r w:rsidRPr="000523C8">
        <w:rPr>
          <w:sz w:val="28"/>
          <w:szCs w:val="28"/>
        </w:rPr>
        <w:t xml:space="preserve">Б) значительное загрязнение воздуха, </w:t>
      </w:r>
    </w:p>
    <w:p w14:paraId="676E8CF5" w14:textId="77777777" w:rsidR="00776BCF" w:rsidRPr="000523C8" w:rsidRDefault="00776BCF" w:rsidP="00285F00">
      <w:pPr>
        <w:pStyle w:val="ab"/>
        <w:tabs>
          <w:tab w:val="left" w:pos="993"/>
        </w:tabs>
        <w:ind w:left="0" w:firstLine="709"/>
        <w:rPr>
          <w:sz w:val="28"/>
          <w:szCs w:val="28"/>
        </w:rPr>
      </w:pPr>
      <w:r w:rsidRPr="000523C8">
        <w:rPr>
          <w:sz w:val="28"/>
          <w:szCs w:val="28"/>
        </w:rPr>
        <w:t xml:space="preserve">В) неблагоприятные бытовые и производственные условия, </w:t>
      </w:r>
    </w:p>
    <w:p w14:paraId="17227277" w14:textId="77777777" w:rsidR="00776BCF" w:rsidRPr="000523C8" w:rsidRDefault="00776BCF" w:rsidP="00285F00">
      <w:pPr>
        <w:pStyle w:val="ab"/>
        <w:tabs>
          <w:tab w:val="left" w:pos="993"/>
        </w:tabs>
        <w:ind w:left="0" w:firstLine="709"/>
        <w:rPr>
          <w:sz w:val="28"/>
          <w:szCs w:val="28"/>
        </w:rPr>
      </w:pPr>
      <w:r w:rsidRPr="000523C8">
        <w:rPr>
          <w:sz w:val="28"/>
          <w:szCs w:val="28"/>
        </w:rPr>
        <w:t xml:space="preserve">Г) недоброкачественная вода, </w:t>
      </w:r>
    </w:p>
    <w:p w14:paraId="1F8E0272" w14:textId="77777777" w:rsidR="00776BCF" w:rsidRPr="000523C8" w:rsidRDefault="00776BCF" w:rsidP="00285F00">
      <w:pPr>
        <w:pStyle w:val="ab"/>
        <w:tabs>
          <w:tab w:val="left" w:pos="1134"/>
        </w:tabs>
        <w:ind w:left="0" w:firstLine="709"/>
        <w:rPr>
          <w:sz w:val="28"/>
          <w:szCs w:val="28"/>
        </w:rPr>
      </w:pPr>
      <w:r w:rsidRPr="000523C8">
        <w:rPr>
          <w:sz w:val="28"/>
          <w:szCs w:val="28"/>
        </w:rPr>
        <w:t>Д) длительное физическое и пси</w:t>
      </w:r>
      <w:r w:rsidRPr="000523C8">
        <w:rPr>
          <w:sz w:val="28"/>
          <w:szCs w:val="28"/>
        </w:rPr>
        <w:softHyphen/>
        <w:t xml:space="preserve">хическое перенапряжение, </w:t>
      </w:r>
    </w:p>
    <w:p w14:paraId="26008045" w14:textId="77777777" w:rsidR="00776BCF" w:rsidRPr="000523C8" w:rsidRDefault="00776BCF" w:rsidP="00285F00">
      <w:pPr>
        <w:pStyle w:val="ab"/>
        <w:tabs>
          <w:tab w:val="left" w:pos="1134"/>
        </w:tabs>
        <w:ind w:left="0" w:firstLine="709"/>
        <w:rPr>
          <w:sz w:val="28"/>
          <w:szCs w:val="28"/>
        </w:rPr>
      </w:pPr>
      <w:r w:rsidRPr="000523C8">
        <w:rPr>
          <w:sz w:val="28"/>
          <w:szCs w:val="28"/>
        </w:rPr>
        <w:t>Е) недостаточный или избыточный уро</w:t>
      </w:r>
      <w:r w:rsidRPr="000523C8">
        <w:rPr>
          <w:sz w:val="28"/>
          <w:szCs w:val="28"/>
        </w:rPr>
        <w:softHyphen/>
        <w:t xml:space="preserve">вень двигательной активности, </w:t>
      </w:r>
    </w:p>
    <w:p w14:paraId="7C459B06" w14:textId="77777777" w:rsidR="00776BCF" w:rsidRPr="000523C8" w:rsidRDefault="00776BCF" w:rsidP="00285F00">
      <w:pPr>
        <w:pStyle w:val="ab"/>
        <w:tabs>
          <w:tab w:val="left" w:pos="1134"/>
        </w:tabs>
        <w:ind w:left="0" w:firstLine="709"/>
        <w:rPr>
          <w:sz w:val="28"/>
          <w:szCs w:val="28"/>
        </w:rPr>
      </w:pPr>
      <w:r w:rsidRPr="000523C8">
        <w:rPr>
          <w:sz w:val="28"/>
          <w:szCs w:val="28"/>
        </w:rPr>
        <w:t xml:space="preserve">Ж) нерациональное питание, </w:t>
      </w:r>
    </w:p>
    <w:p w14:paraId="15592BB8" w14:textId="77777777" w:rsidR="00776BCF" w:rsidRPr="000523C8" w:rsidRDefault="00776BCF" w:rsidP="00285F00">
      <w:pPr>
        <w:pStyle w:val="a7"/>
        <w:spacing w:before="0" w:beforeAutospacing="0" w:after="0" w:afterAutospacing="0"/>
        <w:ind w:firstLine="709"/>
        <w:jc w:val="both"/>
        <w:rPr>
          <w:sz w:val="28"/>
          <w:szCs w:val="28"/>
        </w:rPr>
      </w:pPr>
      <w:r w:rsidRPr="000523C8">
        <w:rPr>
          <w:b/>
          <w:sz w:val="28"/>
          <w:szCs w:val="28"/>
        </w:rPr>
        <w:tab/>
      </w:r>
      <w:r w:rsidRPr="000523C8">
        <w:rPr>
          <w:sz w:val="28"/>
          <w:szCs w:val="28"/>
        </w:rPr>
        <w:t>Правильный ответ: А, Б, В, Г, Д, Е, Ж</w:t>
      </w:r>
    </w:p>
    <w:p w14:paraId="18EEF31C" w14:textId="77777777" w:rsidR="007C7679" w:rsidRPr="000523C8" w:rsidRDefault="007C7679"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3D7E4024" w14:textId="77777777" w:rsidR="00776BCF" w:rsidRPr="000523C8" w:rsidRDefault="00776BCF" w:rsidP="00285F00">
      <w:pPr>
        <w:rPr>
          <w:b/>
          <w:sz w:val="28"/>
          <w:szCs w:val="28"/>
        </w:rPr>
      </w:pPr>
    </w:p>
    <w:p w14:paraId="2F6F6B83" w14:textId="77777777" w:rsidR="00776BCF" w:rsidRPr="000523C8" w:rsidRDefault="00776BCF" w:rsidP="00285F00">
      <w:pPr>
        <w:ind w:firstLine="709"/>
        <w:rPr>
          <w:b/>
          <w:sz w:val="28"/>
          <w:szCs w:val="28"/>
        </w:rPr>
      </w:pPr>
      <w:r w:rsidRPr="000523C8">
        <w:rPr>
          <w:b/>
          <w:sz w:val="28"/>
          <w:szCs w:val="28"/>
        </w:rPr>
        <w:t>Задания закрытого типа на установление соответствия</w:t>
      </w:r>
    </w:p>
    <w:p w14:paraId="607C5089" w14:textId="77777777" w:rsidR="00776BCF" w:rsidRPr="000523C8" w:rsidRDefault="00776BCF" w:rsidP="00285F00">
      <w:pPr>
        <w:ind w:firstLine="709"/>
        <w:jc w:val="center"/>
        <w:rPr>
          <w:b/>
          <w:sz w:val="28"/>
          <w:szCs w:val="28"/>
        </w:rPr>
      </w:pPr>
    </w:p>
    <w:p w14:paraId="5DFD551A" w14:textId="77777777" w:rsidR="000729A1" w:rsidRPr="000729A1" w:rsidRDefault="000729A1" w:rsidP="000729A1">
      <w:pPr>
        <w:ind w:firstLine="709"/>
        <w:jc w:val="both"/>
        <w:rPr>
          <w:bCs/>
          <w:iCs/>
          <w:sz w:val="28"/>
          <w:szCs w:val="28"/>
        </w:rPr>
      </w:pPr>
      <w:bookmarkStart w:id="0" w:name="_Hlk194239565"/>
      <w:r w:rsidRPr="000729A1">
        <w:rPr>
          <w:bCs/>
          <w:iCs/>
          <w:sz w:val="28"/>
          <w:szCs w:val="28"/>
        </w:rPr>
        <w:t>1. Установите правильное соответствие. 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0729A1" w:rsidRPr="000729A1" w14:paraId="1203092E" w14:textId="77777777" w:rsidTr="000447AC">
        <w:tc>
          <w:tcPr>
            <w:tcW w:w="4928" w:type="dxa"/>
            <w:gridSpan w:val="2"/>
          </w:tcPr>
          <w:p w14:paraId="5AB6AD5C" w14:textId="77777777" w:rsidR="000729A1" w:rsidRPr="000729A1" w:rsidRDefault="000729A1" w:rsidP="00BA6458">
            <w:pPr>
              <w:jc w:val="center"/>
              <w:rPr>
                <w:bCs/>
                <w:iCs/>
                <w:sz w:val="28"/>
                <w:szCs w:val="28"/>
              </w:rPr>
            </w:pPr>
            <w:r w:rsidRPr="000729A1">
              <w:rPr>
                <w:sz w:val="28"/>
                <w:szCs w:val="28"/>
              </w:rPr>
              <w:t>Толкование понятия</w:t>
            </w:r>
          </w:p>
        </w:tc>
        <w:tc>
          <w:tcPr>
            <w:tcW w:w="4929" w:type="dxa"/>
            <w:gridSpan w:val="2"/>
          </w:tcPr>
          <w:p w14:paraId="2D257B97" w14:textId="77777777" w:rsidR="000729A1" w:rsidRPr="000729A1" w:rsidRDefault="000729A1" w:rsidP="00BA6458">
            <w:pPr>
              <w:jc w:val="center"/>
              <w:rPr>
                <w:bCs/>
                <w:iCs/>
                <w:sz w:val="28"/>
                <w:szCs w:val="28"/>
              </w:rPr>
            </w:pPr>
            <w:r w:rsidRPr="000729A1">
              <w:rPr>
                <w:sz w:val="28"/>
                <w:szCs w:val="28"/>
              </w:rPr>
              <w:t>Определение понятия</w:t>
            </w:r>
          </w:p>
        </w:tc>
      </w:tr>
      <w:tr w:rsidR="000729A1" w:rsidRPr="000729A1" w14:paraId="288C9924" w14:textId="77777777" w:rsidTr="000447AC">
        <w:tc>
          <w:tcPr>
            <w:tcW w:w="817" w:type="dxa"/>
          </w:tcPr>
          <w:p w14:paraId="1983DB77" w14:textId="77777777" w:rsidR="000729A1" w:rsidRPr="000729A1" w:rsidRDefault="000729A1" w:rsidP="000729A1">
            <w:pPr>
              <w:jc w:val="both"/>
              <w:rPr>
                <w:bCs/>
                <w:iCs/>
                <w:sz w:val="28"/>
                <w:szCs w:val="28"/>
              </w:rPr>
            </w:pPr>
            <w:r w:rsidRPr="000729A1">
              <w:rPr>
                <w:bCs/>
                <w:iCs/>
                <w:sz w:val="28"/>
                <w:szCs w:val="28"/>
              </w:rPr>
              <w:t>1)</w:t>
            </w:r>
          </w:p>
        </w:tc>
        <w:tc>
          <w:tcPr>
            <w:tcW w:w="4111" w:type="dxa"/>
          </w:tcPr>
          <w:p w14:paraId="72872F15" w14:textId="11E008AD" w:rsidR="000729A1" w:rsidRPr="000729A1" w:rsidRDefault="000729A1" w:rsidP="000729A1">
            <w:pPr>
              <w:jc w:val="both"/>
              <w:rPr>
                <w:bCs/>
                <w:iCs/>
                <w:sz w:val="28"/>
                <w:szCs w:val="28"/>
              </w:rPr>
            </w:pPr>
            <w:r w:rsidRPr="000729A1">
              <w:rPr>
                <w:sz w:val="28"/>
                <w:szCs w:val="28"/>
              </w:rPr>
              <w:t xml:space="preserve">Генетические факторы, </w:t>
            </w:r>
            <w:r w:rsidRPr="000729A1">
              <w:rPr>
                <w:sz w:val="28"/>
                <w:szCs w:val="28"/>
              </w:rPr>
              <w:lastRenderedPageBreak/>
              <w:t xml:space="preserve">состояние окружающей среды, медицинское </w:t>
            </w:r>
            <w:proofErr w:type="gramStart"/>
            <w:r w:rsidRPr="000729A1">
              <w:rPr>
                <w:sz w:val="28"/>
                <w:szCs w:val="28"/>
              </w:rPr>
              <w:t>обеспечение,  условия</w:t>
            </w:r>
            <w:proofErr w:type="gramEnd"/>
            <w:r w:rsidRPr="000729A1">
              <w:rPr>
                <w:sz w:val="28"/>
                <w:szCs w:val="28"/>
              </w:rPr>
              <w:t xml:space="preserve"> и образ жизни </w:t>
            </w:r>
          </w:p>
        </w:tc>
        <w:tc>
          <w:tcPr>
            <w:tcW w:w="992" w:type="dxa"/>
          </w:tcPr>
          <w:p w14:paraId="47262413" w14:textId="77777777" w:rsidR="000729A1" w:rsidRPr="000729A1" w:rsidRDefault="000729A1" w:rsidP="000729A1">
            <w:pPr>
              <w:jc w:val="center"/>
              <w:rPr>
                <w:bCs/>
                <w:iCs/>
                <w:sz w:val="28"/>
                <w:szCs w:val="28"/>
              </w:rPr>
            </w:pPr>
            <w:r w:rsidRPr="000729A1">
              <w:rPr>
                <w:bCs/>
                <w:iCs/>
                <w:sz w:val="28"/>
                <w:szCs w:val="28"/>
              </w:rPr>
              <w:lastRenderedPageBreak/>
              <w:t>А)</w:t>
            </w:r>
          </w:p>
        </w:tc>
        <w:tc>
          <w:tcPr>
            <w:tcW w:w="3937" w:type="dxa"/>
          </w:tcPr>
          <w:p w14:paraId="47AAC44B" w14:textId="77777777" w:rsidR="000729A1" w:rsidRPr="000729A1" w:rsidRDefault="000729A1" w:rsidP="000729A1">
            <w:pPr>
              <w:pStyle w:val="ab"/>
              <w:ind w:left="0" w:firstLine="0"/>
              <w:rPr>
                <w:sz w:val="28"/>
                <w:szCs w:val="28"/>
              </w:rPr>
            </w:pPr>
            <w:r w:rsidRPr="000729A1">
              <w:rPr>
                <w:sz w:val="28"/>
                <w:szCs w:val="28"/>
              </w:rPr>
              <w:t xml:space="preserve">Факторы, влияющие на </w:t>
            </w:r>
            <w:r w:rsidRPr="000729A1">
              <w:rPr>
                <w:sz w:val="28"/>
                <w:szCs w:val="28"/>
              </w:rPr>
              <w:lastRenderedPageBreak/>
              <w:t>здоровье человека</w:t>
            </w:r>
          </w:p>
          <w:p w14:paraId="1D42D907" w14:textId="77777777" w:rsidR="000729A1" w:rsidRPr="000729A1" w:rsidRDefault="000729A1" w:rsidP="000729A1">
            <w:pPr>
              <w:jc w:val="both"/>
              <w:rPr>
                <w:bCs/>
                <w:iCs/>
                <w:sz w:val="28"/>
                <w:szCs w:val="28"/>
              </w:rPr>
            </w:pPr>
          </w:p>
        </w:tc>
      </w:tr>
      <w:tr w:rsidR="000729A1" w:rsidRPr="000729A1" w14:paraId="4152D65C" w14:textId="77777777" w:rsidTr="000447AC">
        <w:tc>
          <w:tcPr>
            <w:tcW w:w="817" w:type="dxa"/>
          </w:tcPr>
          <w:p w14:paraId="34DBCB60" w14:textId="77777777" w:rsidR="000729A1" w:rsidRPr="000729A1" w:rsidRDefault="000729A1" w:rsidP="000729A1">
            <w:pPr>
              <w:jc w:val="both"/>
              <w:rPr>
                <w:bCs/>
                <w:iCs/>
                <w:sz w:val="28"/>
                <w:szCs w:val="28"/>
              </w:rPr>
            </w:pPr>
            <w:r w:rsidRPr="000729A1">
              <w:rPr>
                <w:bCs/>
                <w:iCs/>
                <w:sz w:val="28"/>
                <w:szCs w:val="28"/>
              </w:rPr>
              <w:t>2)</w:t>
            </w:r>
          </w:p>
        </w:tc>
        <w:tc>
          <w:tcPr>
            <w:tcW w:w="4111" w:type="dxa"/>
          </w:tcPr>
          <w:p w14:paraId="6F15FEC9" w14:textId="4DDCD281" w:rsidR="000729A1" w:rsidRPr="000729A1" w:rsidRDefault="000729A1" w:rsidP="000729A1">
            <w:pPr>
              <w:jc w:val="both"/>
              <w:rPr>
                <w:bCs/>
                <w:iCs/>
                <w:sz w:val="28"/>
                <w:szCs w:val="28"/>
              </w:rPr>
            </w:pPr>
            <w:r w:rsidRPr="000729A1">
              <w:rPr>
                <w:sz w:val="28"/>
                <w:szCs w:val="28"/>
              </w:rPr>
              <w:t>Оптимальный двигательный ре</w:t>
            </w:r>
            <w:r w:rsidRPr="000729A1">
              <w:rPr>
                <w:sz w:val="28"/>
                <w:szCs w:val="28"/>
              </w:rPr>
              <w:softHyphen/>
              <w:t>жим, закаливание, рациональное питание, рациональный режим жизни, отсутствие вредных привычек,</w:t>
            </w:r>
          </w:p>
        </w:tc>
        <w:tc>
          <w:tcPr>
            <w:tcW w:w="992" w:type="dxa"/>
          </w:tcPr>
          <w:p w14:paraId="39DC47DA" w14:textId="77777777" w:rsidR="000729A1" w:rsidRPr="000729A1" w:rsidRDefault="000729A1" w:rsidP="000729A1">
            <w:pPr>
              <w:jc w:val="center"/>
              <w:rPr>
                <w:bCs/>
                <w:iCs/>
                <w:sz w:val="28"/>
                <w:szCs w:val="28"/>
              </w:rPr>
            </w:pPr>
            <w:r w:rsidRPr="000729A1">
              <w:rPr>
                <w:bCs/>
                <w:iCs/>
                <w:sz w:val="28"/>
                <w:szCs w:val="28"/>
              </w:rPr>
              <w:t>Б)</w:t>
            </w:r>
          </w:p>
        </w:tc>
        <w:tc>
          <w:tcPr>
            <w:tcW w:w="3937" w:type="dxa"/>
          </w:tcPr>
          <w:p w14:paraId="52BD4026" w14:textId="7D395473" w:rsidR="000729A1" w:rsidRPr="000729A1" w:rsidRDefault="000729A1" w:rsidP="000729A1">
            <w:pPr>
              <w:jc w:val="both"/>
              <w:rPr>
                <w:bCs/>
                <w:iCs/>
                <w:sz w:val="28"/>
                <w:szCs w:val="28"/>
              </w:rPr>
            </w:pPr>
            <w:r w:rsidRPr="000729A1">
              <w:rPr>
                <w:sz w:val="28"/>
                <w:szCs w:val="28"/>
              </w:rPr>
              <w:t>Здоровый образ жизни</w:t>
            </w:r>
          </w:p>
        </w:tc>
      </w:tr>
      <w:tr w:rsidR="000729A1" w:rsidRPr="000729A1" w14:paraId="64D51F61" w14:textId="77777777" w:rsidTr="000447AC">
        <w:tc>
          <w:tcPr>
            <w:tcW w:w="817" w:type="dxa"/>
          </w:tcPr>
          <w:p w14:paraId="21F6581F" w14:textId="77777777" w:rsidR="000729A1" w:rsidRPr="000729A1" w:rsidRDefault="000729A1" w:rsidP="000729A1">
            <w:pPr>
              <w:jc w:val="both"/>
              <w:rPr>
                <w:bCs/>
                <w:iCs/>
                <w:sz w:val="28"/>
                <w:szCs w:val="28"/>
              </w:rPr>
            </w:pPr>
            <w:r w:rsidRPr="000729A1">
              <w:rPr>
                <w:bCs/>
                <w:iCs/>
                <w:sz w:val="28"/>
                <w:szCs w:val="28"/>
              </w:rPr>
              <w:t>3)</w:t>
            </w:r>
          </w:p>
        </w:tc>
        <w:tc>
          <w:tcPr>
            <w:tcW w:w="4111" w:type="dxa"/>
          </w:tcPr>
          <w:p w14:paraId="029F68CB" w14:textId="26E8546D" w:rsidR="000729A1" w:rsidRPr="000729A1" w:rsidRDefault="000729A1" w:rsidP="000729A1">
            <w:pPr>
              <w:jc w:val="both"/>
              <w:rPr>
                <w:bCs/>
                <w:iCs/>
                <w:sz w:val="28"/>
                <w:szCs w:val="28"/>
              </w:rPr>
            </w:pPr>
            <w:r w:rsidRPr="000729A1">
              <w:rPr>
                <w:sz w:val="28"/>
                <w:szCs w:val="28"/>
              </w:rPr>
              <w:t xml:space="preserve">Социальный признак как мера трудоспособности, социальной активности, активного преобразующего деятельного отношения человека к миру; личностный признак как </w:t>
            </w:r>
            <w:proofErr w:type="spellStart"/>
            <w:r w:rsidRPr="000729A1">
              <w:rPr>
                <w:sz w:val="28"/>
                <w:szCs w:val="28"/>
              </w:rPr>
              <w:t>здоровьесберегающая</w:t>
            </w:r>
            <w:proofErr w:type="spellEnd"/>
            <w:r w:rsidRPr="000729A1">
              <w:rPr>
                <w:sz w:val="28"/>
                <w:szCs w:val="28"/>
              </w:rPr>
              <w:t xml:space="preserve"> стратегия индивидуальной жизни человека, степень господства его над собой и обстоя</w:t>
            </w:r>
            <w:r w:rsidRPr="000729A1">
              <w:rPr>
                <w:sz w:val="28"/>
                <w:szCs w:val="28"/>
              </w:rPr>
              <w:softHyphen/>
              <w:t>тельствами жизни</w:t>
            </w:r>
            <w:r w:rsidRPr="000729A1">
              <w:rPr>
                <w:bCs/>
                <w:iCs/>
                <w:sz w:val="28"/>
                <w:szCs w:val="28"/>
              </w:rPr>
              <w:t xml:space="preserve"> </w:t>
            </w:r>
          </w:p>
        </w:tc>
        <w:tc>
          <w:tcPr>
            <w:tcW w:w="992" w:type="dxa"/>
          </w:tcPr>
          <w:p w14:paraId="3883EAD2" w14:textId="77777777" w:rsidR="000729A1" w:rsidRPr="000729A1" w:rsidRDefault="000729A1" w:rsidP="000729A1">
            <w:pPr>
              <w:jc w:val="center"/>
              <w:rPr>
                <w:bCs/>
                <w:iCs/>
                <w:sz w:val="28"/>
                <w:szCs w:val="28"/>
              </w:rPr>
            </w:pPr>
            <w:r w:rsidRPr="000729A1">
              <w:rPr>
                <w:bCs/>
                <w:iCs/>
                <w:sz w:val="28"/>
                <w:szCs w:val="28"/>
              </w:rPr>
              <w:t>В)</w:t>
            </w:r>
          </w:p>
        </w:tc>
        <w:tc>
          <w:tcPr>
            <w:tcW w:w="3937" w:type="dxa"/>
          </w:tcPr>
          <w:p w14:paraId="37D4412D" w14:textId="1B69AC80" w:rsidR="000729A1" w:rsidRPr="000729A1" w:rsidRDefault="000729A1" w:rsidP="000729A1">
            <w:pPr>
              <w:jc w:val="both"/>
              <w:rPr>
                <w:bCs/>
                <w:iCs/>
                <w:sz w:val="28"/>
                <w:szCs w:val="28"/>
              </w:rPr>
            </w:pPr>
            <w:r w:rsidRPr="000729A1">
              <w:rPr>
                <w:bCs/>
                <w:iCs/>
                <w:sz w:val="28"/>
                <w:szCs w:val="28"/>
              </w:rPr>
              <w:t>Оценка здоровья</w:t>
            </w:r>
          </w:p>
        </w:tc>
      </w:tr>
    </w:tbl>
    <w:p w14:paraId="5F21C9BE" w14:textId="77777777" w:rsidR="000729A1" w:rsidRPr="000729A1" w:rsidRDefault="000729A1" w:rsidP="000729A1"/>
    <w:p w14:paraId="2E456161" w14:textId="77777777" w:rsidR="000729A1" w:rsidRPr="000729A1" w:rsidRDefault="000729A1" w:rsidP="000729A1">
      <w:pPr>
        <w:ind w:firstLine="709"/>
        <w:jc w:val="both"/>
        <w:rPr>
          <w:sz w:val="28"/>
          <w:szCs w:val="28"/>
        </w:rPr>
      </w:pPr>
      <w:r w:rsidRPr="000729A1">
        <w:rPr>
          <w:sz w:val="28"/>
          <w:szCs w:val="28"/>
        </w:rPr>
        <w:t>Правильный ответ</w:t>
      </w:r>
    </w:p>
    <w:tbl>
      <w:tblPr>
        <w:tblStyle w:val="a9"/>
        <w:tblW w:w="5000" w:type="pct"/>
        <w:jc w:val="center"/>
        <w:tblLook w:val="04A0" w:firstRow="1" w:lastRow="0" w:firstColumn="1" w:lastColumn="0" w:noHBand="0" w:noVBand="1"/>
      </w:tblPr>
      <w:tblGrid>
        <w:gridCol w:w="3285"/>
        <w:gridCol w:w="3285"/>
        <w:gridCol w:w="3287"/>
      </w:tblGrid>
      <w:tr w:rsidR="000729A1" w:rsidRPr="000729A1" w14:paraId="3935CD10" w14:textId="77777777" w:rsidTr="00BA6458">
        <w:trPr>
          <w:jc w:val="center"/>
        </w:trPr>
        <w:tc>
          <w:tcPr>
            <w:tcW w:w="1666" w:type="pct"/>
            <w:vAlign w:val="center"/>
          </w:tcPr>
          <w:p w14:paraId="36B59A89"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1</w:t>
            </w:r>
          </w:p>
        </w:tc>
        <w:tc>
          <w:tcPr>
            <w:tcW w:w="1666" w:type="pct"/>
            <w:vAlign w:val="center"/>
          </w:tcPr>
          <w:p w14:paraId="6FF63A81"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2</w:t>
            </w:r>
          </w:p>
        </w:tc>
        <w:tc>
          <w:tcPr>
            <w:tcW w:w="1667" w:type="pct"/>
            <w:vAlign w:val="center"/>
          </w:tcPr>
          <w:p w14:paraId="542F64AB"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3</w:t>
            </w:r>
          </w:p>
        </w:tc>
      </w:tr>
      <w:tr w:rsidR="000729A1" w:rsidRPr="000729A1" w14:paraId="7555561A" w14:textId="77777777" w:rsidTr="00BA6458">
        <w:trPr>
          <w:jc w:val="center"/>
        </w:trPr>
        <w:tc>
          <w:tcPr>
            <w:tcW w:w="1666" w:type="pct"/>
            <w:vAlign w:val="center"/>
          </w:tcPr>
          <w:p w14:paraId="6008A997" w14:textId="39FBB0AA"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А</w:t>
            </w:r>
          </w:p>
        </w:tc>
        <w:tc>
          <w:tcPr>
            <w:tcW w:w="1666" w:type="pct"/>
            <w:vAlign w:val="center"/>
          </w:tcPr>
          <w:p w14:paraId="475EEA56" w14:textId="07B54626"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Б</w:t>
            </w:r>
          </w:p>
        </w:tc>
        <w:tc>
          <w:tcPr>
            <w:tcW w:w="1667" w:type="pct"/>
            <w:vAlign w:val="center"/>
          </w:tcPr>
          <w:p w14:paraId="1F50AEF9" w14:textId="5050D1DB"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В</w:t>
            </w:r>
          </w:p>
        </w:tc>
      </w:tr>
    </w:tbl>
    <w:p w14:paraId="65D526DE" w14:textId="0662C88C" w:rsidR="000729A1" w:rsidRPr="000729A1" w:rsidRDefault="000729A1" w:rsidP="000729A1">
      <w:pPr>
        <w:pStyle w:val="a7"/>
        <w:spacing w:before="0" w:beforeAutospacing="0" w:after="0" w:afterAutospacing="0"/>
        <w:ind w:firstLine="709"/>
        <w:jc w:val="both"/>
        <w:rPr>
          <w:sz w:val="28"/>
          <w:szCs w:val="28"/>
        </w:rPr>
      </w:pPr>
      <w:r w:rsidRPr="000729A1">
        <w:rPr>
          <w:sz w:val="28"/>
          <w:szCs w:val="28"/>
        </w:rPr>
        <w:t>Компетенции (индикаторы): ПК-3</w:t>
      </w:r>
    </w:p>
    <w:bookmarkEnd w:id="0"/>
    <w:p w14:paraId="3D410391" w14:textId="77777777" w:rsidR="000729A1" w:rsidRPr="000729A1" w:rsidRDefault="000729A1" w:rsidP="000729A1"/>
    <w:p w14:paraId="49F55550" w14:textId="1F86513C" w:rsidR="000729A1" w:rsidRPr="000729A1" w:rsidRDefault="000729A1" w:rsidP="000729A1">
      <w:pPr>
        <w:ind w:firstLine="709"/>
        <w:jc w:val="both"/>
        <w:rPr>
          <w:bCs/>
          <w:iCs/>
          <w:sz w:val="28"/>
          <w:szCs w:val="28"/>
        </w:rPr>
      </w:pPr>
      <w:r w:rsidRPr="000729A1">
        <w:rPr>
          <w:bCs/>
          <w:iCs/>
          <w:sz w:val="28"/>
          <w:szCs w:val="28"/>
        </w:rPr>
        <w:t>2. Установите правильное соответствие. 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0729A1" w:rsidRPr="000729A1" w14:paraId="4FACF65D" w14:textId="77777777" w:rsidTr="000447AC">
        <w:tc>
          <w:tcPr>
            <w:tcW w:w="4928" w:type="dxa"/>
            <w:gridSpan w:val="2"/>
          </w:tcPr>
          <w:p w14:paraId="63D6CB02" w14:textId="77777777" w:rsidR="000729A1" w:rsidRPr="000729A1" w:rsidRDefault="000729A1" w:rsidP="00BA6458">
            <w:pPr>
              <w:jc w:val="center"/>
              <w:rPr>
                <w:bCs/>
                <w:iCs/>
                <w:sz w:val="28"/>
                <w:szCs w:val="28"/>
              </w:rPr>
            </w:pPr>
            <w:r w:rsidRPr="000729A1">
              <w:rPr>
                <w:sz w:val="28"/>
                <w:szCs w:val="28"/>
              </w:rPr>
              <w:t>Толкование понятия</w:t>
            </w:r>
          </w:p>
        </w:tc>
        <w:tc>
          <w:tcPr>
            <w:tcW w:w="4929" w:type="dxa"/>
            <w:gridSpan w:val="2"/>
          </w:tcPr>
          <w:p w14:paraId="4236E99D" w14:textId="77777777" w:rsidR="000729A1" w:rsidRPr="000729A1" w:rsidRDefault="000729A1" w:rsidP="00BA6458">
            <w:pPr>
              <w:jc w:val="center"/>
              <w:rPr>
                <w:bCs/>
                <w:iCs/>
                <w:sz w:val="28"/>
                <w:szCs w:val="28"/>
              </w:rPr>
            </w:pPr>
            <w:r w:rsidRPr="000729A1">
              <w:rPr>
                <w:sz w:val="28"/>
                <w:szCs w:val="28"/>
              </w:rPr>
              <w:t>Определение понятия</w:t>
            </w:r>
          </w:p>
        </w:tc>
      </w:tr>
      <w:tr w:rsidR="000729A1" w:rsidRPr="000729A1" w14:paraId="046ACBC0" w14:textId="77777777" w:rsidTr="000447AC">
        <w:tc>
          <w:tcPr>
            <w:tcW w:w="817" w:type="dxa"/>
          </w:tcPr>
          <w:p w14:paraId="39742ED1" w14:textId="77777777" w:rsidR="000729A1" w:rsidRPr="000729A1" w:rsidRDefault="000729A1" w:rsidP="000729A1">
            <w:pPr>
              <w:jc w:val="both"/>
              <w:rPr>
                <w:bCs/>
                <w:iCs/>
                <w:sz w:val="28"/>
                <w:szCs w:val="28"/>
              </w:rPr>
            </w:pPr>
            <w:r w:rsidRPr="000729A1">
              <w:rPr>
                <w:bCs/>
                <w:iCs/>
                <w:sz w:val="28"/>
                <w:szCs w:val="28"/>
              </w:rPr>
              <w:t>1)</w:t>
            </w:r>
          </w:p>
        </w:tc>
        <w:tc>
          <w:tcPr>
            <w:tcW w:w="4111" w:type="dxa"/>
          </w:tcPr>
          <w:p w14:paraId="3934EA62" w14:textId="1702B147" w:rsidR="000729A1" w:rsidRPr="000729A1" w:rsidRDefault="000729A1" w:rsidP="000729A1">
            <w:pPr>
              <w:jc w:val="both"/>
              <w:rPr>
                <w:bCs/>
                <w:iCs/>
                <w:sz w:val="28"/>
                <w:szCs w:val="28"/>
              </w:rPr>
            </w:pPr>
            <w:r w:rsidRPr="000729A1">
              <w:rPr>
                <w:sz w:val="28"/>
                <w:szCs w:val="28"/>
              </w:rPr>
              <w:t xml:space="preserve">Традиционный вид гимнастики оздоровительно-развивающей направленности, основанный на подчинении двигательных действий задающему ритм и темп музыкальному сопровождению. </w:t>
            </w:r>
          </w:p>
        </w:tc>
        <w:tc>
          <w:tcPr>
            <w:tcW w:w="992" w:type="dxa"/>
          </w:tcPr>
          <w:p w14:paraId="3E107F01" w14:textId="77777777" w:rsidR="000729A1" w:rsidRPr="000729A1" w:rsidRDefault="000729A1" w:rsidP="000729A1">
            <w:pPr>
              <w:jc w:val="center"/>
              <w:rPr>
                <w:bCs/>
                <w:iCs/>
                <w:sz w:val="28"/>
                <w:szCs w:val="28"/>
              </w:rPr>
            </w:pPr>
            <w:r w:rsidRPr="000729A1">
              <w:rPr>
                <w:bCs/>
                <w:iCs/>
                <w:sz w:val="28"/>
                <w:szCs w:val="28"/>
              </w:rPr>
              <w:t>А)</w:t>
            </w:r>
          </w:p>
        </w:tc>
        <w:tc>
          <w:tcPr>
            <w:tcW w:w="3937" w:type="dxa"/>
          </w:tcPr>
          <w:p w14:paraId="0C6E1804" w14:textId="7A112E5B" w:rsidR="000729A1" w:rsidRPr="000729A1" w:rsidRDefault="000729A1" w:rsidP="000729A1">
            <w:pPr>
              <w:pStyle w:val="a7"/>
              <w:spacing w:before="0" w:beforeAutospacing="0" w:after="0" w:afterAutospacing="0"/>
              <w:jc w:val="both"/>
              <w:rPr>
                <w:sz w:val="28"/>
                <w:szCs w:val="28"/>
              </w:rPr>
            </w:pPr>
            <w:r w:rsidRPr="000729A1">
              <w:rPr>
                <w:sz w:val="28"/>
                <w:szCs w:val="28"/>
              </w:rPr>
              <w:t>Степ-аэробика</w:t>
            </w:r>
          </w:p>
          <w:p w14:paraId="19E51532" w14:textId="77777777" w:rsidR="000729A1" w:rsidRPr="000729A1" w:rsidRDefault="000729A1" w:rsidP="000729A1">
            <w:pPr>
              <w:jc w:val="both"/>
              <w:rPr>
                <w:bCs/>
                <w:iCs/>
                <w:sz w:val="28"/>
                <w:szCs w:val="28"/>
              </w:rPr>
            </w:pPr>
          </w:p>
        </w:tc>
      </w:tr>
      <w:tr w:rsidR="000729A1" w:rsidRPr="000729A1" w14:paraId="31A95B84" w14:textId="77777777" w:rsidTr="000447AC">
        <w:tc>
          <w:tcPr>
            <w:tcW w:w="817" w:type="dxa"/>
          </w:tcPr>
          <w:p w14:paraId="10173B27" w14:textId="77777777" w:rsidR="000729A1" w:rsidRPr="000729A1" w:rsidRDefault="000729A1" w:rsidP="000729A1">
            <w:pPr>
              <w:jc w:val="both"/>
              <w:rPr>
                <w:bCs/>
                <w:iCs/>
                <w:sz w:val="28"/>
                <w:szCs w:val="28"/>
              </w:rPr>
            </w:pPr>
            <w:r w:rsidRPr="000729A1">
              <w:rPr>
                <w:bCs/>
                <w:iCs/>
                <w:sz w:val="28"/>
                <w:szCs w:val="28"/>
              </w:rPr>
              <w:t>2)</w:t>
            </w:r>
          </w:p>
        </w:tc>
        <w:tc>
          <w:tcPr>
            <w:tcW w:w="4111" w:type="dxa"/>
          </w:tcPr>
          <w:p w14:paraId="6644F5B2" w14:textId="300436D0" w:rsidR="000729A1" w:rsidRPr="000729A1" w:rsidRDefault="000729A1" w:rsidP="000729A1">
            <w:pPr>
              <w:jc w:val="both"/>
              <w:rPr>
                <w:bCs/>
                <w:iCs/>
                <w:sz w:val="28"/>
                <w:szCs w:val="28"/>
              </w:rPr>
            </w:pPr>
            <w:r w:rsidRPr="000729A1">
              <w:rPr>
                <w:sz w:val="28"/>
                <w:szCs w:val="28"/>
              </w:rPr>
              <w:t>Эффективный вид оздоровительной аэробики, занятия которой предполагают использование специальной степ-платформы с регулируемой высотой (15, 20 и 25 см)</w:t>
            </w:r>
          </w:p>
        </w:tc>
        <w:tc>
          <w:tcPr>
            <w:tcW w:w="992" w:type="dxa"/>
          </w:tcPr>
          <w:p w14:paraId="7E92A625" w14:textId="77777777" w:rsidR="000729A1" w:rsidRPr="000729A1" w:rsidRDefault="000729A1" w:rsidP="000729A1">
            <w:pPr>
              <w:jc w:val="center"/>
              <w:rPr>
                <w:bCs/>
                <w:iCs/>
                <w:sz w:val="28"/>
                <w:szCs w:val="28"/>
              </w:rPr>
            </w:pPr>
            <w:r w:rsidRPr="000729A1">
              <w:rPr>
                <w:bCs/>
                <w:iCs/>
                <w:sz w:val="28"/>
                <w:szCs w:val="28"/>
              </w:rPr>
              <w:t>Б)</w:t>
            </w:r>
          </w:p>
        </w:tc>
        <w:tc>
          <w:tcPr>
            <w:tcW w:w="3937" w:type="dxa"/>
          </w:tcPr>
          <w:p w14:paraId="769C06CD" w14:textId="012EB085" w:rsidR="000729A1" w:rsidRPr="000729A1" w:rsidRDefault="000729A1" w:rsidP="000729A1">
            <w:pPr>
              <w:pStyle w:val="ab"/>
              <w:ind w:left="0" w:firstLine="0"/>
              <w:rPr>
                <w:sz w:val="28"/>
                <w:szCs w:val="28"/>
              </w:rPr>
            </w:pPr>
            <w:r w:rsidRPr="000729A1">
              <w:rPr>
                <w:sz w:val="28"/>
                <w:szCs w:val="28"/>
              </w:rPr>
              <w:t>Ритмическая гимнастика</w:t>
            </w:r>
          </w:p>
          <w:p w14:paraId="5AFCDCA4" w14:textId="77777777" w:rsidR="000729A1" w:rsidRPr="000729A1" w:rsidRDefault="000729A1" w:rsidP="000729A1">
            <w:pPr>
              <w:jc w:val="both"/>
              <w:rPr>
                <w:bCs/>
                <w:iCs/>
                <w:sz w:val="28"/>
                <w:szCs w:val="28"/>
              </w:rPr>
            </w:pPr>
          </w:p>
        </w:tc>
      </w:tr>
      <w:tr w:rsidR="000729A1" w:rsidRPr="000729A1" w14:paraId="11B7A272" w14:textId="77777777" w:rsidTr="000447AC">
        <w:tc>
          <w:tcPr>
            <w:tcW w:w="817" w:type="dxa"/>
          </w:tcPr>
          <w:p w14:paraId="4928ABEC" w14:textId="77777777" w:rsidR="000729A1" w:rsidRPr="000729A1" w:rsidRDefault="000729A1" w:rsidP="000729A1">
            <w:pPr>
              <w:jc w:val="both"/>
              <w:rPr>
                <w:bCs/>
                <w:iCs/>
                <w:sz w:val="28"/>
                <w:szCs w:val="28"/>
              </w:rPr>
            </w:pPr>
            <w:r w:rsidRPr="000729A1">
              <w:rPr>
                <w:bCs/>
                <w:iCs/>
                <w:sz w:val="28"/>
                <w:szCs w:val="28"/>
              </w:rPr>
              <w:t>3)</w:t>
            </w:r>
          </w:p>
        </w:tc>
        <w:tc>
          <w:tcPr>
            <w:tcW w:w="4111" w:type="dxa"/>
          </w:tcPr>
          <w:p w14:paraId="385855D3" w14:textId="49772871" w:rsidR="000729A1" w:rsidRPr="000729A1" w:rsidRDefault="000729A1" w:rsidP="000729A1">
            <w:pPr>
              <w:jc w:val="both"/>
              <w:rPr>
                <w:bCs/>
                <w:iCs/>
                <w:sz w:val="28"/>
                <w:szCs w:val="28"/>
              </w:rPr>
            </w:pPr>
            <w:r w:rsidRPr="000729A1">
              <w:rPr>
                <w:sz w:val="28"/>
                <w:szCs w:val="28"/>
              </w:rPr>
              <w:t>Упражнения на растяжку и гибкость, оздоровительная растягивающая гимнастика</w:t>
            </w:r>
          </w:p>
        </w:tc>
        <w:tc>
          <w:tcPr>
            <w:tcW w:w="992" w:type="dxa"/>
          </w:tcPr>
          <w:p w14:paraId="2FE1585E" w14:textId="77777777" w:rsidR="000729A1" w:rsidRPr="000729A1" w:rsidRDefault="000729A1" w:rsidP="000729A1">
            <w:pPr>
              <w:jc w:val="center"/>
              <w:rPr>
                <w:bCs/>
                <w:iCs/>
                <w:sz w:val="28"/>
                <w:szCs w:val="28"/>
              </w:rPr>
            </w:pPr>
            <w:r w:rsidRPr="000729A1">
              <w:rPr>
                <w:bCs/>
                <w:iCs/>
                <w:sz w:val="28"/>
                <w:szCs w:val="28"/>
              </w:rPr>
              <w:t>В)</w:t>
            </w:r>
          </w:p>
        </w:tc>
        <w:tc>
          <w:tcPr>
            <w:tcW w:w="3937" w:type="dxa"/>
          </w:tcPr>
          <w:p w14:paraId="5ABDCCE6" w14:textId="7E9EBA44" w:rsidR="000729A1" w:rsidRPr="000729A1" w:rsidRDefault="000729A1" w:rsidP="000729A1">
            <w:pPr>
              <w:pStyle w:val="a5"/>
              <w:tabs>
                <w:tab w:val="left" w:pos="993"/>
              </w:tabs>
              <w:spacing w:before="0"/>
              <w:ind w:left="0" w:firstLine="0"/>
              <w:contextualSpacing/>
              <w:jc w:val="both"/>
              <w:rPr>
                <w:sz w:val="28"/>
                <w:szCs w:val="28"/>
              </w:rPr>
            </w:pPr>
            <w:proofErr w:type="spellStart"/>
            <w:r w:rsidRPr="000729A1">
              <w:rPr>
                <w:sz w:val="28"/>
                <w:szCs w:val="28"/>
              </w:rPr>
              <w:t>Фитбол</w:t>
            </w:r>
            <w:proofErr w:type="spellEnd"/>
            <w:r w:rsidRPr="000729A1">
              <w:rPr>
                <w:sz w:val="28"/>
                <w:szCs w:val="28"/>
              </w:rPr>
              <w:t>-аэробика</w:t>
            </w:r>
          </w:p>
          <w:p w14:paraId="7307EA62" w14:textId="3E6A7915" w:rsidR="000729A1" w:rsidRPr="000729A1" w:rsidRDefault="000729A1" w:rsidP="000729A1">
            <w:pPr>
              <w:jc w:val="both"/>
              <w:rPr>
                <w:bCs/>
                <w:iCs/>
                <w:sz w:val="28"/>
                <w:szCs w:val="28"/>
              </w:rPr>
            </w:pPr>
            <w:r w:rsidRPr="000729A1">
              <w:rPr>
                <w:sz w:val="28"/>
                <w:szCs w:val="28"/>
              </w:rPr>
              <w:t xml:space="preserve">   </w:t>
            </w:r>
          </w:p>
        </w:tc>
      </w:tr>
      <w:tr w:rsidR="000447AC" w:rsidRPr="000729A1" w14:paraId="6CDB6F20" w14:textId="77777777" w:rsidTr="000447AC">
        <w:tc>
          <w:tcPr>
            <w:tcW w:w="817" w:type="dxa"/>
          </w:tcPr>
          <w:p w14:paraId="7A97828A" w14:textId="1C782635" w:rsidR="000729A1" w:rsidRPr="000729A1" w:rsidRDefault="000729A1" w:rsidP="000729A1">
            <w:pPr>
              <w:jc w:val="both"/>
              <w:rPr>
                <w:bCs/>
                <w:iCs/>
                <w:sz w:val="28"/>
                <w:szCs w:val="28"/>
              </w:rPr>
            </w:pPr>
            <w:r w:rsidRPr="000729A1">
              <w:rPr>
                <w:bCs/>
                <w:iCs/>
                <w:sz w:val="28"/>
                <w:szCs w:val="28"/>
              </w:rPr>
              <w:lastRenderedPageBreak/>
              <w:t>4)</w:t>
            </w:r>
          </w:p>
        </w:tc>
        <w:tc>
          <w:tcPr>
            <w:tcW w:w="4111" w:type="dxa"/>
          </w:tcPr>
          <w:p w14:paraId="2177E4AA" w14:textId="626BE9DA" w:rsidR="000729A1" w:rsidRPr="000729A1" w:rsidRDefault="000729A1" w:rsidP="000729A1">
            <w:pPr>
              <w:jc w:val="both"/>
              <w:rPr>
                <w:bCs/>
                <w:iCs/>
                <w:sz w:val="28"/>
                <w:szCs w:val="28"/>
              </w:rPr>
            </w:pPr>
            <w:r w:rsidRPr="000729A1">
              <w:rPr>
                <w:sz w:val="28"/>
                <w:szCs w:val="28"/>
              </w:rPr>
              <w:t xml:space="preserve">Оздоровительная аэробика с использованием специальных резиновых мячей большого размера </w:t>
            </w:r>
          </w:p>
        </w:tc>
        <w:tc>
          <w:tcPr>
            <w:tcW w:w="992" w:type="dxa"/>
          </w:tcPr>
          <w:p w14:paraId="0F8C2367" w14:textId="6C302CE9" w:rsidR="000729A1" w:rsidRPr="000729A1" w:rsidRDefault="000729A1" w:rsidP="000729A1">
            <w:pPr>
              <w:jc w:val="center"/>
              <w:rPr>
                <w:bCs/>
                <w:iCs/>
                <w:sz w:val="28"/>
                <w:szCs w:val="28"/>
              </w:rPr>
            </w:pPr>
            <w:r w:rsidRPr="000729A1">
              <w:rPr>
                <w:bCs/>
                <w:iCs/>
                <w:sz w:val="28"/>
                <w:szCs w:val="28"/>
              </w:rPr>
              <w:t>Г)</w:t>
            </w:r>
          </w:p>
        </w:tc>
        <w:tc>
          <w:tcPr>
            <w:tcW w:w="3937" w:type="dxa"/>
          </w:tcPr>
          <w:p w14:paraId="15B3F931" w14:textId="1682E60D" w:rsidR="000729A1" w:rsidRPr="000729A1" w:rsidRDefault="000729A1" w:rsidP="000729A1">
            <w:pPr>
              <w:pStyle w:val="a5"/>
              <w:tabs>
                <w:tab w:val="left" w:pos="993"/>
              </w:tabs>
              <w:spacing w:before="0"/>
              <w:ind w:left="0" w:firstLine="0"/>
              <w:contextualSpacing/>
              <w:jc w:val="both"/>
              <w:rPr>
                <w:sz w:val="28"/>
                <w:szCs w:val="28"/>
              </w:rPr>
            </w:pPr>
            <w:r w:rsidRPr="000729A1">
              <w:rPr>
                <w:sz w:val="28"/>
                <w:szCs w:val="28"/>
              </w:rPr>
              <w:t>Стретчинг</w:t>
            </w:r>
          </w:p>
          <w:p w14:paraId="0E36F180" w14:textId="77777777" w:rsidR="000729A1" w:rsidRPr="000729A1" w:rsidRDefault="000729A1" w:rsidP="000729A1">
            <w:pPr>
              <w:jc w:val="both"/>
              <w:rPr>
                <w:bCs/>
                <w:iCs/>
                <w:sz w:val="28"/>
                <w:szCs w:val="28"/>
              </w:rPr>
            </w:pPr>
          </w:p>
        </w:tc>
      </w:tr>
    </w:tbl>
    <w:p w14:paraId="4CDFB82B" w14:textId="77777777" w:rsidR="000729A1" w:rsidRPr="000729A1" w:rsidRDefault="000729A1" w:rsidP="000729A1"/>
    <w:p w14:paraId="3DA931C6" w14:textId="77777777" w:rsidR="000729A1" w:rsidRPr="000729A1" w:rsidRDefault="000729A1" w:rsidP="000729A1">
      <w:pPr>
        <w:ind w:firstLine="709"/>
        <w:jc w:val="both"/>
        <w:rPr>
          <w:sz w:val="28"/>
          <w:szCs w:val="28"/>
        </w:rPr>
      </w:pPr>
      <w:r w:rsidRPr="000729A1">
        <w:rPr>
          <w:sz w:val="28"/>
          <w:szCs w:val="28"/>
        </w:rPr>
        <w:t>Правильный ответ</w:t>
      </w:r>
    </w:p>
    <w:tbl>
      <w:tblPr>
        <w:tblStyle w:val="a9"/>
        <w:tblW w:w="5000" w:type="pct"/>
        <w:jc w:val="center"/>
        <w:tblLook w:val="04A0" w:firstRow="1" w:lastRow="0" w:firstColumn="1" w:lastColumn="0" w:noHBand="0" w:noVBand="1"/>
      </w:tblPr>
      <w:tblGrid>
        <w:gridCol w:w="2465"/>
        <w:gridCol w:w="2464"/>
        <w:gridCol w:w="2464"/>
        <w:gridCol w:w="2464"/>
      </w:tblGrid>
      <w:tr w:rsidR="000729A1" w:rsidRPr="000729A1" w14:paraId="306F6B83" w14:textId="32960863" w:rsidTr="000729A1">
        <w:trPr>
          <w:jc w:val="center"/>
        </w:trPr>
        <w:tc>
          <w:tcPr>
            <w:tcW w:w="1250" w:type="pct"/>
            <w:vAlign w:val="center"/>
          </w:tcPr>
          <w:p w14:paraId="1EE73ED7"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1</w:t>
            </w:r>
          </w:p>
        </w:tc>
        <w:tc>
          <w:tcPr>
            <w:tcW w:w="1250" w:type="pct"/>
            <w:vAlign w:val="center"/>
          </w:tcPr>
          <w:p w14:paraId="286283A4"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2</w:t>
            </w:r>
          </w:p>
        </w:tc>
        <w:tc>
          <w:tcPr>
            <w:tcW w:w="1250" w:type="pct"/>
            <w:vAlign w:val="center"/>
          </w:tcPr>
          <w:p w14:paraId="6660F3A2" w14:textId="77777777"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3</w:t>
            </w:r>
          </w:p>
        </w:tc>
        <w:tc>
          <w:tcPr>
            <w:tcW w:w="1250" w:type="pct"/>
          </w:tcPr>
          <w:p w14:paraId="40CC8479" w14:textId="64A64E4F"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4</w:t>
            </w:r>
          </w:p>
        </w:tc>
      </w:tr>
      <w:tr w:rsidR="000729A1" w:rsidRPr="000729A1" w14:paraId="36AB1505" w14:textId="0102ECE1" w:rsidTr="000729A1">
        <w:trPr>
          <w:jc w:val="center"/>
        </w:trPr>
        <w:tc>
          <w:tcPr>
            <w:tcW w:w="1250" w:type="pct"/>
            <w:vAlign w:val="center"/>
          </w:tcPr>
          <w:p w14:paraId="3D7C5C61" w14:textId="5B171E24"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Б</w:t>
            </w:r>
          </w:p>
        </w:tc>
        <w:tc>
          <w:tcPr>
            <w:tcW w:w="1250" w:type="pct"/>
            <w:vAlign w:val="center"/>
          </w:tcPr>
          <w:p w14:paraId="66F0BC45" w14:textId="20EC2512"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А</w:t>
            </w:r>
          </w:p>
        </w:tc>
        <w:tc>
          <w:tcPr>
            <w:tcW w:w="1250" w:type="pct"/>
            <w:vAlign w:val="center"/>
          </w:tcPr>
          <w:p w14:paraId="3C738466" w14:textId="1E56DCC9"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Г</w:t>
            </w:r>
          </w:p>
        </w:tc>
        <w:tc>
          <w:tcPr>
            <w:tcW w:w="1250" w:type="pct"/>
          </w:tcPr>
          <w:p w14:paraId="68461BD3" w14:textId="0560DC2C" w:rsidR="000729A1" w:rsidRPr="000729A1" w:rsidRDefault="000729A1" w:rsidP="00BA6458">
            <w:pPr>
              <w:pStyle w:val="dt-p"/>
              <w:spacing w:before="0" w:beforeAutospacing="0" w:after="0" w:afterAutospacing="0"/>
              <w:ind w:firstLine="709"/>
              <w:jc w:val="center"/>
              <w:textAlignment w:val="baseline"/>
              <w:rPr>
                <w:sz w:val="28"/>
                <w:szCs w:val="28"/>
              </w:rPr>
            </w:pPr>
            <w:r w:rsidRPr="000729A1">
              <w:rPr>
                <w:sz w:val="28"/>
                <w:szCs w:val="28"/>
              </w:rPr>
              <w:t>В</w:t>
            </w:r>
          </w:p>
        </w:tc>
      </w:tr>
    </w:tbl>
    <w:p w14:paraId="5C524418" w14:textId="2924F360" w:rsidR="000729A1" w:rsidRPr="000729A1" w:rsidRDefault="000729A1" w:rsidP="000729A1">
      <w:pPr>
        <w:pStyle w:val="a7"/>
        <w:spacing w:before="0" w:beforeAutospacing="0" w:after="0" w:afterAutospacing="0"/>
        <w:ind w:firstLine="709"/>
        <w:jc w:val="both"/>
        <w:rPr>
          <w:sz w:val="28"/>
          <w:szCs w:val="28"/>
        </w:rPr>
      </w:pPr>
      <w:r w:rsidRPr="000729A1">
        <w:rPr>
          <w:sz w:val="28"/>
          <w:szCs w:val="28"/>
        </w:rPr>
        <w:t>Компетенции (индикаторы): ПК-3</w:t>
      </w:r>
    </w:p>
    <w:p w14:paraId="34363531" w14:textId="77777777" w:rsidR="00D72F8D" w:rsidRPr="000523C8" w:rsidRDefault="00D72F8D" w:rsidP="004C1BB3">
      <w:pPr>
        <w:pStyle w:val="ab"/>
        <w:tabs>
          <w:tab w:val="left" w:pos="709"/>
          <w:tab w:val="left" w:pos="993"/>
        </w:tabs>
        <w:ind w:left="0" w:firstLine="0"/>
        <w:rPr>
          <w:b/>
          <w:sz w:val="28"/>
          <w:szCs w:val="28"/>
        </w:rPr>
      </w:pPr>
    </w:p>
    <w:p w14:paraId="1EA36528" w14:textId="77777777" w:rsidR="00776BCF" w:rsidRPr="000523C8" w:rsidRDefault="00776BCF" w:rsidP="004C1BB3">
      <w:pPr>
        <w:ind w:firstLine="709"/>
        <w:jc w:val="both"/>
        <w:rPr>
          <w:b/>
          <w:spacing w:val="-2"/>
          <w:sz w:val="28"/>
          <w:szCs w:val="28"/>
        </w:rPr>
      </w:pPr>
      <w:r w:rsidRPr="000523C8">
        <w:rPr>
          <w:b/>
          <w:sz w:val="28"/>
          <w:szCs w:val="28"/>
        </w:rPr>
        <w:t xml:space="preserve">Задания закрытого типа на установление правильной </w:t>
      </w:r>
      <w:r w:rsidRPr="000523C8">
        <w:rPr>
          <w:b/>
          <w:spacing w:val="-2"/>
          <w:sz w:val="28"/>
          <w:szCs w:val="28"/>
        </w:rPr>
        <w:t>последовательности</w:t>
      </w:r>
    </w:p>
    <w:p w14:paraId="7D6C6686" w14:textId="77777777" w:rsidR="00776BCF" w:rsidRPr="000523C8" w:rsidRDefault="00776BCF" w:rsidP="00285F00">
      <w:pPr>
        <w:ind w:firstLine="709"/>
        <w:rPr>
          <w:b/>
          <w:spacing w:val="-2"/>
          <w:sz w:val="28"/>
          <w:szCs w:val="28"/>
        </w:rPr>
      </w:pPr>
    </w:p>
    <w:p w14:paraId="7C723460" w14:textId="77777777" w:rsidR="00776BCF" w:rsidRPr="000523C8" w:rsidRDefault="00776BCF" w:rsidP="00285F00">
      <w:pPr>
        <w:pStyle w:val="dt-p"/>
        <w:shd w:val="clear" w:color="auto" w:fill="FFFFFF"/>
        <w:spacing w:before="0" w:beforeAutospacing="0" w:after="0" w:afterAutospacing="0"/>
        <w:ind w:firstLine="709"/>
        <w:jc w:val="both"/>
        <w:textAlignment w:val="baseline"/>
        <w:rPr>
          <w:sz w:val="28"/>
          <w:szCs w:val="28"/>
        </w:rPr>
      </w:pPr>
      <w:r w:rsidRPr="000523C8">
        <w:rPr>
          <w:sz w:val="28"/>
          <w:szCs w:val="28"/>
        </w:rPr>
        <w:t>1. Установите правильную последовательность процедуры закаливания</w:t>
      </w:r>
    </w:p>
    <w:p w14:paraId="4450540A" w14:textId="77777777" w:rsidR="00776BCF" w:rsidRPr="000523C8" w:rsidRDefault="00776BCF" w:rsidP="00285F00">
      <w:pPr>
        <w:pStyle w:val="ab"/>
        <w:ind w:left="0" w:firstLine="709"/>
        <w:rPr>
          <w:sz w:val="28"/>
          <w:szCs w:val="28"/>
        </w:rPr>
      </w:pPr>
      <w:r w:rsidRPr="000523C8">
        <w:rPr>
          <w:sz w:val="28"/>
          <w:szCs w:val="28"/>
          <w:shd w:val="clear" w:color="auto" w:fill="FFFFFF"/>
        </w:rPr>
        <w:t>А) обливание или купание в холодной воде</w:t>
      </w:r>
    </w:p>
    <w:p w14:paraId="58B4E590" w14:textId="77777777" w:rsidR="00776BCF" w:rsidRPr="000523C8" w:rsidRDefault="00776BCF" w:rsidP="00285F00">
      <w:pPr>
        <w:pStyle w:val="ab"/>
        <w:ind w:left="0" w:firstLine="709"/>
        <w:rPr>
          <w:sz w:val="28"/>
          <w:szCs w:val="28"/>
          <w:shd w:val="clear" w:color="auto" w:fill="FFFFFF"/>
        </w:rPr>
      </w:pPr>
      <w:r w:rsidRPr="000523C8">
        <w:rPr>
          <w:sz w:val="28"/>
          <w:szCs w:val="28"/>
          <w:shd w:val="clear" w:color="auto" w:fill="FFFFFF"/>
        </w:rPr>
        <w:t xml:space="preserve">Б) контрастный душ </w:t>
      </w:r>
    </w:p>
    <w:p w14:paraId="2ED7AEAA" w14:textId="77777777" w:rsidR="00776BCF" w:rsidRPr="000523C8" w:rsidRDefault="00776BCF" w:rsidP="00285F00">
      <w:pPr>
        <w:pStyle w:val="ab"/>
        <w:ind w:left="0" w:firstLine="709"/>
        <w:rPr>
          <w:sz w:val="28"/>
          <w:szCs w:val="28"/>
          <w:shd w:val="clear" w:color="auto" w:fill="FFFFFF"/>
        </w:rPr>
      </w:pPr>
      <w:r w:rsidRPr="000523C8">
        <w:rPr>
          <w:sz w:val="28"/>
          <w:szCs w:val="28"/>
          <w:shd w:val="clear" w:color="auto" w:fill="FFFFFF"/>
        </w:rPr>
        <w:t xml:space="preserve">В) обтирания </w:t>
      </w:r>
    </w:p>
    <w:p w14:paraId="23547212" w14:textId="77777777" w:rsidR="00776BCF" w:rsidRPr="000523C8" w:rsidRDefault="00776BCF" w:rsidP="00285F00">
      <w:pPr>
        <w:pStyle w:val="ab"/>
        <w:ind w:left="0" w:firstLine="709"/>
        <w:rPr>
          <w:sz w:val="28"/>
          <w:szCs w:val="28"/>
          <w:shd w:val="clear" w:color="auto" w:fill="FFFFFF"/>
        </w:rPr>
      </w:pPr>
      <w:r w:rsidRPr="000523C8">
        <w:rPr>
          <w:sz w:val="28"/>
          <w:szCs w:val="28"/>
          <w:shd w:val="clear" w:color="auto" w:fill="FFFFFF"/>
        </w:rPr>
        <w:t xml:space="preserve">Г) ножные ванночки </w:t>
      </w:r>
    </w:p>
    <w:p w14:paraId="79A8ECDC"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Правильный ответ: В, Г, Б, А</w:t>
      </w:r>
    </w:p>
    <w:p w14:paraId="6093A955" w14:textId="77777777" w:rsidR="00D72F8D" w:rsidRPr="000523C8" w:rsidRDefault="00D72F8D"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1BD413FF" w14:textId="77777777" w:rsidR="00776BCF" w:rsidRPr="000523C8" w:rsidRDefault="00776BCF" w:rsidP="00285F00">
      <w:pPr>
        <w:pStyle w:val="ab"/>
        <w:ind w:left="0" w:firstLine="0"/>
        <w:rPr>
          <w:color w:val="FF0000"/>
          <w:sz w:val="28"/>
          <w:szCs w:val="28"/>
          <w:highlight w:val="magenta"/>
        </w:rPr>
      </w:pPr>
    </w:p>
    <w:p w14:paraId="320FE99D" w14:textId="77777777" w:rsidR="00776BCF" w:rsidRPr="000523C8" w:rsidRDefault="00776BCF" w:rsidP="00285F00">
      <w:pPr>
        <w:pStyle w:val="dt-p"/>
        <w:shd w:val="clear" w:color="auto" w:fill="FFFFFF"/>
        <w:spacing w:before="0" w:beforeAutospacing="0" w:after="0" w:afterAutospacing="0"/>
        <w:ind w:firstLine="709"/>
        <w:jc w:val="both"/>
        <w:textAlignment w:val="baseline"/>
        <w:rPr>
          <w:sz w:val="28"/>
          <w:szCs w:val="28"/>
        </w:rPr>
      </w:pPr>
      <w:r w:rsidRPr="000523C8">
        <w:rPr>
          <w:sz w:val="28"/>
          <w:szCs w:val="28"/>
        </w:rPr>
        <w:t>2. Установите правильную последовательность действий при мытье рук</w:t>
      </w:r>
    </w:p>
    <w:p w14:paraId="27820CEB" w14:textId="77777777" w:rsidR="00776BCF" w:rsidRPr="000523C8" w:rsidRDefault="00776BCF" w:rsidP="00285F00">
      <w:pPr>
        <w:pStyle w:val="a7"/>
        <w:spacing w:before="0" w:beforeAutospacing="0" w:after="0" w:afterAutospacing="0"/>
        <w:ind w:firstLine="709"/>
        <w:jc w:val="both"/>
        <w:rPr>
          <w:sz w:val="28"/>
          <w:szCs w:val="28"/>
          <w:shd w:val="clear" w:color="auto" w:fill="FFFFFF"/>
        </w:rPr>
      </w:pPr>
      <w:r w:rsidRPr="000523C8">
        <w:rPr>
          <w:sz w:val="28"/>
          <w:szCs w:val="28"/>
          <w:shd w:val="clear" w:color="auto" w:fill="FFFFFF"/>
        </w:rPr>
        <w:t xml:space="preserve">А) Намочить кисти рук водой </w:t>
      </w:r>
    </w:p>
    <w:p w14:paraId="433667E4" w14:textId="77777777" w:rsidR="00776BCF" w:rsidRPr="000523C8" w:rsidRDefault="00776BCF" w:rsidP="00285F00">
      <w:pPr>
        <w:pStyle w:val="a7"/>
        <w:spacing w:before="0" w:beforeAutospacing="0" w:after="0" w:afterAutospacing="0"/>
        <w:ind w:firstLine="709"/>
        <w:jc w:val="both"/>
        <w:rPr>
          <w:sz w:val="28"/>
          <w:szCs w:val="28"/>
          <w:shd w:val="clear" w:color="auto" w:fill="FFFFFF"/>
        </w:rPr>
      </w:pPr>
      <w:r w:rsidRPr="000523C8">
        <w:rPr>
          <w:sz w:val="28"/>
          <w:szCs w:val="28"/>
          <w:shd w:val="clear" w:color="auto" w:fill="FFFFFF"/>
        </w:rPr>
        <w:t xml:space="preserve">Б) Встать перед раковиной, стараясь не касаться ее поверхности руками и одеждой </w:t>
      </w:r>
    </w:p>
    <w:p w14:paraId="193C6B79" w14:textId="77777777" w:rsidR="00776BCF" w:rsidRPr="000523C8" w:rsidRDefault="00776BCF" w:rsidP="00285F00">
      <w:pPr>
        <w:pStyle w:val="a7"/>
        <w:spacing w:before="0" w:beforeAutospacing="0" w:after="0" w:afterAutospacing="0"/>
        <w:ind w:firstLine="709"/>
        <w:jc w:val="both"/>
        <w:rPr>
          <w:sz w:val="28"/>
          <w:szCs w:val="28"/>
          <w:shd w:val="clear" w:color="auto" w:fill="FFFFFF"/>
        </w:rPr>
      </w:pPr>
      <w:r w:rsidRPr="000523C8">
        <w:rPr>
          <w:sz w:val="28"/>
          <w:szCs w:val="28"/>
          <w:shd w:val="clear" w:color="auto" w:fill="FFFFFF"/>
        </w:rPr>
        <w:t>В) Включить воду и отрегулировать температуру до комфортного значения (35–40 °С).</w:t>
      </w:r>
    </w:p>
    <w:p w14:paraId="3DF3CC09" w14:textId="77777777" w:rsidR="00776BCF" w:rsidRPr="000523C8" w:rsidRDefault="00776BCF" w:rsidP="00285F00">
      <w:pPr>
        <w:pStyle w:val="a7"/>
        <w:spacing w:before="0" w:beforeAutospacing="0" w:after="0" w:afterAutospacing="0"/>
        <w:ind w:firstLine="709"/>
        <w:jc w:val="both"/>
        <w:rPr>
          <w:sz w:val="28"/>
          <w:szCs w:val="28"/>
          <w:shd w:val="clear" w:color="auto" w:fill="FFFFFF"/>
        </w:rPr>
      </w:pPr>
      <w:r w:rsidRPr="000523C8">
        <w:rPr>
          <w:sz w:val="28"/>
          <w:szCs w:val="28"/>
          <w:shd w:val="clear" w:color="auto" w:fill="FFFFFF"/>
        </w:rPr>
        <w:t>Г) Нанести мыло на ладонь при помощи дозатора, обработать кисти рук мылом круговыми движениями</w:t>
      </w:r>
    </w:p>
    <w:p w14:paraId="4CE74F42"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shd w:val="clear" w:color="auto" w:fill="FFFFFF"/>
        </w:rPr>
        <w:t xml:space="preserve">Д) Выключить воду, повернув смеситель локтем, и вытереть насухо руки бумажным полотенцем </w:t>
      </w:r>
    </w:p>
    <w:p w14:paraId="60D87695" w14:textId="77777777" w:rsidR="00776BCF" w:rsidRPr="000523C8" w:rsidRDefault="00776BCF" w:rsidP="00285F00">
      <w:pPr>
        <w:pStyle w:val="a7"/>
        <w:spacing w:before="0" w:beforeAutospacing="0" w:after="0" w:afterAutospacing="0"/>
        <w:ind w:firstLine="709"/>
        <w:jc w:val="both"/>
        <w:rPr>
          <w:sz w:val="28"/>
          <w:szCs w:val="28"/>
          <w:shd w:val="clear" w:color="auto" w:fill="FFFFFF"/>
        </w:rPr>
      </w:pPr>
      <w:r w:rsidRPr="000523C8">
        <w:rPr>
          <w:sz w:val="28"/>
          <w:szCs w:val="28"/>
          <w:shd w:val="clear" w:color="auto" w:fill="FFFFFF"/>
        </w:rPr>
        <w:t>Е) Смыть мыло проточной водой по направлению от кончиков пальцев к запястью</w:t>
      </w:r>
    </w:p>
    <w:p w14:paraId="6B4A29A3"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Правильный ответ: Б, В, А, Г, Е, Д</w:t>
      </w:r>
    </w:p>
    <w:p w14:paraId="172C478E" w14:textId="77777777" w:rsidR="00D72F8D" w:rsidRPr="000523C8" w:rsidRDefault="00D72F8D"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18C1D773" w14:textId="77777777" w:rsidR="00776BCF" w:rsidRPr="000523C8" w:rsidRDefault="00776BCF" w:rsidP="00285F00">
      <w:pPr>
        <w:pStyle w:val="ab"/>
        <w:ind w:left="0" w:firstLine="0"/>
        <w:rPr>
          <w:color w:val="FF0000"/>
          <w:sz w:val="28"/>
          <w:szCs w:val="28"/>
        </w:rPr>
      </w:pPr>
    </w:p>
    <w:p w14:paraId="5F73077B" w14:textId="77777777" w:rsidR="00776BCF" w:rsidRPr="000523C8" w:rsidRDefault="00776BCF" w:rsidP="004C1BB3">
      <w:pPr>
        <w:pStyle w:val="ab"/>
        <w:ind w:left="0" w:firstLine="709"/>
        <w:rPr>
          <w:sz w:val="28"/>
          <w:szCs w:val="28"/>
        </w:rPr>
      </w:pPr>
      <w:r w:rsidRPr="000523C8">
        <w:rPr>
          <w:sz w:val="28"/>
          <w:szCs w:val="28"/>
        </w:rPr>
        <w:t>3. Установите правильную последовательность действий при небольших повреждениях, царапинах и ссадинах</w:t>
      </w:r>
    </w:p>
    <w:p w14:paraId="5AF2D612" w14:textId="75581337" w:rsidR="00776BCF" w:rsidRPr="000523C8" w:rsidRDefault="00776BCF" w:rsidP="004C1BB3">
      <w:pPr>
        <w:pStyle w:val="ab"/>
        <w:tabs>
          <w:tab w:val="left" w:pos="1134"/>
        </w:tabs>
        <w:ind w:left="0" w:firstLine="709"/>
        <w:rPr>
          <w:sz w:val="28"/>
          <w:szCs w:val="28"/>
        </w:rPr>
      </w:pPr>
      <w:r w:rsidRPr="000523C8">
        <w:rPr>
          <w:sz w:val="28"/>
          <w:szCs w:val="28"/>
        </w:rPr>
        <w:t>А) Обработать рану антисептиком</w:t>
      </w:r>
    </w:p>
    <w:p w14:paraId="310B48F5" w14:textId="4EE60E08" w:rsidR="00776BCF" w:rsidRPr="000523C8" w:rsidRDefault="00776BCF" w:rsidP="004C1BB3">
      <w:pPr>
        <w:pStyle w:val="ab"/>
        <w:tabs>
          <w:tab w:val="left" w:pos="1134"/>
        </w:tabs>
        <w:ind w:left="0" w:firstLine="709"/>
        <w:rPr>
          <w:sz w:val="28"/>
          <w:szCs w:val="28"/>
        </w:rPr>
      </w:pPr>
      <w:r w:rsidRPr="000523C8">
        <w:rPr>
          <w:sz w:val="28"/>
          <w:szCs w:val="28"/>
        </w:rPr>
        <w:t>Б) Промыть место раны проточной водой</w:t>
      </w:r>
    </w:p>
    <w:p w14:paraId="18FA9F5F" w14:textId="6AB515DB" w:rsidR="00776BCF" w:rsidRPr="000523C8" w:rsidRDefault="00776BCF" w:rsidP="004C1BB3">
      <w:pPr>
        <w:pStyle w:val="ab"/>
        <w:tabs>
          <w:tab w:val="left" w:pos="1134"/>
        </w:tabs>
        <w:ind w:left="0" w:firstLine="709"/>
        <w:rPr>
          <w:sz w:val="28"/>
          <w:szCs w:val="28"/>
        </w:rPr>
      </w:pPr>
      <w:r w:rsidRPr="000523C8">
        <w:rPr>
          <w:sz w:val="28"/>
          <w:szCs w:val="28"/>
        </w:rPr>
        <w:t xml:space="preserve">В) Промыть место </w:t>
      </w:r>
      <w:proofErr w:type="gramStart"/>
      <w:r w:rsidRPr="000523C8">
        <w:rPr>
          <w:sz w:val="28"/>
          <w:szCs w:val="28"/>
        </w:rPr>
        <w:t>раны  водой</w:t>
      </w:r>
      <w:proofErr w:type="gramEnd"/>
      <w:r w:rsidRPr="000523C8">
        <w:rPr>
          <w:sz w:val="28"/>
          <w:szCs w:val="28"/>
        </w:rPr>
        <w:t xml:space="preserve"> с мылом</w:t>
      </w:r>
    </w:p>
    <w:p w14:paraId="61C0B41C" w14:textId="77777777" w:rsidR="00776BCF" w:rsidRPr="000523C8" w:rsidRDefault="00776BCF" w:rsidP="004C1BB3">
      <w:pPr>
        <w:pStyle w:val="a7"/>
        <w:spacing w:before="0" w:beforeAutospacing="0" w:after="0" w:afterAutospacing="0"/>
        <w:ind w:firstLine="709"/>
        <w:jc w:val="both"/>
        <w:rPr>
          <w:sz w:val="28"/>
          <w:szCs w:val="28"/>
        </w:rPr>
      </w:pPr>
      <w:r w:rsidRPr="000523C8">
        <w:rPr>
          <w:sz w:val="28"/>
          <w:szCs w:val="28"/>
        </w:rPr>
        <w:t>Правильный ответ: Б, В, А</w:t>
      </w:r>
    </w:p>
    <w:p w14:paraId="38CA83A5" w14:textId="77777777" w:rsidR="00D72F8D" w:rsidRPr="000523C8" w:rsidRDefault="00D72F8D" w:rsidP="004C1BB3">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4C2912E1" w14:textId="77777777" w:rsidR="00776BCF" w:rsidRPr="000523C8" w:rsidRDefault="00776BCF" w:rsidP="004C1BB3">
      <w:pPr>
        <w:pStyle w:val="ab"/>
        <w:ind w:left="0" w:firstLine="709"/>
        <w:rPr>
          <w:sz w:val="28"/>
          <w:szCs w:val="28"/>
        </w:rPr>
      </w:pPr>
    </w:p>
    <w:p w14:paraId="5EC61595" w14:textId="77777777" w:rsidR="00776BCF" w:rsidRPr="000523C8" w:rsidRDefault="00776BCF" w:rsidP="00024A7F">
      <w:pPr>
        <w:jc w:val="both"/>
        <w:rPr>
          <w:b/>
          <w:sz w:val="28"/>
          <w:szCs w:val="28"/>
        </w:rPr>
      </w:pPr>
      <w:r w:rsidRPr="000523C8">
        <w:rPr>
          <w:b/>
          <w:sz w:val="28"/>
          <w:szCs w:val="28"/>
        </w:rPr>
        <w:t>Задания открытого</w:t>
      </w:r>
      <w:r w:rsidRPr="000523C8">
        <w:rPr>
          <w:b/>
          <w:spacing w:val="-4"/>
          <w:sz w:val="28"/>
          <w:szCs w:val="28"/>
        </w:rPr>
        <w:t xml:space="preserve"> типа</w:t>
      </w:r>
    </w:p>
    <w:p w14:paraId="7036D8C8" w14:textId="77777777" w:rsidR="00776BCF" w:rsidRPr="000523C8" w:rsidRDefault="00776BCF" w:rsidP="00285F00">
      <w:pPr>
        <w:ind w:firstLine="709"/>
        <w:jc w:val="both"/>
        <w:rPr>
          <w:b/>
          <w:sz w:val="28"/>
          <w:szCs w:val="28"/>
        </w:rPr>
      </w:pPr>
    </w:p>
    <w:p w14:paraId="032760D4" w14:textId="77777777" w:rsidR="00776BCF" w:rsidRPr="000523C8" w:rsidRDefault="00776BCF" w:rsidP="00024A7F">
      <w:pPr>
        <w:ind w:firstLine="709"/>
        <w:rPr>
          <w:b/>
          <w:spacing w:val="-2"/>
          <w:sz w:val="28"/>
          <w:szCs w:val="28"/>
        </w:rPr>
      </w:pPr>
      <w:r w:rsidRPr="000523C8">
        <w:rPr>
          <w:b/>
          <w:sz w:val="28"/>
          <w:szCs w:val="28"/>
        </w:rPr>
        <w:t xml:space="preserve">Задания открытого типа на </w:t>
      </w:r>
      <w:r w:rsidRPr="000523C8">
        <w:rPr>
          <w:b/>
          <w:spacing w:val="-2"/>
          <w:sz w:val="28"/>
          <w:szCs w:val="28"/>
        </w:rPr>
        <w:t>дополнение</w:t>
      </w:r>
    </w:p>
    <w:p w14:paraId="67723F3C" w14:textId="77777777" w:rsidR="00024A7F" w:rsidRPr="00024A7F" w:rsidRDefault="00776BCF" w:rsidP="00024A7F">
      <w:pPr>
        <w:ind w:firstLine="709"/>
        <w:jc w:val="both"/>
        <w:rPr>
          <w:bCs/>
          <w:iCs/>
          <w:sz w:val="28"/>
          <w:szCs w:val="28"/>
        </w:rPr>
      </w:pPr>
      <w:r w:rsidRPr="000523C8">
        <w:rPr>
          <w:rStyle w:val="aa"/>
          <w:b w:val="0"/>
          <w:sz w:val="28"/>
          <w:szCs w:val="28"/>
          <w:shd w:val="clear" w:color="auto" w:fill="FFFFFF"/>
        </w:rPr>
        <w:t xml:space="preserve">1. </w:t>
      </w:r>
      <w:r w:rsidR="00024A7F" w:rsidRPr="00024A7F">
        <w:rPr>
          <w:bCs/>
          <w:iCs/>
          <w:sz w:val="28"/>
          <w:szCs w:val="28"/>
        </w:rPr>
        <w:t>Напишите пропущенное слово (словосочетание)</w:t>
      </w:r>
    </w:p>
    <w:p w14:paraId="3F68F0E1" w14:textId="24F0C31B" w:rsidR="00776BCF" w:rsidRPr="000523C8" w:rsidRDefault="00776BCF" w:rsidP="00285F00">
      <w:pPr>
        <w:pStyle w:val="ab"/>
        <w:ind w:left="0" w:firstLine="709"/>
        <w:rPr>
          <w:rStyle w:val="aa"/>
          <w:b w:val="0"/>
          <w:sz w:val="28"/>
          <w:szCs w:val="28"/>
          <w:shd w:val="clear" w:color="auto" w:fill="FFFFFF"/>
          <w:lang w:eastAsia="en-US"/>
        </w:rPr>
      </w:pPr>
      <w:r w:rsidRPr="000523C8">
        <w:rPr>
          <w:rStyle w:val="aa"/>
          <w:b w:val="0"/>
          <w:sz w:val="28"/>
          <w:szCs w:val="28"/>
          <w:shd w:val="clear" w:color="auto" w:fill="FFFFFF"/>
          <w:lang w:eastAsia="en-US"/>
        </w:rPr>
        <w:t>Система гимнастических, танцевальных и других упражнений циклического характера, выполняемых под музыку поточным или серийно-поточным методом, направленных на развитие аэробных возможностей энергообеспечения двигательной активности, это _________________</w:t>
      </w:r>
    </w:p>
    <w:p w14:paraId="37EDC566"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Правильный ответ: аэробика</w:t>
      </w:r>
    </w:p>
    <w:p w14:paraId="37BAB5D8"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10DEE681" w14:textId="77777777" w:rsidR="00776BCF" w:rsidRPr="000523C8" w:rsidRDefault="00776BCF" w:rsidP="00285F00">
      <w:pPr>
        <w:pStyle w:val="ab"/>
        <w:ind w:left="0" w:firstLine="0"/>
        <w:rPr>
          <w:sz w:val="28"/>
          <w:szCs w:val="28"/>
        </w:rPr>
      </w:pPr>
    </w:p>
    <w:p w14:paraId="4379ADBD" w14:textId="77777777" w:rsidR="00024A7F" w:rsidRPr="00024A7F" w:rsidRDefault="00776BCF" w:rsidP="00024A7F">
      <w:pPr>
        <w:ind w:firstLine="709"/>
        <w:jc w:val="both"/>
        <w:rPr>
          <w:bCs/>
          <w:iCs/>
          <w:sz w:val="28"/>
          <w:szCs w:val="28"/>
        </w:rPr>
      </w:pPr>
      <w:r w:rsidRPr="000523C8">
        <w:rPr>
          <w:sz w:val="28"/>
          <w:szCs w:val="28"/>
        </w:rPr>
        <w:t xml:space="preserve">2. </w:t>
      </w:r>
      <w:r w:rsidR="00024A7F" w:rsidRPr="00024A7F">
        <w:rPr>
          <w:bCs/>
          <w:iCs/>
          <w:sz w:val="28"/>
          <w:szCs w:val="28"/>
        </w:rPr>
        <w:t>Напишите пропущенное слово (словосочетание)</w:t>
      </w:r>
    </w:p>
    <w:p w14:paraId="523D9DD5" w14:textId="2E0AF7B7" w:rsidR="00776BCF" w:rsidRPr="000523C8" w:rsidRDefault="00776BCF" w:rsidP="00285F00">
      <w:pPr>
        <w:ind w:firstLine="709"/>
        <w:jc w:val="both"/>
        <w:rPr>
          <w:sz w:val="28"/>
          <w:szCs w:val="28"/>
        </w:rPr>
      </w:pPr>
      <w:r w:rsidRPr="000523C8">
        <w:rPr>
          <w:sz w:val="28"/>
          <w:szCs w:val="28"/>
        </w:rPr>
        <w:t>Силовая гимнастика, это _______________</w:t>
      </w:r>
    </w:p>
    <w:p w14:paraId="20DCCC59" w14:textId="77777777" w:rsidR="00776BCF" w:rsidRPr="000523C8" w:rsidRDefault="00776BCF" w:rsidP="00024A7F">
      <w:pPr>
        <w:pStyle w:val="a7"/>
        <w:spacing w:before="0" w:beforeAutospacing="0" w:after="0" w:afterAutospacing="0"/>
        <w:ind w:firstLine="709"/>
        <w:jc w:val="both"/>
        <w:rPr>
          <w:sz w:val="28"/>
          <w:szCs w:val="28"/>
        </w:rPr>
      </w:pPr>
      <w:r w:rsidRPr="000523C8">
        <w:rPr>
          <w:sz w:val="28"/>
          <w:szCs w:val="28"/>
        </w:rPr>
        <w:t>Правильный ответ: бодибилдинг</w:t>
      </w:r>
    </w:p>
    <w:p w14:paraId="51982F3F"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56597793" w14:textId="77777777" w:rsidR="00D81C6C" w:rsidRPr="000523C8" w:rsidRDefault="00D81C6C" w:rsidP="00285F00">
      <w:pPr>
        <w:pStyle w:val="ab"/>
        <w:tabs>
          <w:tab w:val="left" w:pos="709"/>
          <w:tab w:val="left" w:pos="993"/>
        </w:tabs>
        <w:ind w:left="0" w:firstLine="709"/>
        <w:rPr>
          <w:b/>
          <w:sz w:val="28"/>
          <w:szCs w:val="28"/>
        </w:rPr>
      </w:pPr>
    </w:p>
    <w:p w14:paraId="75CDE8F7" w14:textId="77777777" w:rsidR="00024A7F" w:rsidRPr="00024A7F" w:rsidRDefault="00D81C6C" w:rsidP="00024A7F">
      <w:pPr>
        <w:ind w:firstLine="709"/>
        <w:jc w:val="both"/>
        <w:rPr>
          <w:bCs/>
          <w:iCs/>
          <w:sz w:val="28"/>
          <w:szCs w:val="28"/>
        </w:rPr>
      </w:pPr>
      <w:r w:rsidRPr="000523C8">
        <w:rPr>
          <w:rStyle w:val="aa"/>
          <w:b w:val="0"/>
          <w:sz w:val="28"/>
          <w:szCs w:val="28"/>
          <w:shd w:val="clear" w:color="auto" w:fill="FFFFFF"/>
        </w:rPr>
        <w:t xml:space="preserve">3. </w:t>
      </w:r>
      <w:r w:rsidR="00024A7F" w:rsidRPr="00024A7F">
        <w:rPr>
          <w:bCs/>
          <w:iCs/>
          <w:sz w:val="28"/>
          <w:szCs w:val="28"/>
        </w:rPr>
        <w:t>Напишите пропущенное слово (словосочетание)</w:t>
      </w:r>
    </w:p>
    <w:p w14:paraId="414D2DA0" w14:textId="0256B1DF" w:rsidR="00D81C6C" w:rsidRPr="000523C8" w:rsidRDefault="00D81C6C" w:rsidP="00285F00">
      <w:pPr>
        <w:ind w:firstLine="709"/>
        <w:jc w:val="both"/>
        <w:rPr>
          <w:b/>
          <w:sz w:val="28"/>
          <w:szCs w:val="28"/>
          <w:highlight w:val="magenta"/>
        </w:rPr>
      </w:pPr>
      <w:r w:rsidRPr="000523C8">
        <w:rPr>
          <w:rStyle w:val="aa"/>
          <w:b w:val="0"/>
          <w:sz w:val="28"/>
          <w:szCs w:val="28"/>
          <w:shd w:val="clear" w:color="auto" w:fill="FFFFFF"/>
        </w:rPr>
        <w:t>Социальное явление, при котором происходит отторжение индивида или социальной группы от других индивидов или социальных групп в результате прекращения или резкого сокращения социальных контактов и взаимоотношений – это _____________</w:t>
      </w:r>
    </w:p>
    <w:p w14:paraId="48DC2A31"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Правильный ответ: социальная изоляция</w:t>
      </w:r>
    </w:p>
    <w:p w14:paraId="414B7630"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0701E7DB" w14:textId="77777777" w:rsidR="00776BCF" w:rsidRPr="000523C8" w:rsidRDefault="00776BCF" w:rsidP="00285F00">
      <w:pPr>
        <w:pStyle w:val="ab"/>
        <w:ind w:left="0" w:firstLine="0"/>
        <w:rPr>
          <w:sz w:val="28"/>
          <w:szCs w:val="28"/>
        </w:rPr>
      </w:pPr>
    </w:p>
    <w:p w14:paraId="6F287CEB" w14:textId="77777777" w:rsidR="00776BCF" w:rsidRPr="000523C8" w:rsidRDefault="00776BCF" w:rsidP="00024A7F">
      <w:pPr>
        <w:ind w:firstLine="709"/>
        <w:rPr>
          <w:b/>
          <w:sz w:val="28"/>
          <w:szCs w:val="28"/>
        </w:rPr>
      </w:pPr>
      <w:r w:rsidRPr="000523C8">
        <w:rPr>
          <w:b/>
          <w:sz w:val="28"/>
          <w:szCs w:val="28"/>
        </w:rPr>
        <w:t>Задания открытого типа с кратким свободным ответом</w:t>
      </w:r>
    </w:p>
    <w:p w14:paraId="7F4D44B2" w14:textId="77777777" w:rsidR="001E5238" w:rsidRPr="000523C8" w:rsidRDefault="001E5238" w:rsidP="00285F00">
      <w:pPr>
        <w:ind w:firstLine="709"/>
        <w:jc w:val="both"/>
        <w:rPr>
          <w:b/>
          <w:i/>
          <w:sz w:val="28"/>
          <w:szCs w:val="28"/>
        </w:rPr>
      </w:pPr>
    </w:p>
    <w:p w14:paraId="14351679" w14:textId="3B5115D7" w:rsidR="00776BCF" w:rsidRPr="000523C8" w:rsidRDefault="00776BCF" w:rsidP="00285F00">
      <w:pPr>
        <w:ind w:firstLine="709"/>
        <w:jc w:val="both"/>
        <w:rPr>
          <w:sz w:val="28"/>
          <w:szCs w:val="28"/>
        </w:rPr>
      </w:pPr>
      <w:r w:rsidRPr="000523C8">
        <w:rPr>
          <w:sz w:val="28"/>
          <w:szCs w:val="28"/>
        </w:rPr>
        <w:t xml:space="preserve">1. </w:t>
      </w:r>
      <w:r w:rsidR="00024A7F">
        <w:rPr>
          <w:sz w:val="28"/>
          <w:szCs w:val="28"/>
        </w:rPr>
        <w:t>Как называется о</w:t>
      </w:r>
      <w:r w:rsidRPr="000523C8">
        <w:rPr>
          <w:sz w:val="28"/>
          <w:szCs w:val="28"/>
        </w:rPr>
        <w:t>здоровительная аэробика в воде, часто с использованием специально разработанных для этого различных предметов</w:t>
      </w:r>
      <w:r w:rsidR="00024A7F">
        <w:rPr>
          <w:sz w:val="28"/>
          <w:szCs w:val="28"/>
        </w:rPr>
        <w:t>?</w:t>
      </w:r>
    </w:p>
    <w:p w14:paraId="53ABCC2A" w14:textId="77777777" w:rsidR="00776BCF" w:rsidRPr="000523C8" w:rsidRDefault="00776BCF" w:rsidP="00285F00">
      <w:pPr>
        <w:pStyle w:val="a7"/>
        <w:spacing w:before="0" w:beforeAutospacing="0" w:after="0" w:afterAutospacing="0"/>
        <w:ind w:firstLine="709"/>
        <w:jc w:val="both"/>
        <w:rPr>
          <w:sz w:val="28"/>
          <w:szCs w:val="28"/>
        </w:rPr>
      </w:pPr>
      <w:r w:rsidRPr="000523C8">
        <w:rPr>
          <w:sz w:val="28"/>
          <w:szCs w:val="28"/>
        </w:rPr>
        <w:t xml:space="preserve">Правильный ответ: аквааэробика / </w:t>
      </w:r>
      <w:proofErr w:type="spellStart"/>
      <w:r w:rsidRPr="000523C8">
        <w:rPr>
          <w:sz w:val="28"/>
          <w:szCs w:val="28"/>
        </w:rPr>
        <w:t>гидроаэробика</w:t>
      </w:r>
      <w:proofErr w:type="spellEnd"/>
    </w:p>
    <w:p w14:paraId="00C4478B"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04F962A3" w14:textId="77777777" w:rsidR="00D81C6C" w:rsidRPr="000523C8" w:rsidRDefault="00D81C6C" w:rsidP="00285F00">
      <w:pPr>
        <w:pStyle w:val="ab"/>
        <w:tabs>
          <w:tab w:val="left" w:pos="709"/>
          <w:tab w:val="left" w:pos="993"/>
        </w:tabs>
        <w:ind w:left="0" w:firstLine="709"/>
        <w:rPr>
          <w:b/>
          <w:sz w:val="28"/>
          <w:szCs w:val="28"/>
        </w:rPr>
      </w:pPr>
    </w:p>
    <w:p w14:paraId="6E49B119" w14:textId="3739352F" w:rsidR="00776BCF" w:rsidRPr="000523C8" w:rsidRDefault="00776BCF" w:rsidP="00285F00">
      <w:pPr>
        <w:pStyle w:val="ab"/>
        <w:ind w:left="0" w:firstLine="709"/>
        <w:rPr>
          <w:sz w:val="28"/>
          <w:szCs w:val="28"/>
        </w:rPr>
      </w:pPr>
      <w:r w:rsidRPr="000523C8">
        <w:rPr>
          <w:sz w:val="28"/>
          <w:szCs w:val="28"/>
        </w:rPr>
        <w:t>2. Показатели бактериологического загрязнения воды</w:t>
      </w:r>
    </w:p>
    <w:p w14:paraId="1C1C0607" w14:textId="77777777" w:rsidR="00776BCF" w:rsidRPr="000523C8" w:rsidRDefault="00776BCF" w:rsidP="00285F00">
      <w:pPr>
        <w:pStyle w:val="ab"/>
        <w:tabs>
          <w:tab w:val="left" w:pos="993"/>
        </w:tabs>
        <w:ind w:left="0" w:firstLine="709"/>
        <w:rPr>
          <w:sz w:val="28"/>
          <w:szCs w:val="28"/>
        </w:rPr>
      </w:pPr>
      <w:r w:rsidRPr="000523C8">
        <w:rPr>
          <w:sz w:val="28"/>
          <w:szCs w:val="28"/>
        </w:rPr>
        <w:t>Правильный ответ: микробное число воды / титр кишечной палочки / индекс кишечной палочки / кишечная палочка</w:t>
      </w:r>
    </w:p>
    <w:p w14:paraId="7A1FEB05"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3F5A9453" w14:textId="55A3DCF6" w:rsidR="001E5238" w:rsidRPr="000523C8" w:rsidRDefault="001E5238" w:rsidP="00024A7F">
      <w:pPr>
        <w:jc w:val="both"/>
        <w:rPr>
          <w:b/>
          <w:i/>
          <w:sz w:val="28"/>
          <w:szCs w:val="28"/>
        </w:rPr>
      </w:pPr>
    </w:p>
    <w:p w14:paraId="10F90155" w14:textId="77777777" w:rsidR="001E5238" w:rsidRPr="000523C8" w:rsidRDefault="001E5238" w:rsidP="00285F00">
      <w:pPr>
        <w:ind w:firstLine="709"/>
        <w:jc w:val="both"/>
        <w:rPr>
          <w:sz w:val="28"/>
          <w:szCs w:val="28"/>
        </w:rPr>
      </w:pPr>
      <w:r w:rsidRPr="000523C8">
        <w:rPr>
          <w:sz w:val="28"/>
          <w:szCs w:val="28"/>
        </w:rPr>
        <w:t>3. Охарактеризуйте понятие «нетрудоспособность».</w:t>
      </w:r>
    </w:p>
    <w:p w14:paraId="3BB4D0CD" w14:textId="77777777" w:rsidR="001E5238" w:rsidRPr="000523C8" w:rsidRDefault="001E5238" w:rsidP="00285F00">
      <w:pPr>
        <w:ind w:firstLine="709"/>
        <w:jc w:val="both"/>
        <w:rPr>
          <w:sz w:val="28"/>
          <w:szCs w:val="28"/>
        </w:rPr>
      </w:pPr>
      <w:r w:rsidRPr="000523C8">
        <w:rPr>
          <w:sz w:val="28"/>
          <w:szCs w:val="28"/>
        </w:rPr>
        <w:t>Правильный ответ должен содержать следующие смысловые элементы (обязательный минимум): 1) определенное состояние здоровья, 2) невозможность выполнять трудовые функции, 3) вызвана заболеванием или увечьем</w:t>
      </w:r>
    </w:p>
    <w:p w14:paraId="22BB27C9" w14:textId="77777777" w:rsidR="001E5238" w:rsidRPr="000523C8" w:rsidRDefault="001E5238"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00F1FF4C" w14:textId="77777777" w:rsidR="00D81C6C" w:rsidRPr="000523C8" w:rsidRDefault="00D81C6C" w:rsidP="00285F00">
      <w:pPr>
        <w:pStyle w:val="ab"/>
        <w:ind w:left="0" w:firstLine="0"/>
        <w:rPr>
          <w:color w:val="FF0000"/>
          <w:sz w:val="28"/>
          <w:szCs w:val="28"/>
        </w:rPr>
      </w:pPr>
    </w:p>
    <w:p w14:paraId="5EDBBFB4" w14:textId="77777777" w:rsidR="00776BCF" w:rsidRPr="000523C8" w:rsidRDefault="00776BCF" w:rsidP="00024A7F">
      <w:pPr>
        <w:ind w:firstLine="709"/>
        <w:rPr>
          <w:b/>
          <w:sz w:val="28"/>
          <w:szCs w:val="28"/>
        </w:rPr>
      </w:pPr>
      <w:r w:rsidRPr="000523C8">
        <w:rPr>
          <w:b/>
          <w:sz w:val="28"/>
          <w:szCs w:val="28"/>
        </w:rPr>
        <w:t>Задания открытого типа с развернутым ответом</w:t>
      </w:r>
    </w:p>
    <w:p w14:paraId="3BEE510F" w14:textId="77777777" w:rsidR="00024A7F" w:rsidRDefault="00024A7F" w:rsidP="00285F00">
      <w:pPr>
        <w:pStyle w:val="a7"/>
        <w:spacing w:before="0" w:beforeAutospacing="0" w:after="0" w:afterAutospacing="0"/>
        <w:ind w:firstLine="709"/>
        <w:jc w:val="both"/>
        <w:rPr>
          <w:sz w:val="28"/>
          <w:szCs w:val="28"/>
        </w:rPr>
      </w:pPr>
    </w:p>
    <w:p w14:paraId="2F5645F8" w14:textId="1D2A68FB" w:rsidR="00776BCF" w:rsidRPr="000523C8" w:rsidRDefault="00024A7F" w:rsidP="00024A7F">
      <w:pPr>
        <w:pStyle w:val="a7"/>
        <w:spacing w:before="0" w:beforeAutospacing="0" w:after="0" w:afterAutospacing="0"/>
        <w:ind w:firstLine="709"/>
        <w:jc w:val="both"/>
        <w:rPr>
          <w:sz w:val="28"/>
          <w:szCs w:val="28"/>
        </w:rPr>
      </w:pPr>
      <w:r>
        <w:rPr>
          <w:sz w:val="28"/>
          <w:szCs w:val="28"/>
        </w:rPr>
        <w:t>1. </w:t>
      </w:r>
      <w:r w:rsidR="00776BCF" w:rsidRPr="000523C8">
        <w:rPr>
          <w:sz w:val="28"/>
          <w:szCs w:val="28"/>
        </w:rPr>
        <w:t xml:space="preserve">Ситуационная задача </w:t>
      </w:r>
    </w:p>
    <w:p w14:paraId="3B0E5973" w14:textId="7258A159" w:rsidR="00776BCF" w:rsidRPr="000523C8" w:rsidRDefault="00776BCF" w:rsidP="00024A7F">
      <w:pPr>
        <w:pStyle w:val="ab"/>
        <w:ind w:left="0" w:firstLine="709"/>
        <w:rPr>
          <w:sz w:val="28"/>
          <w:szCs w:val="28"/>
        </w:rPr>
      </w:pPr>
      <w:r w:rsidRPr="000523C8">
        <w:rPr>
          <w:sz w:val="28"/>
          <w:szCs w:val="28"/>
        </w:rPr>
        <w:lastRenderedPageBreak/>
        <w:t xml:space="preserve">При обследовании учебной аудитории в вузе с центральным отоплением установлено, что средняя температура воздуха равна 25"С, относительная влажность воздуха 80%, скорость движения </w:t>
      </w:r>
      <w:proofErr w:type="gramStart"/>
      <w:r w:rsidRPr="000523C8">
        <w:rPr>
          <w:sz w:val="28"/>
          <w:szCs w:val="28"/>
        </w:rPr>
        <w:t>воздуха  0</w:t>
      </w:r>
      <w:proofErr w:type="gramEnd"/>
      <w:r w:rsidRPr="000523C8">
        <w:rPr>
          <w:sz w:val="28"/>
          <w:szCs w:val="28"/>
        </w:rPr>
        <w:t xml:space="preserve">,1 м/с. </w:t>
      </w:r>
    </w:p>
    <w:p w14:paraId="308A769B" w14:textId="69F2E660" w:rsidR="00776BCF" w:rsidRPr="000523C8" w:rsidRDefault="00776BCF" w:rsidP="00285F00">
      <w:pPr>
        <w:pStyle w:val="ab"/>
        <w:ind w:left="0" w:firstLine="709"/>
        <w:rPr>
          <w:sz w:val="28"/>
          <w:szCs w:val="28"/>
        </w:rPr>
      </w:pPr>
      <w:r w:rsidRPr="000523C8">
        <w:rPr>
          <w:sz w:val="28"/>
          <w:szCs w:val="28"/>
        </w:rPr>
        <w:t xml:space="preserve">Дать заключение о микроклиматических условиях аудитории, о </w:t>
      </w:r>
      <w:proofErr w:type="spellStart"/>
      <w:r w:rsidRPr="000523C8">
        <w:rPr>
          <w:sz w:val="28"/>
          <w:szCs w:val="28"/>
        </w:rPr>
        <w:t>теплоощущениях</w:t>
      </w:r>
      <w:proofErr w:type="spellEnd"/>
      <w:r w:rsidRPr="000523C8">
        <w:rPr>
          <w:sz w:val="28"/>
          <w:szCs w:val="28"/>
        </w:rPr>
        <w:t xml:space="preserve"> </w:t>
      </w:r>
      <w:proofErr w:type="gramStart"/>
      <w:r w:rsidRPr="000523C8">
        <w:rPr>
          <w:sz w:val="28"/>
          <w:szCs w:val="28"/>
        </w:rPr>
        <w:t>людей</w:t>
      </w:r>
      <w:proofErr w:type="gramEnd"/>
      <w:r w:rsidRPr="000523C8">
        <w:rPr>
          <w:sz w:val="28"/>
          <w:szCs w:val="28"/>
        </w:rPr>
        <w:t xml:space="preserve"> находящихся в нем и рекомендации по улучшению микроклимата. </w:t>
      </w:r>
    </w:p>
    <w:p w14:paraId="4AF4EC61" w14:textId="77777777" w:rsidR="00776BCF" w:rsidRPr="000523C8" w:rsidRDefault="00776BCF" w:rsidP="00285F00">
      <w:pPr>
        <w:ind w:firstLine="709"/>
        <w:jc w:val="both"/>
        <w:rPr>
          <w:sz w:val="28"/>
          <w:szCs w:val="28"/>
        </w:rPr>
      </w:pPr>
      <w:r w:rsidRPr="000523C8">
        <w:rPr>
          <w:sz w:val="28"/>
          <w:szCs w:val="28"/>
        </w:rPr>
        <w:t xml:space="preserve">Время </w:t>
      </w:r>
      <w:proofErr w:type="gramStart"/>
      <w:r w:rsidRPr="000523C8">
        <w:rPr>
          <w:sz w:val="28"/>
          <w:szCs w:val="28"/>
        </w:rPr>
        <w:t>выполнения  –</w:t>
      </w:r>
      <w:proofErr w:type="gramEnd"/>
      <w:r w:rsidRPr="000523C8">
        <w:rPr>
          <w:sz w:val="28"/>
          <w:szCs w:val="28"/>
        </w:rPr>
        <w:t xml:space="preserve"> 30 минут.</w:t>
      </w:r>
    </w:p>
    <w:p w14:paraId="4418E121" w14:textId="76267048" w:rsidR="00776BCF" w:rsidRPr="000523C8" w:rsidRDefault="00776BCF" w:rsidP="00285F00">
      <w:pPr>
        <w:ind w:firstLine="709"/>
        <w:jc w:val="both"/>
        <w:rPr>
          <w:sz w:val="28"/>
          <w:szCs w:val="28"/>
        </w:rPr>
      </w:pPr>
      <w:r w:rsidRPr="000523C8">
        <w:rPr>
          <w:sz w:val="28"/>
          <w:szCs w:val="28"/>
        </w:rPr>
        <w:t xml:space="preserve">Ожидаемый результат: </w:t>
      </w:r>
    </w:p>
    <w:p w14:paraId="491A824F" w14:textId="77777777" w:rsidR="00776BCF" w:rsidRPr="000523C8" w:rsidRDefault="00776BCF" w:rsidP="00285F00">
      <w:pPr>
        <w:pStyle w:val="ab"/>
        <w:ind w:left="0" w:firstLine="709"/>
        <w:rPr>
          <w:sz w:val="28"/>
          <w:szCs w:val="28"/>
        </w:rPr>
      </w:pPr>
      <w:r w:rsidRPr="000523C8">
        <w:rPr>
          <w:sz w:val="28"/>
          <w:szCs w:val="28"/>
        </w:rPr>
        <w:t xml:space="preserve">Нормальное значение температуры воздуха в </w:t>
      </w:r>
      <w:proofErr w:type="spellStart"/>
      <w:r w:rsidRPr="000523C8">
        <w:rPr>
          <w:sz w:val="28"/>
          <w:szCs w:val="28"/>
        </w:rPr>
        <w:t>аудитрии</w:t>
      </w:r>
      <w:proofErr w:type="spellEnd"/>
      <w:r w:rsidRPr="000523C8">
        <w:rPr>
          <w:sz w:val="28"/>
          <w:szCs w:val="28"/>
        </w:rPr>
        <w:t xml:space="preserve"> 18–20°С, относительная влажность </w:t>
      </w:r>
      <w:proofErr w:type="gramStart"/>
      <w:r w:rsidRPr="000523C8">
        <w:rPr>
          <w:sz w:val="28"/>
          <w:szCs w:val="28"/>
        </w:rPr>
        <w:t>воздуха  40</w:t>
      </w:r>
      <w:proofErr w:type="gramEnd"/>
      <w:r w:rsidRPr="000523C8">
        <w:rPr>
          <w:sz w:val="28"/>
          <w:szCs w:val="28"/>
        </w:rPr>
        <w:t xml:space="preserve">–60%, скорость движения воздуха  0,2–0,4 м/с. При таких значениях параметров микроклимата люди, находящиеся в аудитории, будут чувствовать себя комфортно. В обследованной аудитории температура и влажность воздуха повышены, а скорость движения воздуха понижена, в результате чего теплоотдача с поверхности тела людей, находящихся в аудитории, будет затруднена. При таком микроклимате будет жарко и душно. </w:t>
      </w:r>
    </w:p>
    <w:p w14:paraId="1905EA64" w14:textId="77777777" w:rsidR="00776BCF" w:rsidRPr="000523C8" w:rsidRDefault="00776BCF" w:rsidP="00285F00">
      <w:pPr>
        <w:pStyle w:val="ab"/>
        <w:ind w:left="0" w:firstLine="709"/>
        <w:rPr>
          <w:sz w:val="28"/>
          <w:szCs w:val="28"/>
        </w:rPr>
      </w:pPr>
      <w:r w:rsidRPr="000523C8">
        <w:rPr>
          <w:sz w:val="28"/>
          <w:szCs w:val="28"/>
        </w:rPr>
        <w:t xml:space="preserve">Для улучшения микроклимата следует усилить вентиляцию аудитории за счет более частого и интенсивного проветривания. Следует подумать и о регулировании </w:t>
      </w:r>
      <w:proofErr w:type="spellStart"/>
      <w:r w:rsidRPr="000523C8">
        <w:rPr>
          <w:sz w:val="28"/>
          <w:szCs w:val="28"/>
        </w:rPr>
        <w:t>теплоподачи</w:t>
      </w:r>
      <w:proofErr w:type="spellEnd"/>
      <w:r w:rsidRPr="000523C8">
        <w:rPr>
          <w:sz w:val="28"/>
          <w:szCs w:val="28"/>
        </w:rPr>
        <w:t xml:space="preserve"> в батареях центрального отопления за счет снижения температуры теплоносителя или уменьшения объема его поступления путем прикрытия вентиля.</w:t>
      </w:r>
    </w:p>
    <w:p w14:paraId="3F239B17" w14:textId="77777777" w:rsidR="00024A7F" w:rsidRPr="000523C8" w:rsidRDefault="00024A7F" w:rsidP="00024A7F">
      <w:pPr>
        <w:ind w:firstLine="709"/>
        <w:jc w:val="both"/>
        <w:rPr>
          <w:sz w:val="28"/>
          <w:szCs w:val="28"/>
        </w:rPr>
      </w:pPr>
      <w:r w:rsidRPr="000523C8">
        <w:rPr>
          <w:sz w:val="28"/>
          <w:szCs w:val="28"/>
        </w:rPr>
        <w:t xml:space="preserve">Критерии оценивания: </w:t>
      </w:r>
      <w:r>
        <w:rPr>
          <w:sz w:val="28"/>
          <w:szCs w:val="28"/>
        </w:rPr>
        <w:t xml:space="preserve">смысловое </w:t>
      </w:r>
      <w:r w:rsidRPr="000523C8">
        <w:rPr>
          <w:sz w:val="28"/>
          <w:szCs w:val="28"/>
        </w:rPr>
        <w:t>соответствие приведенному объяснению.</w:t>
      </w:r>
    </w:p>
    <w:p w14:paraId="12FDC211"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2C0AC172" w14:textId="77777777" w:rsidR="00776BCF" w:rsidRPr="000523C8" w:rsidRDefault="00776BCF" w:rsidP="00285F00">
      <w:pPr>
        <w:pStyle w:val="ab"/>
        <w:ind w:left="0" w:firstLine="0"/>
        <w:rPr>
          <w:sz w:val="28"/>
          <w:szCs w:val="28"/>
        </w:rPr>
      </w:pPr>
    </w:p>
    <w:p w14:paraId="33ABFFE4" w14:textId="4966EC79" w:rsidR="00776BCF" w:rsidRPr="000523C8" w:rsidRDefault="00024A7F" w:rsidP="00285F00">
      <w:pPr>
        <w:pStyle w:val="a7"/>
        <w:spacing w:before="0" w:beforeAutospacing="0" w:after="0" w:afterAutospacing="0"/>
        <w:ind w:firstLine="709"/>
        <w:jc w:val="both"/>
        <w:rPr>
          <w:sz w:val="28"/>
          <w:szCs w:val="28"/>
        </w:rPr>
      </w:pPr>
      <w:r>
        <w:rPr>
          <w:sz w:val="28"/>
          <w:szCs w:val="28"/>
        </w:rPr>
        <w:t>2. </w:t>
      </w:r>
      <w:r w:rsidR="00DA6788" w:rsidRPr="000523C8">
        <w:rPr>
          <w:sz w:val="28"/>
          <w:szCs w:val="28"/>
        </w:rPr>
        <w:t xml:space="preserve">Ситуационная задача </w:t>
      </w:r>
    </w:p>
    <w:p w14:paraId="6884A09F"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Для водоснабжения спортлагеря предполагается использовать артезианскую скважину. Качество воды: </w:t>
      </w:r>
    </w:p>
    <w:p w14:paraId="4312E8F3"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запах - 1 балл, </w:t>
      </w:r>
    </w:p>
    <w:p w14:paraId="477F8F6A"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привкус - 2 балла, </w:t>
      </w:r>
    </w:p>
    <w:p w14:paraId="03ADA6E2"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цветность - </w:t>
      </w:r>
      <w:proofErr w:type="gramStart"/>
      <w:r w:rsidRPr="000523C8">
        <w:rPr>
          <w:sz w:val="28"/>
          <w:szCs w:val="28"/>
        </w:rPr>
        <w:t>15 ,</w:t>
      </w:r>
      <w:proofErr w:type="gramEnd"/>
      <w:r w:rsidRPr="000523C8">
        <w:rPr>
          <w:sz w:val="28"/>
          <w:szCs w:val="28"/>
        </w:rPr>
        <w:t xml:space="preserve"> </w:t>
      </w:r>
    </w:p>
    <w:p w14:paraId="37E7E99E"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мутность - 1,5мг/л, </w:t>
      </w:r>
    </w:p>
    <w:p w14:paraId="56FA311B"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жесткость общая - 5 ммоль/л, </w:t>
      </w:r>
    </w:p>
    <w:p w14:paraId="573AC96D"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окисляемость </w:t>
      </w:r>
      <w:proofErr w:type="spellStart"/>
      <w:r w:rsidRPr="000523C8">
        <w:rPr>
          <w:sz w:val="28"/>
          <w:szCs w:val="28"/>
        </w:rPr>
        <w:t>перманганатная</w:t>
      </w:r>
      <w:proofErr w:type="spellEnd"/>
      <w:r w:rsidRPr="000523C8">
        <w:rPr>
          <w:sz w:val="28"/>
          <w:szCs w:val="28"/>
        </w:rPr>
        <w:t xml:space="preserve"> - 5,0 мг/л, </w:t>
      </w:r>
    </w:p>
    <w:p w14:paraId="054E34AA"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сульфаты - 350мг/л, </w:t>
      </w:r>
    </w:p>
    <w:p w14:paraId="24471DF9"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хлориды - 130мг/л, </w:t>
      </w:r>
    </w:p>
    <w:p w14:paraId="5755A67B"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железо - 0,3 мг/л, </w:t>
      </w:r>
    </w:p>
    <w:p w14:paraId="0BE0B266"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 xml:space="preserve">фтор - 1,2мг/л, </w:t>
      </w:r>
    </w:p>
    <w:p w14:paraId="4628B43E" w14:textId="77777777" w:rsidR="00776BCF" w:rsidRPr="000523C8" w:rsidRDefault="00776BCF" w:rsidP="00285F00">
      <w:pPr>
        <w:pStyle w:val="p133"/>
        <w:spacing w:before="0" w:beforeAutospacing="0" w:after="0" w:afterAutospacing="0"/>
        <w:ind w:firstLine="709"/>
        <w:jc w:val="both"/>
        <w:rPr>
          <w:sz w:val="28"/>
          <w:szCs w:val="28"/>
        </w:rPr>
      </w:pPr>
      <w:r w:rsidRPr="000523C8">
        <w:rPr>
          <w:sz w:val="28"/>
          <w:szCs w:val="28"/>
        </w:rPr>
        <w:t>коли-индекс - 3.</w:t>
      </w:r>
    </w:p>
    <w:p w14:paraId="2A7F67A6" w14:textId="0A53794F" w:rsidR="00776BCF" w:rsidRPr="000523C8" w:rsidRDefault="00776BCF" w:rsidP="00024A7F">
      <w:pPr>
        <w:pStyle w:val="p134"/>
        <w:spacing w:before="0" w:beforeAutospacing="0" w:after="0" w:afterAutospacing="0"/>
        <w:ind w:firstLine="709"/>
        <w:jc w:val="both"/>
        <w:rPr>
          <w:sz w:val="28"/>
          <w:szCs w:val="28"/>
        </w:rPr>
      </w:pPr>
      <w:r w:rsidRPr="000523C8">
        <w:rPr>
          <w:sz w:val="28"/>
          <w:szCs w:val="28"/>
        </w:rPr>
        <w:t xml:space="preserve">В лагере одномоментно отдыхают 140 человек, производительность одной артезианской скважины120 куб.м. в сутки. </w:t>
      </w:r>
    </w:p>
    <w:p w14:paraId="74B8115C" w14:textId="18EB2F59" w:rsidR="00776BCF" w:rsidRPr="000523C8" w:rsidRDefault="00776BCF" w:rsidP="00285F00">
      <w:pPr>
        <w:pStyle w:val="p134"/>
        <w:spacing w:before="0" w:beforeAutospacing="0" w:after="0" w:afterAutospacing="0"/>
        <w:ind w:firstLine="709"/>
        <w:jc w:val="both"/>
        <w:rPr>
          <w:sz w:val="28"/>
          <w:szCs w:val="28"/>
        </w:rPr>
      </w:pPr>
      <w:r w:rsidRPr="000523C8">
        <w:rPr>
          <w:sz w:val="28"/>
          <w:szCs w:val="28"/>
        </w:rPr>
        <w:t>Дайте заключение о возможности использования данной артезианской скважины для обеспечения водой спортлагеря.</w:t>
      </w:r>
    </w:p>
    <w:p w14:paraId="547EF041" w14:textId="77777777" w:rsidR="00776BCF" w:rsidRPr="000523C8" w:rsidRDefault="00776BCF" w:rsidP="00285F00">
      <w:pPr>
        <w:ind w:firstLine="709"/>
        <w:jc w:val="both"/>
        <w:rPr>
          <w:sz w:val="28"/>
          <w:szCs w:val="28"/>
        </w:rPr>
      </w:pPr>
      <w:r w:rsidRPr="000523C8">
        <w:rPr>
          <w:sz w:val="28"/>
          <w:szCs w:val="28"/>
        </w:rPr>
        <w:t xml:space="preserve">Время </w:t>
      </w:r>
      <w:proofErr w:type="gramStart"/>
      <w:r w:rsidRPr="000523C8">
        <w:rPr>
          <w:sz w:val="28"/>
          <w:szCs w:val="28"/>
        </w:rPr>
        <w:t>выполнения  –</w:t>
      </w:r>
      <w:proofErr w:type="gramEnd"/>
      <w:r w:rsidRPr="000523C8">
        <w:rPr>
          <w:sz w:val="28"/>
          <w:szCs w:val="28"/>
        </w:rPr>
        <w:t xml:space="preserve"> 20 минут.</w:t>
      </w:r>
    </w:p>
    <w:p w14:paraId="376B3F46" w14:textId="1A05FAD9" w:rsidR="00776BCF" w:rsidRPr="000523C8" w:rsidRDefault="00776BCF" w:rsidP="00024A7F">
      <w:pPr>
        <w:ind w:firstLine="709"/>
        <w:jc w:val="both"/>
        <w:rPr>
          <w:sz w:val="28"/>
          <w:szCs w:val="28"/>
        </w:rPr>
      </w:pPr>
      <w:r w:rsidRPr="000523C8">
        <w:rPr>
          <w:sz w:val="28"/>
          <w:szCs w:val="28"/>
        </w:rPr>
        <w:t xml:space="preserve">Ожидаемый результат: </w:t>
      </w:r>
    </w:p>
    <w:p w14:paraId="28672571" w14:textId="77777777" w:rsidR="00776BCF" w:rsidRPr="000523C8" w:rsidRDefault="00776BCF" w:rsidP="00285F00">
      <w:pPr>
        <w:pStyle w:val="p135"/>
        <w:spacing w:before="0" w:beforeAutospacing="0" w:after="0" w:afterAutospacing="0"/>
        <w:ind w:firstLine="709"/>
        <w:jc w:val="both"/>
        <w:rPr>
          <w:iCs/>
          <w:sz w:val="28"/>
          <w:szCs w:val="28"/>
        </w:rPr>
      </w:pPr>
      <w:r w:rsidRPr="000523C8">
        <w:rPr>
          <w:iCs/>
          <w:sz w:val="28"/>
          <w:szCs w:val="28"/>
        </w:rPr>
        <w:lastRenderedPageBreak/>
        <w:t>Артезианскую скважину можно использовать для обеспечения водой спортлагеря, т.к. качество воды соответствует норме, дебит соответствует нормам водопотребления.</w:t>
      </w:r>
    </w:p>
    <w:p w14:paraId="5401AA7B" w14:textId="77777777" w:rsidR="00024A7F" w:rsidRPr="000523C8" w:rsidRDefault="00024A7F" w:rsidP="00024A7F">
      <w:pPr>
        <w:ind w:firstLine="709"/>
        <w:jc w:val="both"/>
        <w:rPr>
          <w:sz w:val="28"/>
          <w:szCs w:val="28"/>
        </w:rPr>
      </w:pPr>
      <w:r w:rsidRPr="000523C8">
        <w:rPr>
          <w:sz w:val="28"/>
          <w:szCs w:val="28"/>
        </w:rPr>
        <w:t xml:space="preserve">Критерии оценивания: </w:t>
      </w:r>
      <w:r>
        <w:rPr>
          <w:sz w:val="28"/>
          <w:szCs w:val="28"/>
        </w:rPr>
        <w:t xml:space="preserve">смысловое </w:t>
      </w:r>
      <w:r w:rsidRPr="000523C8">
        <w:rPr>
          <w:sz w:val="28"/>
          <w:szCs w:val="28"/>
        </w:rPr>
        <w:t>соответствие приведенному объяснению.</w:t>
      </w:r>
    </w:p>
    <w:p w14:paraId="18141EB2" w14:textId="77777777" w:rsidR="00D81C6C" w:rsidRPr="000523C8" w:rsidRDefault="00D81C6C"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73B72E93" w14:textId="77777777" w:rsidR="00D62D87" w:rsidRPr="000523C8" w:rsidRDefault="00D62D87" w:rsidP="00285F00">
      <w:pPr>
        <w:jc w:val="both"/>
        <w:rPr>
          <w:b/>
          <w:sz w:val="28"/>
          <w:szCs w:val="28"/>
        </w:rPr>
      </w:pPr>
    </w:p>
    <w:p w14:paraId="5582C373" w14:textId="206631E0" w:rsidR="0077692A" w:rsidRPr="000523C8" w:rsidRDefault="00024A7F" w:rsidP="00285F00">
      <w:pPr>
        <w:pStyle w:val="a7"/>
        <w:spacing w:before="0" w:beforeAutospacing="0" w:after="0" w:afterAutospacing="0"/>
        <w:ind w:firstLine="709"/>
        <w:jc w:val="both"/>
        <w:rPr>
          <w:sz w:val="28"/>
          <w:szCs w:val="28"/>
        </w:rPr>
      </w:pPr>
      <w:r>
        <w:rPr>
          <w:sz w:val="28"/>
          <w:szCs w:val="28"/>
        </w:rPr>
        <w:t>3. </w:t>
      </w:r>
      <w:r w:rsidR="008A5A40" w:rsidRPr="000523C8">
        <w:rPr>
          <w:sz w:val="28"/>
          <w:szCs w:val="28"/>
        </w:rPr>
        <w:t>Ситуационная задача</w:t>
      </w:r>
      <w:r w:rsidR="00DA6788" w:rsidRPr="000523C8">
        <w:rPr>
          <w:sz w:val="28"/>
          <w:szCs w:val="28"/>
        </w:rPr>
        <w:t xml:space="preserve"> </w:t>
      </w:r>
      <w:r w:rsidR="008A5A40" w:rsidRPr="000523C8">
        <w:rPr>
          <w:sz w:val="28"/>
          <w:szCs w:val="28"/>
        </w:rPr>
        <w:t xml:space="preserve"> </w:t>
      </w:r>
    </w:p>
    <w:p w14:paraId="1692FDEB" w14:textId="367CB9BD" w:rsidR="0077692A" w:rsidRPr="000523C8" w:rsidRDefault="0077692A" w:rsidP="00024A7F">
      <w:pPr>
        <w:pStyle w:val="a7"/>
        <w:spacing w:before="0" w:beforeAutospacing="0" w:after="0" w:afterAutospacing="0"/>
        <w:ind w:firstLine="709"/>
        <w:jc w:val="both"/>
        <w:rPr>
          <w:sz w:val="28"/>
          <w:szCs w:val="28"/>
        </w:rPr>
      </w:pPr>
      <w:r w:rsidRPr="000523C8">
        <w:rPr>
          <w:sz w:val="28"/>
          <w:szCs w:val="28"/>
        </w:rPr>
        <w:t>В Центр социальной реабилитации детей с ограниченными возможностями обратился Александр П., 6 лет, нарушена речь, бездействуют нижние конечности, нарушена подвижность кистей рук. Ребенку была назначена творческая реабилитация.</w:t>
      </w:r>
    </w:p>
    <w:p w14:paraId="2023E156" w14:textId="77777777" w:rsidR="0077692A" w:rsidRPr="000523C8" w:rsidRDefault="0077692A" w:rsidP="00285F00">
      <w:pPr>
        <w:pStyle w:val="a7"/>
        <w:spacing w:before="0" w:beforeAutospacing="0" w:after="0" w:afterAutospacing="0"/>
        <w:ind w:firstLine="709"/>
        <w:jc w:val="both"/>
        <w:rPr>
          <w:sz w:val="28"/>
          <w:szCs w:val="28"/>
        </w:rPr>
      </w:pPr>
      <w:r w:rsidRPr="000523C8">
        <w:rPr>
          <w:sz w:val="28"/>
          <w:szCs w:val="28"/>
        </w:rPr>
        <w:t>1. Какой у ребенка диагноз?</w:t>
      </w:r>
    </w:p>
    <w:p w14:paraId="1B88663A" w14:textId="77777777" w:rsidR="00EE3C1A" w:rsidRPr="000523C8" w:rsidRDefault="0077692A" w:rsidP="00285F00">
      <w:pPr>
        <w:pStyle w:val="a7"/>
        <w:spacing w:before="0" w:beforeAutospacing="0" w:after="0" w:afterAutospacing="0"/>
        <w:ind w:firstLine="709"/>
        <w:jc w:val="both"/>
        <w:rPr>
          <w:sz w:val="28"/>
          <w:szCs w:val="28"/>
        </w:rPr>
      </w:pPr>
      <w:r w:rsidRPr="000523C8">
        <w:rPr>
          <w:sz w:val="28"/>
          <w:szCs w:val="28"/>
        </w:rPr>
        <w:t>2. С чем связана эффективность творческой реабилитации?</w:t>
      </w:r>
    </w:p>
    <w:p w14:paraId="5AC68B92" w14:textId="77777777" w:rsidR="008A5A40" w:rsidRPr="000523C8" w:rsidRDefault="008A5A40" w:rsidP="00285F00">
      <w:pPr>
        <w:ind w:firstLine="709"/>
        <w:jc w:val="both"/>
        <w:rPr>
          <w:sz w:val="28"/>
          <w:szCs w:val="28"/>
        </w:rPr>
      </w:pPr>
      <w:r w:rsidRPr="000523C8">
        <w:rPr>
          <w:sz w:val="28"/>
          <w:szCs w:val="28"/>
        </w:rPr>
        <w:t xml:space="preserve">Время </w:t>
      </w:r>
      <w:proofErr w:type="gramStart"/>
      <w:r w:rsidRPr="000523C8">
        <w:rPr>
          <w:sz w:val="28"/>
          <w:szCs w:val="28"/>
        </w:rPr>
        <w:t>выполнения  –</w:t>
      </w:r>
      <w:proofErr w:type="gramEnd"/>
      <w:r w:rsidRPr="000523C8">
        <w:rPr>
          <w:sz w:val="28"/>
          <w:szCs w:val="28"/>
        </w:rPr>
        <w:t xml:space="preserve"> </w:t>
      </w:r>
      <w:r w:rsidR="002B1E7B" w:rsidRPr="000523C8">
        <w:rPr>
          <w:sz w:val="28"/>
          <w:szCs w:val="28"/>
        </w:rPr>
        <w:t>20</w:t>
      </w:r>
      <w:r w:rsidRPr="000523C8">
        <w:rPr>
          <w:sz w:val="28"/>
          <w:szCs w:val="28"/>
        </w:rPr>
        <w:t xml:space="preserve"> минут.</w:t>
      </w:r>
    </w:p>
    <w:p w14:paraId="6C7F7C0E" w14:textId="426A441C" w:rsidR="0077692A" w:rsidRPr="000523C8" w:rsidRDefault="008A5A40" w:rsidP="00024A7F">
      <w:pPr>
        <w:ind w:firstLine="709"/>
        <w:jc w:val="both"/>
        <w:rPr>
          <w:sz w:val="28"/>
          <w:szCs w:val="28"/>
        </w:rPr>
      </w:pPr>
      <w:r w:rsidRPr="000523C8">
        <w:rPr>
          <w:sz w:val="28"/>
          <w:szCs w:val="28"/>
        </w:rPr>
        <w:t xml:space="preserve">Ожидаемый результат: </w:t>
      </w:r>
    </w:p>
    <w:p w14:paraId="71C7243D" w14:textId="77777777" w:rsidR="0077692A" w:rsidRPr="000523C8" w:rsidRDefault="0077692A" w:rsidP="00285F00">
      <w:pPr>
        <w:pStyle w:val="a5"/>
        <w:widowControl/>
        <w:numPr>
          <w:ilvl w:val="0"/>
          <w:numId w:val="2"/>
        </w:numPr>
        <w:tabs>
          <w:tab w:val="left" w:pos="993"/>
        </w:tabs>
        <w:autoSpaceDE/>
        <w:autoSpaceDN/>
        <w:spacing w:before="0"/>
        <w:ind w:left="0" w:firstLine="709"/>
        <w:contextualSpacing/>
        <w:jc w:val="both"/>
        <w:rPr>
          <w:sz w:val="28"/>
          <w:szCs w:val="28"/>
        </w:rPr>
      </w:pPr>
      <w:r w:rsidRPr="000523C8">
        <w:rPr>
          <w:sz w:val="28"/>
          <w:szCs w:val="28"/>
        </w:rPr>
        <w:t>Диагноз ДЦП (спастическая диплегия)</w:t>
      </w:r>
    </w:p>
    <w:p w14:paraId="1A59AB66" w14:textId="77777777" w:rsidR="00024A7F" w:rsidRDefault="0077692A" w:rsidP="00024A7F">
      <w:pPr>
        <w:pStyle w:val="a5"/>
        <w:widowControl/>
        <w:numPr>
          <w:ilvl w:val="0"/>
          <w:numId w:val="2"/>
        </w:numPr>
        <w:tabs>
          <w:tab w:val="left" w:pos="993"/>
        </w:tabs>
        <w:autoSpaceDE/>
        <w:autoSpaceDN/>
        <w:spacing w:before="0"/>
        <w:ind w:left="0" w:firstLine="709"/>
        <w:contextualSpacing/>
        <w:jc w:val="both"/>
        <w:rPr>
          <w:sz w:val="28"/>
          <w:szCs w:val="28"/>
        </w:rPr>
      </w:pPr>
      <w:r w:rsidRPr="000523C8">
        <w:rPr>
          <w:sz w:val="28"/>
          <w:szCs w:val="28"/>
        </w:rPr>
        <w:t>Творческая реабилитация позволяет обеспечить нужные условия для социальной интеграции</w:t>
      </w:r>
      <w:r w:rsidR="008A5A40" w:rsidRPr="000523C8">
        <w:rPr>
          <w:sz w:val="28"/>
          <w:szCs w:val="28"/>
        </w:rPr>
        <w:t xml:space="preserve"> лиц с ОВЗ и инвалидов, а также</w:t>
      </w:r>
      <w:r w:rsidRPr="000523C8">
        <w:rPr>
          <w:sz w:val="28"/>
          <w:szCs w:val="28"/>
        </w:rPr>
        <w:t xml:space="preserve"> преодолеть чувство одиночества и неполноценности. Основная цель творческой реабилитации состоит в гармонизации развития личности через развитие способности самовыражения и самопознания.</w:t>
      </w:r>
    </w:p>
    <w:p w14:paraId="5EF60474" w14:textId="36E97E14" w:rsidR="00024A7F" w:rsidRPr="00024A7F" w:rsidRDefault="002E334C" w:rsidP="002E334C">
      <w:pPr>
        <w:widowControl/>
        <w:tabs>
          <w:tab w:val="left" w:pos="709"/>
        </w:tabs>
        <w:autoSpaceDE/>
        <w:autoSpaceDN/>
        <w:contextualSpacing/>
        <w:jc w:val="both"/>
        <w:rPr>
          <w:sz w:val="28"/>
          <w:szCs w:val="28"/>
        </w:rPr>
      </w:pPr>
      <w:r>
        <w:rPr>
          <w:sz w:val="28"/>
          <w:szCs w:val="28"/>
        </w:rPr>
        <w:tab/>
      </w:r>
      <w:r w:rsidR="00024A7F" w:rsidRPr="00024A7F">
        <w:rPr>
          <w:sz w:val="28"/>
          <w:szCs w:val="28"/>
        </w:rPr>
        <w:t>Критерии оценивания: смысловое соответствие приведенному объяснению.</w:t>
      </w:r>
    </w:p>
    <w:p w14:paraId="6E178B73" w14:textId="77777777" w:rsidR="00DA6788" w:rsidRPr="000523C8" w:rsidRDefault="00DA6788" w:rsidP="00024A7F">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184DAD0C" w14:textId="77777777" w:rsidR="0077692A" w:rsidRPr="000523C8" w:rsidRDefault="0077692A" w:rsidP="00285F00">
      <w:pPr>
        <w:pStyle w:val="a7"/>
        <w:tabs>
          <w:tab w:val="left" w:pos="993"/>
        </w:tabs>
        <w:spacing w:before="0" w:beforeAutospacing="0" w:after="0" w:afterAutospacing="0"/>
        <w:ind w:firstLine="709"/>
        <w:jc w:val="both"/>
        <w:rPr>
          <w:sz w:val="28"/>
          <w:szCs w:val="28"/>
        </w:rPr>
      </w:pPr>
    </w:p>
    <w:p w14:paraId="76F458FB" w14:textId="04D40A32" w:rsidR="00D11416" w:rsidRPr="000523C8" w:rsidRDefault="002E334C" w:rsidP="00285F00">
      <w:pPr>
        <w:pStyle w:val="a7"/>
        <w:tabs>
          <w:tab w:val="left" w:pos="993"/>
        </w:tabs>
        <w:spacing w:before="0" w:beforeAutospacing="0" w:after="0" w:afterAutospacing="0"/>
        <w:ind w:firstLine="709"/>
        <w:jc w:val="both"/>
        <w:rPr>
          <w:sz w:val="28"/>
          <w:szCs w:val="28"/>
        </w:rPr>
      </w:pPr>
      <w:r>
        <w:rPr>
          <w:sz w:val="28"/>
          <w:szCs w:val="28"/>
        </w:rPr>
        <w:t>4. </w:t>
      </w:r>
      <w:r w:rsidR="00DA6788" w:rsidRPr="000523C8">
        <w:rPr>
          <w:sz w:val="28"/>
          <w:szCs w:val="28"/>
        </w:rPr>
        <w:t>Ситуационная задача</w:t>
      </w:r>
    </w:p>
    <w:p w14:paraId="17069B28" w14:textId="77777777" w:rsidR="000B4135" w:rsidRPr="000523C8" w:rsidRDefault="000B4135" w:rsidP="00285F00">
      <w:pPr>
        <w:pStyle w:val="a7"/>
        <w:tabs>
          <w:tab w:val="left" w:pos="993"/>
        </w:tabs>
        <w:spacing w:before="0" w:beforeAutospacing="0" w:after="0" w:afterAutospacing="0"/>
        <w:ind w:firstLine="709"/>
        <w:jc w:val="both"/>
        <w:rPr>
          <w:sz w:val="28"/>
          <w:szCs w:val="28"/>
        </w:rPr>
      </w:pPr>
      <w:r w:rsidRPr="000523C8">
        <w:rPr>
          <w:sz w:val="28"/>
          <w:szCs w:val="28"/>
        </w:rPr>
        <w:t>Семья состоит из 5 человек: мать, трое детей, двое из которых – с инвалидностью, отец и дед-пенсионер. Мать Петрова Анна Викторовна, имеет общее среднее образование, профессионального образования не имеет, работала ранее нянечкой в детском саду. В настоящее время не работает, ухаживает за детьми. Дети: дочь Андреева Виктория Алексеевна, 15 лет, ученица 8 класса, ребенок женщины от первого брака, родной отец погиб. Сын Петров Александр Викторович, 9 лет, инвалид-колясочник (детский церебральный паралич – ДЦП), ученик 2 класса, и сын Петров Николай Викторович 7 лет, ребенок-инвалид, диагноз – ювенильный ревматоидный артрит, находится на домашнем воспитании. Отец Петров Виктор Алексеевич 43 лет, имеет общее среднее образование, профессионального образования не имеет, работает на малооплачиваемой работе (ночной сторож), часто злоупотребляет спиртными напитками, другую работу искать не желает. Дед Петров Алексей Максимович, 78 лет, ветеран труда, имеет множественные хронические заболевания (но инвалидность не установлена), часто жалуется на жестокое обращение в семье, в основном со стороны сына Петрова Виктора Алексеевича, на чувство одиночества и ненужности.</w:t>
      </w:r>
    </w:p>
    <w:p w14:paraId="737B1EAD" w14:textId="77777777" w:rsidR="000B4135" w:rsidRPr="000523C8" w:rsidRDefault="000B4135" w:rsidP="00285F00">
      <w:pPr>
        <w:pStyle w:val="a7"/>
        <w:tabs>
          <w:tab w:val="left" w:pos="993"/>
        </w:tabs>
        <w:spacing w:before="0" w:beforeAutospacing="0" w:after="0" w:afterAutospacing="0"/>
        <w:ind w:firstLine="709"/>
        <w:jc w:val="both"/>
        <w:rPr>
          <w:sz w:val="28"/>
          <w:szCs w:val="28"/>
        </w:rPr>
      </w:pPr>
      <w:r w:rsidRPr="000523C8">
        <w:rPr>
          <w:sz w:val="28"/>
          <w:szCs w:val="28"/>
        </w:rPr>
        <w:lastRenderedPageBreak/>
        <w:t>Семья проживает в ч</w:t>
      </w:r>
      <w:r w:rsidR="00D11416" w:rsidRPr="000523C8">
        <w:rPr>
          <w:sz w:val="28"/>
          <w:szCs w:val="28"/>
        </w:rPr>
        <w:t>астном доме</w:t>
      </w:r>
      <w:r w:rsidRPr="000523C8">
        <w:rPr>
          <w:sz w:val="28"/>
          <w:szCs w:val="28"/>
        </w:rPr>
        <w:t xml:space="preserve">. Дом ветхий, проблемы с </w:t>
      </w:r>
      <w:r w:rsidR="00D11416" w:rsidRPr="000523C8">
        <w:rPr>
          <w:sz w:val="28"/>
          <w:szCs w:val="28"/>
        </w:rPr>
        <w:t>отоплением и водоснабжением</w:t>
      </w:r>
      <w:r w:rsidRPr="000523C8">
        <w:rPr>
          <w:sz w:val="28"/>
          <w:szCs w:val="28"/>
        </w:rPr>
        <w:t>. Доходы семьи – зарплата отца, большую часть из которой он оставляет себе; пенсия по случаю потери кормильца старшей дочери и пенсии сыновей по инвалидности, пенсия деда, которую изымают полностью, не оставляя ему права распоряжаться личными деньгами. В среднем на каждого члена семьи получается значительно меньше прожиточного минимума. Некоторая поддержка семейному бюджету получается от продуктов, которые выращиваются на приусадебном хозяйстве, в основном силами хозяйки.</w:t>
      </w:r>
    </w:p>
    <w:p w14:paraId="5554C82F" w14:textId="77777777" w:rsidR="000B4135" w:rsidRPr="000523C8" w:rsidRDefault="000B4135" w:rsidP="00285F00">
      <w:pPr>
        <w:pStyle w:val="a7"/>
        <w:tabs>
          <w:tab w:val="left" w:pos="993"/>
        </w:tabs>
        <w:spacing w:before="0" w:beforeAutospacing="0" w:after="0" w:afterAutospacing="0"/>
        <w:ind w:firstLine="709"/>
        <w:jc w:val="both"/>
        <w:rPr>
          <w:sz w:val="28"/>
          <w:szCs w:val="28"/>
        </w:rPr>
      </w:pPr>
      <w:r w:rsidRPr="000523C8">
        <w:rPr>
          <w:sz w:val="28"/>
          <w:szCs w:val="28"/>
        </w:rPr>
        <w:t>Соседи отзываются хорошо о женщине, которая выбивается из сил, воспитывает детей, ведет домашнее хозяйство, приусадебное хозяйство, старается защитить детей и деда от агрессивного мужа. Однако ей не удается уделять достаточно времени каждому ребен</w:t>
      </w:r>
      <w:r w:rsidR="00D11416" w:rsidRPr="000523C8">
        <w:rPr>
          <w:sz w:val="28"/>
          <w:szCs w:val="28"/>
        </w:rPr>
        <w:t>ку: старшая дочь растет замкнут</w:t>
      </w:r>
      <w:r w:rsidRPr="000523C8">
        <w:rPr>
          <w:sz w:val="28"/>
          <w:szCs w:val="28"/>
        </w:rPr>
        <w:t>ой и агрессивной, старший сын испытывает трудности в обучении, попытка включить его в инклюзивный класс оказалась безуспешной, младший имеет кроме основного заболевания ментальные проблемы, с которыми женщина не справляется.</w:t>
      </w:r>
    </w:p>
    <w:p w14:paraId="3715A0AD" w14:textId="555D56C6" w:rsidR="00D11416" w:rsidRPr="000523C8" w:rsidRDefault="000B4135" w:rsidP="002E334C">
      <w:pPr>
        <w:pStyle w:val="a7"/>
        <w:tabs>
          <w:tab w:val="left" w:pos="993"/>
        </w:tabs>
        <w:spacing w:before="0" w:beforeAutospacing="0" w:after="0" w:afterAutospacing="0"/>
        <w:ind w:firstLine="709"/>
        <w:jc w:val="both"/>
        <w:rPr>
          <w:sz w:val="28"/>
          <w:szCs w:val="28"/>
        </w:rPr>
      </w:pPr>
      <w:r w:rsidRPr="000523C8">
        <w:rPr>
          <w:sz w:val="28"/>
          <w:szCs w:val="28"/>
        </w:rPr>
        <w:t>В Управление социальной защиты населения обратилась Петрова Анна Викторовна с жалобой на физическое и психологическое истощение, с просьбой о помощи семье и о социальной защите.</w:t>
      </w:r>
    </w:p>
    <w:p w14:paraId="53C1E93C" w14:textId="77777777" w:rsidR="00F37049" w:rsidRPr="000523C8" w:rsidRDefault="00F37049" w:rsidP="00285F00">
      <w:pPr>
        <w:pStyle w:val="Default"/>
        <w:ind w:firstLine="709"/>
        <w:jc w:val="both"/>
        <w:rPr>
          <w:color w:val="auto"/>
          <w:sz w:val="28"/>
          <w:szCs w:val="28"/>
        </w:rPr>
      </w:pPr>
      <w:r w:rsidRPr="000523C8">
        <w:rPr>
          <w:color w:val="auto"/>
          <w:sz w:val="28"/>
          <w:szCs w:val="28"/>
        </w:rPr>
        <w:t>1. Перечислите основные нормативно-правовые акты для организации социальной работы с данным гражданином.</w:t>
      </w:r>
    </w:p>
    <w:p w14:paraId="511D7B36" w14:textId="77777777" w:rsidR="00D11416" w:rsidRPr="000523C8" w:rsidRDefault="00F37049" w:rsidP="00285F00">
      <w:pPr>
        <w:pStyle w:val="Default"/>
        <w:ind w:firstLine="709"/>
        <w:jc w:val="both"/>
        <w:rPr>
          <w:color w:val="auto"/>
          <w:sz w:val="28"/>
          <w:szCs w:val="28"/>
        </w:rPr>
      </w:pPr>
      <w:r w:rsidRPr="000523C8">
        <w:rPr>
          <w:color w:val="auto"/>
          <w:sz w:val="28"/>
          <w:szCs w:val="28"/>
        </w:rPr>
        <w:t>2. Назовите специалистов, которые должны быть задействованы в решении проблем данного гражданина.</w:t>
      </w:r>
    </w:p>
    <w:p w14:paraId="730CAD57" w14:textId="77777777" w:rsidR="00D11416" w:rsidRPr="000523C8" w:rsidRDefault="00D11416" w:rsidP="00285F00">
      <w:pPr>
        <w:ind w:firstLine="709"/>
        <w:jc w:val="both"/>
        <w:rPr>
          <w:sz w:val="28"/>
          <w:szCs w:val="28"/>
        </w:rPr>
      </w:pPr>
      <w:r w:rsidRPr="000523C8">
        <w:rPr>
          <w:sz w:val="28"/>
          <w:szCs w:val="28"/>
        </w:rPr>
        <w:t xml:space="preserve">Время </w:t>
      </w:r>
      <w:proofErr w:type="gramStart"/>
      <w:r w:rsidRPr="000523C8">
        <w:rPr>
          <w:sz w:val="28"/>
          <w:szCs w:val="28"/>
        </w:rPr>
        <w:t>выполнения  –</w:t>
      </w:r>
      <w:proofErr w:type="gramEnd"/>
      <w:r w:rsidRPr="000523C8">
        <w:rPr>
          <w:sz w:val="28"/>
          <w:szCs w:val="28"/>
        </w:rPr>
        <w:t xml:space="preserve"> </w:t>
      </w:r>
      <w:r w:rsidR="00F37049" w:rsidRPr="000523C8">
        <w:rPr>
          <w:sz w:val="28"/>
          <w:szCs w:val="28"/>
        </w:rPr>
        <w:t>40</w:t>
      </w:r>
      <w:r w:rsidRPr="000523C8">
        <w:rPr>
          <w:sz w:val="28"/>
          <w:szCs w:val="28"/>
        </w:rPr>
        <w:t xml:space="preserve"> минут.</w:t>
      </w:r>
    </w:p>
    <w:p w14:paraId="66826880" w14:textId="456E474F" w:rsidR="00D11416" w:rsidRPr="000523C8" w:rsidRDefault="00D11416" w:rsidP="002E334C">
      <w:pPr>
        <w:ind w:firstLine="709"/>
        <w:jc w:val="both"/>
        <w:rPr>
          <w:sz w:val="28"/>
          <w:szCs w:val="28"/>
        </w:rPr>
      </w:pPr>
      <w:r w:rsidRPr="000523C8">
        <w:rPr>
          <w:sz w:val="28"/>
          <w:szCs w:val="28"/>
        </w:rPr>
        <w:t xml:space="preserve">Ожидаемый результат: </w:t>
      </w:r>
    </w:p>
    <w:p w14:paraId="33EFE878" w14:textId="77777777" w:rsidR="002B1E7B" w:rsidRPr="000523C8" w:rsidRDefault="002B1E7B" w:rsidP="00285F00">
      <w:pPr>
        <w:pStyle w:val="Default"/>
        <w:ind w:firstLine="709"/>
        <w:jc w:val="both"/>
        <w:rPr>
          <w:color w:val="auto"/>
          <w:sz w:val="28"/>
          <w:szCs w:val="28"/>
        </w:rPr>
      </w:pPr>
      <w:r w:rsidRPr="000523C8">
        <w:rPr>
          <w:color w:val="auto"/>
          <w:sz w:val="28"/>
          <w:szCs w:val="28"/>
        </w:rPr>
        <w:t>1. Основные нормативно-правовые акты для организации социальной работы с данным гражданином.</w:t>
      </w:r>
    </w:p>
    <w:p w14:paraId="15B601A3"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Конституция РФ </w:t>
      </w:r>
    </w:p>
    <w:p w14:paraId="02698CFB"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Гражданский Кодекс РФ (Главы 17 и 18 – жилищное и земельное право) </w:t>
      </w:r>
    </w:p>
    <w:p w14:paraId="26522698"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Семейный Кодекс РФ </w:t>
      </w:r>
    </w:p>
    <w:p w14:paraId="389F4B8B"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 государственной социальной помощи» N 178-ФЗ от 17.07.1999 г. </w:t>
      </w:r>
    </w:p>
    <w:p w14:paraId="5221F86C"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 социальной защите инвалидов в Российской Федерации» N 181-ФЗ от 24.11.1995 г. </w:t>
      </w:r>
    </w:p>
    <w:p w14:paraId="7C443AC5"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«Об основах социального обслуживания граждан в Российской Федерации» N 442-ФЗ от 28.12.2013 г. </w:t>
      </w:r>
    </w:p>
    <w:p w14:paraId="608F9B37"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 ветеранах» N 5-ФЗ от 12.01.1995 г. </w:t>
      </w:r>
    </w:p>
    <w:p w14:paraId="00426C5E"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«Об основах системы профилактики безнадзорности и правонарушений несовершеннолетних» N 120-ФЗ от 24.06.1999 г. (последняя редакция) </w:t>
      </w:r>
    </w:p>
    <w:p w14:paraId="0F440E65" w14:textId="77777777" w:rsidR="002B1E7B" w:rsidRPr="000523C8" w:rsidRDefault="002B1E7B" w:rsidP="00285F00">
      <w:pPr>
        <w:pStyle w:val="Default"/>
        <w:ind w:firstLine="709"/>
        <w:jc w:val="both"/>
        <w:rPr>
          <w:color w:val="auto"/>
          <w:sz w:val="28"/>
          <w:szCs w:val="28"/>
        </w:rPr>
      </w:pPr>
      <w:r w:rsidRPr="000523C8">
        <w:rPr>
          <w:color w:val="auto"/>
          <w:sz w:val="28"/>
          <w:szCs w:val="28"/>
        </w:rPr>
        <w:t xml:space="preserve">«О государственном пенсионном обеспечении в Российской Федерации» N 166-ФЗ от 15.12.2001 </w:t>
      </w:r>
    </w:p>
    <w:p w14:paraId="42F28B13" w14:textId="32B26DFA" w:rsidR="00D11416" w:rsidRPr="002E334C" w:rsidRDefault="002B1E7B" w:rsidP="002E334C">
      <w:pPr>
        <w:pStyle w:val="Default"/>
        <w:ind w:firstLine="709"/>
        <w:jc w:val="both"/>
        <w:rPr>
          <w:color w:val="auto"/>
          <w:sz w:val="28"/>
          <w:szCs w:val="28"/>
        </w:rPr>
      </w:pPr>
      <w:r w:rsidRPr="000523C8">
        <w:rPr>
          <w:color w:val="auto"/>
          <w:sz w:val="28"/>
          <w:szCs w:val="28"/>
        </w:rPr>
        <w:t xml:space="preserve">Региональные законодательные акты </w:t>
      </w:r>
    </w:p>
    <w:p w14:paraId="6DCE2EAB" w14:textId="77777777" w:rsidR="000B4135" w:rsidRPr="000523C8" w:rsidRDefault="002B1E7B" w:rsidP="00285F00">
      <w:pPr>
        <w:pStyle w:val="Default"/>
        <w:ind w:firstLine="709"/>
        <w:jc w:val="both"/>
        <w:rPr>
          <w:color w:val="auto"/>
          <w:sz w:val="28"/>
          <w:szCs w:val="28"/>
        </w:rPr>
      </w:pPr>
      <w:r w:rsidRPr="000523C8">
        <w:rPr>
          <w:iCs/>
          <w:color w:val="auto"/>
          <w:sz w:val="28"/>
          <w:szCs w:val="28"/>
        </w:rPr>
        <w:t xml:space="preserve">2. </w:t>
      </w:r>
      <w:r w:rsidR="000B4135" w:rsidRPr="000523C8">
        <w:rPr>
          <w:iCs/>
          <w:color w:val="auto"/>
          <w:sz w:val="28"/>
          <w:szCs w:val="28"/>
        </w:rPr>
        <w:t>Основные специалисты</w:t>
      </w:r>
      <w:r w:rsidRPr="000523C8">
        <w:rPr>
          <w:iCs/>
          <w:color w:val="auto"/>
          <w:sz w:val="28"/>
          <w:szCs w:val="28"/>
        </w:rPr>
        <w:t>:</w:t>
      </w:r>
    </w:p>
    <w:p w14:paraId="19E13D00"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Специалист по социальной работе </w:t>
      </w:r>
    </w:p>
    <w:p w14:paraId="70EDEB9C"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Социальный работник </w:t>
      </w:r>
    </w:p>
    <w:p w14:paraId="7274ABDE"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Социальный реабилитолог </w:t>
      </w:r>
    </w:p>
    <w:p w14:paraId="00F24895" w14:textId="77777777" w:rsidR="000B4135" w:rsidRPr="000523C8" w:rsidRDefault="000B4135" w:rsidP="00285F00">
      <w:pPr>
        <w:pStyle w:val="Default"/>
        <w:ind w:firstLine="709"/>
        <w:jc w:val="both"/>
        <w:rPr>
          <w:color w:val="auto"/>
          <w:sz w:val="28"/>
          <w:szCs w:val="28"/>
        </w:rPr>
      </w:pPr>
      <w:r w:rsidRPr="000523C8">
        <w:rPr>
          <w:color w:val="auto"/>
          <w:sz w:val="28"/>
          <w:szCs w:val="28"/>
        </w:rPr>
        <w:lastRenderedPageBreak/>
        <w:t xml:space="preserve">Социальный педагог (в школе); либо воспитатель, социальный психолог/школьный психолог </w:t>
      </w:r>
    </w:p>
    <w:p w14:paraId="69D72304"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Тьютор (специалист по инклюзивному образованию) </w:t>
      </w:r>
    </w:p>
    <w:p w14:paraId="7D6734B4" w14:textId="77777777" w:rsidR="000B4135" w:rsidRPr="000523C8" w:rsidRDefault="000B4135" w:rsidP="00285F00">
      <w:pPr>
        <w:pStyle w:val="Default"/>
        <w:ind w:firstLine="709"/>
        <w:jc w:val="both"/>
        <w:rPr>
          <w:color w:val="auto"/>
          <w:sz w:val="28"/>
          <w:szCs w:val="28"/>
        </w:rPr>
      </w:pPr>
      <w:r w:rsidRPr="000523C8">
        <w:rPr>
          <w:iCs/>
          <w:color w:val="auto"/>
          <w:sz w:val="28"/>
          <w:szCs w:val="28"/>
        </w:rPr>
        <w:t>Смежные специалисты</w:t>
      </w:r>
      <w:r w:rsidRPr="000523C8">
        <w:rPr>
          <w:color w:val="auto"/>
          <w:sz w:val="28"/>
          <w:szCs w:val="28"/>
        </w:rPr>
        <w:t xml:space="preserve">: </w:t>
      </w:r>
    </w:p>
    <w:p w14:paraId="7B5DEA67"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Юрист (по жилищному праву) </w:t>
      </w:r>
    </w:p>
    <w:p w14:paraId="5CF66BED"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Медицинские работники </w:t>
      </w:r>
    </w:p>
    <w:p w14:paraId="74973C56"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Психологи/психиатры (по мере необходимости) </w:t>
      </w:r>
    </w:p>
    <w:p w14:paraId="68F295E4"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Педиатры участковые </w:t>
      </w:r>
    </w:p>
    <w:p w14:paraId="3D6D4656"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Учителя общеобразовательной школы (классные руководители) </w:t>
      </w:r>
    </w:p>
    <w:p w14:paraId="24302A69"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Участковый полицейский (для установления социального портрета главы семейства и возможности зафиксированных правонарушений) </w:t>
      </w:r>
    </w:p>
    <w:p w14:paraId="66D7B776" w14:textId="77777777" w:rsidR="000B4135" w:rsidRPr="000523C8" w:rsidRDefault="000B4135" w:rsidP="00285F00">
      <w:pPr>
        <w:pStyle w:val="Default"/>
        <w:ind w:firstLine="709"/>
        <w:jc w:val="both"/>
        <w:rPr>
          <w:color w:val="auto"/>
          <w:sz w:val="28"/>
          <w:szCs w:val="28"/>
        </w:rPr>
      </w:pPr>
      <w:r w:rsidRPr="000523C8">
        <w:rPr>
          <w:color w:val="auto"/>
          <w:sz w:val="28"/>
          <w:szCs w:val="28"/>
        </w:rPr>
        <w:t xml:space="preserve">Представители общественных организаций, волонтеров, благотворителей. </w:t>
      </w:r>
    </w:p>
    <w:p w14:paraId="5B2D1CEE" w14:textId="77777777" w:rsidR="00024A7F" w:rsidRPr="000523C8" w:rsidRDefault="00024A7F" w:rsidP="00024A7F">
      <w:pPr>
        <w:ind w:firstLine="709"/>
        <w:jc w:val="both"/>
        <w:rPr>
          <w:sz w:val="28"/>
          <w:szCs w:val="28"/>
        </w:rPr>
      </w:pPr>
      <w:r w:rsidRPr="000523C8">
        <w:rPr>
          <w:sz w:val="28"/>
          <w:szCs w:val="28"/>
        </w:rPr>
        <w:t xml:space="preserve">Критерии оценивания: </w:t>
      </w:r>
      <w:r>
        <w:rPr>
          <w:sz w:val="28"/>
          <w:szCs w:val="28"/>
        </w:rPr>
        <w:t xml:space="preserve">смысловое </w:t>
      </w:r>
      <w:r w:rsidRPr="000523C8">
        <w:rPr>
          <w:sz w:val="28"/>
          <w:szCs w:val="28"/>
        </w:rPr>
        <w:t>соответствие приведенному объяснению.</w:t>
      </w:r>
    </w:p>
    <w:p w14:paraId="7CA62858" w14:textId="77777777" w:rsidR="00DA6788" w:rsidRPr="000523C8" w:rsidRDefault="00DA6788" w:rsidP="00285F00">
      <w:pPr>
        <w:pStyle w:val="a7"/>
        <w:spacing w:before="0" w:beforeAutospacing="0" w:after="0" w:afterAutospacing="0"/>
        <w:ind w:firstLine="709"/>
        <w:jc w:val="both"/>
        <w:rPr>
          <w:sz w:val="28"/>
          <w:szCs w:val="28"/>
        </w:rPr>
      </w:pPr>
      <w:r w:rsidRPr="000523C8">
        <w:rPr>
          <w:sz w:val="28"/>
          <w:szCs w:val="28"/>
        </w:rPr>
        <w:t>Компетенции (индикаторы): ПК-3</w:t>
      </w:r>
    </w:p>
    <w:p w14:paraId="5597D99B" w14:textId="77777777" w:rsidR="00F87DE7" w:rsidRPr="000523C8" w:rsidRDefault="00F87DE7" w:rsidP="00F4400B">
      <w:pPr>
        <w:ind w:firstLine="709"/>
        <w:jc w:val="center"/>
        <w:rPr>
          <w:sz w:val="28"/>
          <w:szCs w:val="28"/>
        </w:rPr>
      </w:pPr>
    </w:p>
    <w:sectPr w:rsidR="00F87DE7" w:rsidRPr="000523C8" w:rsidSect="00285F00">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34513"/>
    <w:multiLevelType w:val="hybridMultilevel"/>
    <w:tmpl w:val="B3264FCE"/>
    <w:lvl w:ilvl="0" w:tplc="0E16B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1652E"/>
    <w:rsid w:val="00024A7F"/>
    <w:rsid w:val="00027E27"/>
    <w:rsid w:val="000333AA"/>
    <w:rsid w:val="000447AC"/>
    <w:rsid w:val="000523C8"/>
    <w:rsid w:val="000729A1"/>
    <w:rsid w:val="000B4135"/>
    <w:rsid w:val="000C44C6"/>
    <w:rsid w:val="000F4410"/>
    <w:rsid w:val="000F64BE"/>
    <w:rsid w:val="00124444"/>
    <w:rsid w:val="001402E9"/>
    <w:rsid w:val="00141D5D"/>
    <w:rsid w:val="001628DA"/>
    <w:rsid w:val="0019744C"/>
    <w:rsid w:val="001B2A60"/>
    <w:rsid w:val="001E5238"/>
    <w:rsid w:val="0022010F"/>
    <w:rsid w:val="002359F4"/>
    <w:rsid w:val="00275A81"/>
    <w:rsid w:val="00285F00"/>
    <w:rsid w:val="002B1E7B"/>
    <w:rsid w:val="002D113F"/>
    <w:rsid w:val="002E334C"/>
    <w:rsid w:val="00341517"/>
    <w:rsid w:val="003B212A"/>
    <w:rsid w:val="003B3186"/>
    <w:rsid w:val="003E7C7D"/>
    <w:rsid w:val="0040526A"/>
    <w:rsid w:val="00405BD3"/>
    <w:rsid w:val="00456246"/>
    <w:rsid w:val="00462535"/>
    <w:rsid w:val="00484D41"/>
    <w:rsid w:val="00493E9E"/>
    <w:rsid w:val="00494A74"/>
    <w:rsid w:val="004C1BB3"/>
    <w:rsid w:val="00505FDE"/>
    <w:rsid w:val="0052497E"/>
    <w:rsid w:val="00553CB3"/>
    <w:rsid w:val="00561E88"/>
    <w:rsid w:val="005D1C2F"/>
    <w:rsid w:val="005D492F"/>
    <w:rsid w:val="005E09BA"/>
    <w:rsid w:val="00612BBB"/>
    <w:rsid w:val="00642359"/>
    <w:rsid w:val="00652A39"/>
    <w:rsid w:val="006A1FCA"/>
    <w:rsid w:val="006A3329"/>
    <w:rsid w:val="006C1E46"/>
    <w:rsid w:val="006E0D46"/>
    <w:rsid w:val="007324F3"/>
    <w:rsid w:val="0077692A"/>
    <w:rsid w:val="00776BCF"/>
    <w:rsid w:val="00782EF8"/>
    <w:rsid w:val="007B0256"/>
    <w:rsid w:val="007C044E"/>
    <w:rsid w:val="007C7679"/>
    <w:rsid w:val="007D3624"/>
    <w:rsid w:val="007D37A6"/>
    <w:rsid w:val="00806852"/>
    <w:rsid w:val="00886804"/>
    <w:rsid w:val="008A5A40"/>
    <w:rsid w:val="008C71F3"/>
    <w:rsid w:val="00941F0F"/>
    <w:rsid w:val="009D2EF1"/>
    <w:rsid w:val="009D3E83"/>
    <w:rsid w:val="009E6ECF"/>
    <w:rsid w:val="00A0068C"/>
    <w:rsid w:val="00A06D83"/>
    <w:rsid w:val="00A66F2D"/>
    <w:rsid w:val="00AA73F4"/>
    <w:rsid w:val="00B42BBD"/>
    <w:rsid w:val="00B71C71"/>
    <w:rsid w:val="00B739D6"/>
    <w:rsid w:val="00BA208F"/>
    <w:rsid w:val="00BA7003"/>
    <w:rsid w:val="00BC4842"/>
    <w:rsid w:val="00BC5D0C"/>
    <w:rsid w:val="00C009B1"/>
    <w:rsid w:val="00C17430"/>
    <w:rsid w:val="00C32BA4"/>
    <w:rsid w:val="00C954CD"/>
    <w:rsid w:val="00CA48B8"/>
    <w:rsid w:val="00D10F1F"/>
    <w:rsid w:val="00D11416"/>
    <w:rsid w:val="00D273E7"/>
    <w:rsid w:val="00D62D87"/>
    <w:rsid w:val="00D72F8D"/>
    <w:rsid w:val="00D81C6C"/>
    <w:rsid w:val="00DA0992"/>
    <w:rsid w:val="00DA2F53"/>
    <w:rsid w:val="00DA37BC"/>
    <w:rsid w:val="00DA6788"/>
    <w:rsid w:val="00DB097E"/>
    <w:rsid w:val="00DE63EB"/>
    <w:rsid w:val="00E42D02"/>
    <w:rsid w:val="00E61928"/>
    <w:rsid w:val="00EC0255"/>
    <w:rsid w:val="00EE3C1A"/>
    <w:rsid w:val="00F315DC"/>
    <w:rsid w:val="00F37049"/>
    <w:rsid w:val="00F4400B"/>
    <w:rsid w:val="00F566A8"/>
    <w:rsid w:val="00F64A46"/>
    <w:rsid w:val="00F67604"/>
    <w:rsid w:val="00F82FFF"/>
    <w:rsid w:val="00F87DE7"/>
    <w:rsid w:val="00FB3DD4"/>
    <w:rsid w:val="00FF0588"/>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F7DA"/>
  <w15:docId w15:val="{1A3C0B9E-7D8B-4351-B14D-4648E671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link w:val="a4"/>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5">
    <w:name w:val="List Paragraph"/>
    <w:basedOn w:val="a"/>
    <w:link w:val="a6"/>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7">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EE3C1A"/>
    <w:rPr>
      <w:color w:val="0000FF"/>
      <w:u w:val="single"/>
    </w:rPr>
  </w:style>
  <w:style w:type="table" w:styleId="a9">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a">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link w:val="a5"/>
    <w:uiPriority w:val="99"/>
    <w:locked/>
    <w:rsid w:val="00B42BBD"/>
    <w:rPr>
      <w:rFonts w:ascii="Times New Roman" w:eastAsia="Times New Roman" w:hAnsi="Times New Roman" w:cs="Times New Roman"/>
      <w:lang w:val="ru-RU"/>
    </w:rPr>
  </w:style>
  <w:style w:type="paragraph" w:customStyle="1" w:styleId="ab">
    <w:name w:val="Обычный текст"/>
    <w:basedOn w:val="a"/>
    <w:rsid w:val="00776BCF"/>
    <w:pPr>
      <w:widowControl/>
      <w:autoSpaceDE/>
      <w:autoSpaceDN/>
      <w:ind w:left="284" w:hanging="284"/>
      <w:jc w:val="both"/>
    </w:pPr>
    <w:rPr>
      <w:sz w:val="24"/>
      <w:szCs w:val="20"/>
      <w:lang w:eastAsia="ru-RU"/>
    </w:rPr>
  </w:style>
  <w:style w:type="paragraph" w:customStyle="1" w:styleId="p133">
    <w:name w:val="p133"/>
    <w:basedOn w:val="a"/>
    <w:rsid w:val="00776BCF"/>
    <w:pPr>
      <w:widowControl/>
      <w:autoSpaceDE/>
      <w:autoSpaceDN/>
      <w:spacing w:before="100" w:beforeAutospacing="1" w:after="100" w:afterAutospacing="1"/>
    </w:pPr>
    <w:rPr>
      <w:sz w:val="24"/>
      <w:szCs w:val="24"/>
      <w:lang w:eastAsia="ru-RU"/>
    </w:rPr>
  </w:style>
  <w:style w:type="paragraph" w:customStyle="1" w:styleId="p134">
    <w:name w:val="p134"/>
    <w:basedOn w:val="a"/>
    <w:rsid w:val="00776BCF"/>
    <w:pPr>
      <w:widowControl/>
      <w:autoSpaceDE/>
      <w:autoSpaceDN/>
      <w:spacing w:before="100" w:beforeAutospacing="1" w:after="100" w:afterAutospacing="1"/>
    </w:pPr>
    <w:rPr>
      <w:sz w:val="24"/>
      <w:szCs w:val="24"/>
      <w:lang w:eastAsia="ru-RU"/>
    </w:rPr>
  </w:style>
  <w:style w:type="paragraph" w:customStyle="1" w:styleId="p135">
    <w:name w:val="p135"/>
    <w:basedOn w:val="a"/>
    <w:rsid w:val="00776BCF"/>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9D2EF1"/>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8</Pages>
  <Words>1960</Words>
  <Characters>11175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98</cp:revision>
  <dcterms:created xsi:type="dcterms:W3CDTF">2025-01-21T09:03:00Z</dcterms:created>
  <dcterms:modified xsi:type="dcterms:W3CDTF">2025-04-22T07:01:00Z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