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15A40" w14:textId="77777777" w:rsidR="00135393" w:rsidRPr="00DC3758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E753E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 w:cs="Times New Roman"/>
          <w:color w:val="auto"/>
        </w:rPr>
        <w:br/>
      </w:r>
      <w:r w:rsidRPr="00DC3758">
        <w:rPr>
          <w:rFonts w:ascii="Times New Roman" w:hAnsi="Times New Roman" w:cs="Times New Roman"/>
          <w:color w:val="auto"/>
        </w:rPr>
        <w:t>«</w:t>
      </w:r>
      <w:r w:rsidR="00881D47" w:rsidRPr="00DC3758">
        <w:rPr>
          <w:rFonts w:ascii="Times New Roman" w:hAnsi="Times New Roman" w:cs="Times New Roman"/>
          <w:color w:val="auto"/>
        </w:rPr>
        <w:t>История России</w:t>
      </w:r>
      <w:r w:rsidRPr="00DC3758">
        <w:rPr>
          <w:rFonts w:ascii="Times New Roman" w:hAnsi="Times New Roman" w:cs="Times New Roman"/>
          <w:color w:val="auto"/>
        </w:rPr>
        <w:t>»</w:t>
      </w:r>
    </w:p>
    <w:p w14:paraId="62504B19" w14:textId="77777777" w:rsidR="00135393" w:rsidRPr="00EE753E" w:rsidRDefault="00135393" w:rsidP="00EE753E">
      <w:pPr>
        <w:pStyle w:val="af4"/>
        <w:rPr>
          <w:rFonts w:cs="Times New Roman"/>
          <w:szCs w:val="28"/>
        </w:rPr>
      </w:pPr>
    </w:p>
    <w:p w14:paraId="3D5DF60B" w14:textId="77777777" w:rsidR="00135393" w:rsidRPr="00EE753E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58B4D66B" w14:textId="77777777" w:rsidR="00FD1E7B" w:rsidRPr="00EE753E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C929938" w14:textId="77777777" w:rsidR="00135393" w:rsidRPr="008B651F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B651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0F0CC4BA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E3BCB4" w14:textId="77777777" w:rsidR="00574CEB" w:rsidRPr="008B651F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B651F">
        <w:rPr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ответ.</w:t>
      </w:r>
    </w:p>
    <w:p w14:paraId="76CB3AE0" w14:textId="77777777" w:rsidR="00574CEB" w:rsidRPr="000F259D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D9E9C62" w14:textId="77777777" w:rsidR="00135393" w:rsidRPr="000F259D" w:rsidRDefault="002F4501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Pr="000F25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Нестор-летописец повествует, что три брата-варяга – Рюрик, Синеус и Трувор – были приглашены княжить на русскую землю. В каком году произошло это событие?</w:t>
      </w:r>
    </w:p>
    <w:p w14:paraId="78E242ED" w14:textId="77777777" w:rsidR="00135393" w:rsidRPr="000F259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606C2D" w:rsidRPr="000F25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862 </w:t>
      </w:r>
      <w:r w:rsidR="004967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году.</w:t>
      </w:r>
    </w:p>
    <w:p w14:paraId="1B2E6A85" w14:textId="77777777" w:rsidR="00135393" w:rsidRPr="000F259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>Б)</w:t>
      </w:r>
      <w:r w:rsidR="00606C2D"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67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863 году.</w:t>
      </w:r>
    </w:p>
    <w:p w14:paraId="5EB943DC" w14:textId="77777777" w:rsidR="00606C2D" w:rsidRPr="000F259D" w:rsidRDefault="00135393" w:rsidP="00606C2D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4967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882 году.</w:t>
      </w:r>
    </w:p>
    <w:p w14:paraId="046D3D12" w14:textId="77777777" w:rsidR="00135393" w:rsidRPr="000F259D" w:rsidRDefault="00606C2D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0F25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988 году.</w:t>
      </w:r>
    </w:p>
    <w:p w14:paraId="6DCC8F76" w14:textId="47F1A5AE" w:rsidR="00135393" w:rsidRPr="000F259D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135393"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5428" w:rsidRPr="000F259D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14:paraId="5BA89D59" w14:textId="1C6DD25D" w:rsidR="00135393" w:rsidRPr="000F259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bookmarkStart w:id="0" w:name="_Hlk188997585"/>
      <w:r w:rsidR="00606C2D" w:rsidRPr="000F259D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0F259D">
        <w:rPr>
          <w:rFonts w:ascii="Times New Roman" w:hAnsi="Times New Roman"/>
          <w:color w:val="000000" w:themeColor="text1"/>
          <w:sz w:val="28"/>
          <w:szCs w:val="28"/>
        </w:rPr>
        <w:t>К-</w:t>
      </w:r>
      <w:r w:rsidR="00606C2D"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5 </w:t>
      </w:r>
      <w:r w:rsidRPr="000F259D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606C2D" w:rsidRPr="000F259D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0F259D">
        <w:rPr>
          <w:rFonts w:ascii="Times New Roman" w:hAnsi="Times New Roman"/>
          <w:color w:val="000000" w:themeColor="text1"/>
          <w:sz w:val="28"/>
          <w:szCs w:val="28"/>
        </w:rPr>
        <w:t>К-</w:t>
      </w:r>
      <w:r w:rsidR="00606C2D" w:rsidRPr="000F259D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054FE9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91ECA" w:rsidRPr="000F259D">
        <w:rPr>
          <w:rFonts w:ascii="Times New Roman" w:hAnsi="Times New Roman"/>
          <w:color w:val="000000" w:themeColor="text1"/>
          <w:sz w:val="28"/>
          <w:szCs w:val="28"/>
        </w:rPr>
        <w:t>)</w:t>
      </w:r>
      <w:bookmarkEnd w:id="0"/>
    </w:p>
    <w:p w14:paraId="6EA9465B" w14:textId="77777777" w:rsidR="00F357FF" w:rsidRPr="000F259D" w:rsidRDefault="00F357FF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6EFD07E4" w14:textId="77777777" w:rsidR="00135393" w:rsidRPr="000F259D" w:rsidRDefault="00135393" w:rsidP="001A6D44">
      <w:pPr>
        <w:pStyle w:val="Default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0F259D">
        <w:rPr>
          <w:color w:val="000000" w:themeColor="text1"/>
          <w:sz w:val="28"/>
          <w:szCs w:val="28"/>
        </w:rPr>
        <w:t xml:space="preserve">2. </w:t>
      </w:r>
      <w:r w:rsidR="001A6D44" w:rsidRPr="000F259D">
        <w:rPr>
          <w:bCs/>
          <w:color w:val="000000" w:themeColor="text1"/>
          <w:sz w:val="28"/>
          <w:szCs w:val="28"/>
        </w:rPr>
        <w:t xml:space="preserve">Как назывался коллектив единомышленников Ивана </w:t>
      </w:r>
      <w:r w:rsidR="001A6D44" w:rsidRPr="000F259D">
        <w:rPr>
          <w:bCs/>
          <w:color w:val="000000" w:themeColor="text1"/>
          <w:sz w:val="28"/>
          <w:szCs w:val="28"/>
          <w:lang w:val="en-US"/>
        </w:rPr>
        <w:t>IV</w:t>
      </w:r>
      <w:r w:rsidR="001A6D44" w:rsidRPr="000F259D">
        <w:rPr>
          <w:bCs/>
          <w:color w:val="000000" w:themeColor="text1"/>
          <w:sz w:val="28"/>
          <w:szCs w:val="28"/>
        </w:rPr>
        <w:t>, помогавший ему в проведении реформ 1550-х гг.:</w:t>
      </w:r>
    </w:p>
    <w:p w14:paraId="7C24B953" w14:textId="77777777" w:rsidR="00135393" w:rsidRPr="002E3635" w:rsidRDefault="00135393" w:rsidP="002E3635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EE753E">
        <w:rPr>
          <w:sz w:val="28"/>
          <w:szCs w:val="28"/>
        </w:rPr>
        <w:t xml:space="preserve">А) </w:t>
      </w:r>
      <w:r w:rsidR="002E3635" w:rsidRPr="00B4167C">
        <w:rPr>
          <w:bCs/>
          <w:color w:val="auto"/>
          <w:sz w:val="28"/>
          <w:szCs w:val="28"/>
        </w:rPr>
        <w:t xml:space="preserve">Земский </w:t>
      </w:r>
      <w:r w:rsidR="009E0C47">
        <w:rPr>
          <w:bCs/>
          <w:color w:val="auto"/>
          <w:sz w:val="28"/>
          <w:szCs w:val="28"/>
        </w:rPr>
        <w:t>собор.</w:t>
      </w:r>
    </w:p>
    <w:p w14:paraId="27E69CF7" w14:textId="77777777" w:rsidR="00135393" w:rsidRPr="002E3635" w:rsidRDefault="00135393" w:rsidP="002E3635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EE753E">
        <w:rPr>
          <w:sz w:val="28"/>
          <w:szCs w:val="28"/>
        </w:rPr>
        <w:t>Б</w:t>
      </w:r>
      <w:r w:rsidR="002E3635">
        <w:rPr>
          <w:sz w:val="28"/>
          <w:szCs w:val="28"/>
        </w:rPr>
        <w:t>)</w:t>
      </w:r>
      <w:r w:rsidR="002E3635" w:rsidRPr="002E3635">
        <w:rPr>
          <w:sz w:val="28"/>
          <w:szCs w:val="28"/>
        </w:rPr>
        <w:t xml:space="preserve"> </w:t>
      </w:r>
      <w:r w:rsidR="009E0C47">
        <w:rPr>
          <w:bCs/>
          <w:color w:val="auto"/>
          <w:sz w:val="28"/>
          <w:szCs w:val="28"/>
        </w:rPr>
        <w:t>Боярская дума.</w:t>
      </w:r>
    </w:p>
    <w:p w14:paraId="5520744A" w14:textId="77777777" w:rsidR="00135393" w:rsidRDefault="00135393" w:rsidP="00EE753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В) </w:t>
      </w:r>
      <w:r w:rsidR="009E0C47">
        <w:rPr>
          <w:rFonts w:ascii="Times New Roman" w:hAnsi="Times New Roman"/>
          <w:bCs/>
          <w:sz w:val="28"/>
          <w:szCs w:val="28"/>
        </w:rPr>
        <w:t>Государственный совет.</w:t>
      </w:r>
    </w:p>
    <w:p w14:paraId="591A1C70" w14:textId="77777777" w:rsidR="002E3635" w:rsidRPr="002E3635" w:rsidRDefault="002E363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Г) </w:t>
      </w:r>
      <w:r w:rsidRPr="002E3635">
        <w:rPr>
          <w:rFonts w:ascii="Times New Roman" w:hAnsi="Times New Roman"/>
          <w:bCs/>
          <w:sz w:val="28"/>
          <w:szCs w:val="28"/>
        </w:rPr>
        <w:t>Избранная Рада.</w:t>
      </w:r>
    </w:p>
    <w:p w14:paraId="59C1E18F" w14:textId="3C2BFE92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2E3635">
        <w:rPr>
          <w:rFonts w:ascii="Times New Roman" w:hAnsi="Times New Roman"/>
          <w:sz w:val="28"/>
          <w:szCs w:val="28"/>
        </w:rPr>
        <w:t>Г</w:t>
      </w:r>
    </w:p>
    <w:p w14:paraId="7DF701DD" w14:textId="6F142F6B" w:rsidR="002A1E0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02741" w:rsidRPr="00D2077D">
        <w:rPr>
          <w:rFonts w:ascii="Times New Roman" w:hAnsi="Times New Roman"/>
          <w:sz w:val="28"/>
          <w:szCs w:val="28"/>
        </w:rPr>
        <w:t>У</w:t>
      </w:r>
      <w:r w:rsidRPr="00D2077D">
        <w:rPr>
          <w:rFonts w:ascii="Times New Roman" w:hAnsi="Times New Roman"/>
          <w:sz w:val="28"/>
          <w:szCs w:val="28"/>
        </w:rPr>
        <w:t>К-</w:t>
      </w:r>
      <w:r w:rsidR="00C02741" w:rsidRPr="00D2077D">
        <w:rPr>
          <w:rFonts w:ascii="Times New Roman" w:hAnsi="Times New Roman"/>
          <w:sz w:val="28"/>
          <w:szCs w:val="28"/>
        </w:rPr>
        <w:t>5</w:t>
      </w:r>
      <w:r w:rsidRPr="00D2077D">
        <w:rPr>
          <w:rFonts w:ascii="Times New Roman" w:hAnsi="Times New Roman"/>
          <w:sz w:val="28"/>
          <w:szCs w:val="28"/>
        </w:rPr>
        <w:t xml:space="preserve"> (</w:t>
      </w:r>
      <w:r w:rsidR="00C02741" w:rsidRPr="00D2077D">
        <w:rPr>
          <w:rFonts w:ascii="Times New Roman" w:hAnsi="Times New Roman"/>
          <w:sz w:val="28"/>
          <w:szCs w:val="28"/>
        </w:rPr>
        <w:t>У</w:t>
      </w:r>
      <w:r w:rsidRPr="00D2077D">
        <w:rPr>
          <w:rFonts w:ascii="Times New Roman" w:hAnsi="Times New Roman"/>
          <w:sz w:val="28"/>
          <w:szCs w:val="28"/>
        </w:rPr>
        <w:t>К-</w:t>
      </w:r>
      <w:r w:rsidR="00C02741" w:rsidRPr="00D2077D">
        <w:rPr>
          <w:rFonts w:ascii="Times New Roman" w:hAnsi="Times New Roman"/>
          <w:sz w:val="28"/>
          <w:szCs w:val="28"/>
        </w:rPr>
        <w:t>5</w:t>
      </w:r>
      <w:r w:rsidR="000E32E5" w:rsidRPr="00D2077D">
        <w:rPr>
          <w:rFonts w:ascii="Times New Roman" w:hAnsi="Times New Roman"/>
          <w:sz w:val="28"/>
          <w:szCs w:val="28"/>
        </w:rPr>
        <w:t>.2</w:t>
      </w:r>
      <w:r w:rsidRPr="00D2077D">
        <w:rPr>
          <w:rFonts w:ascii="Times New Roman" w:hAnsi="Times New Roman"/>
          <w:sz w:val="28"/>
          <w:szCs w:val="28"/>
        </w:rPr>
        <w:t>)</w:t>
      </w:r>
    </w:p>
    <w:p w14:paraId="080F701A" w14:textId="77777777" w:rsidR="00BE08C0" w:rsidRDefault="00BE08C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4C4FD0" w14:textId="77777777" w:rsidR="00BE08C0" w:rsidRPr="00BE08C0" w:rsidRDefault="00BE08C0" w:rsidP="00BE08C0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sz w:val="28"/>
          <w:szCs w:val="28"/>
        </w:rPr>
        <w:t>3</w:t>
      </w:r>
      <w:r w:rsidRPr="00EE753E">
        <w:rPr>
          <w:sz w:val="28"/>
          <w:szCs w:val="28"/>
        </w:rPr>
        <w:t xml:space="preserve">. </w:t>
      </w:r>
      <w:r w:rsidRPr="00B4167C">
        <w:rPr>
          <w:bCs/>
          <w:color w:val="auto"/>
          <w:sz w:val="28"/>
          <w:szCs w:val="28"/>
        </w:rPr>
        <w:t>В результате подписания Договора об образовании СССР в декабре 1922 г.</w:t>
      </w:r>
      <w:r w:rsidR="00026658">
        <w:rPr>
          <w:bCs/>
          <w:color w:val="auto"/>
          <w:sz w:val="28"/>
          <w:szCs w:val="28"/>
        </w:rPr>
        <w:t>:</w:t>
      </w:r>
    </w:p>
    <w:p w14:paraId="319ECB82" w14:textId="7C655179" w:rsidR="00BE08C0" w:rsidRPr="002E3635" w:rsidRDefault="00084815" w:rsidP="00BE08C0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sz w:val="28"/>
          <w:szCs w:val="28"/>
        </w:rPr>
        <w:t>А)</w:t>
      </w:r>
      <w:r w:rsidR="005C3FFE">
        <w:rPr>
          <w:sz w:val="28"/>
          <w:szCs w:val="28"/>
        </w:rPr>
        <w:t> </w:t>
      </w:r>
      <w:r w:rsidRPr="00B4167C">
        <w:rPr>
          <w:bCs/>
          <w:color w:val="auto"/>
          <w:sz w:val="28"/>
          <w:szCs w:val="28"/>
        </w:rPr>
        <w:t>Советские республики вошли в состав нового г</w:t>
      </w:r>
      <w:r w:rsidR="00593F5A">
        <w:rPr>
          <w:bCs/>
          <w:color w:val="auto"/>
          <w:sz w:val="28"/>
          <w:szCs w:val="28"/>
        </w:rPr>
        <w:t>осударства в качестве автономий.</w:t>
      </w:r>
    </w:p>
    <w:p w14:paraId="33F2181D" w14:textId="77777777" w:rsidR="00BE08C0" w:rsidRPr="002E3635" w:rsidRDefault="00BE08C0" w:rsidP="00BE08C0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EE753E">
        <w:rPr>
          <w:sz w:val="28"/>
          <w:szCs w:val="28"/>
        </w:rPr>
        <w:t>Б</w:t>
      </w:r>
      <w:r>
        <w:rPr>
          <w:sz w:val="28"/>
          <w:szCs w:val="28"/>
        </w:rPr>
        <w:t>)</w:t>
      </w:r>
      <w:r w:rsidRPr="002E3635">
        <w:rPr>
          <w:sz w:val="28"/>
          <w:szCs w:val="28"/>
        </w:rPr>
        <w:t xml:space="preserve"> </w:t>
      </w:r>
      <w:r w:rsidR="00593F5A">
        <w:rPr>
          <w:bCs/>
          <w:color w:val="auto"/>
          <w:sz w:val="28"/>
          <w:szCs w:val="28"/>
        </w:rPr>
        <w:t>О</w:t>
      </w:r>
      <w:r w:rsidR="00084815" w:rsidRPr="00B4167C">
        <w:rPr>
          <w:bCs/>
          <w:color w:val="auto"/>
          <w:sz w:val="28"/>
          <w:szCs w:val="28"/>
        </w:rPr>
        <w:t>б</w:t>
      </w:r>
      <w:r w:rsidR="00593F5A">
        <w:rPr>
          <w:bCs/>
          <w:color w:val="auto"/>
          <w:sz w:val="28"/>
          <w:szCs w:val="28"/>
        </w:rPr>
        <w:t>разовалось 15 Союзных республик.</w:t>
      </w:r>
    </w:p>
    <w:p w14:paraId="6993DADD" w14:textId="7124E62A" w:rsidR="00BE08C0" w:rsidRPr="00084815" w:rsidRDefault="00BE08C0" w:rsidP="00BE08C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В</w:t>
      </w:r>
      <w:r w:rsidR="00084815">
        <w:rPr>
          <w:rFonts w:ascii="Times New Roman" w:hAnsi="Times New Roman"/>
          <w:sz w:val="28"/>
          <w:szCs w:val="28"/>
        </w:rPr>
        <w:t>)</w:t>
      </w:r>
      <w:r w:rsidR="005C3FFE">
        <w:rPr>
          <w:rFonts w:ascii="Times New Roman" w:hAnsi="Times New Roman"/>
          <w:sz w:val="28"/>
          <w:szCs w:val="28"/>
        </w:rPr>
        <w:t> </w:t>
      </w:r>
      <w:r w:rsidR="00593F5A">
        <w:rPr>
          <w:rFonts w:ascii="Times New Roman" w:hAnsi="Times New Roman"/>
          <w:bCs/>
          <w:sz w:val="28"/>
          <w:szCs w:val="28"/>
        </w:rPr>
        <w:t>В</w:t>
      </w:r>
      <w:r w:rsidR="00084815" w:rsidRPr="00084815">
        <w:rPr>
          <w:rFonts w:ascii="Times New Roman" w:hAnsi="Times New Roman"/>
          <w:bCs/>
          <w:sz w:val="28"/>
          <w:szCs w:val="28"/>
        </w:rPr>
        <w:t>се территории бывшей Российской империи вошли в сос</w:t>
      </w:r>
      <w:r w:rsidR="00593F5A">
        <w:rPr>
          <w:rFonts w:ascii="Times New Roman" w:hAnsi="Times New Roman"/>
          <w:bCs/>
          <w:sz w:val="28"/>
          <w:szCs w:val="28"/>
        </w:rPr>
        <w:t>тав нового союзного государства.</w:t>
      </w:r>
    </w:p>
    <w:p w14:paraId="68403151" w14:textId="77777777" w:rsidR="00BE08C0" w:rsidRPr="00084815" w:rsidRDefault="00BE08C0" w:rsidP="00084815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sz w:val="28"/>
          <w:szCs w:val="28"/>
        </w:rPr>
        <w:t>Г)</w:t>
      </w:r>
      <w:r w:rsidR="00084815" w:rsidRPr="00084815">
        <w:rPr>
          <w:sz w:val="28"/>
          <w:szCs w:val="28"/>
        </w:rPr>
        <w:t xml:space="preserve"> </w:t>
      </w:r>
      <w:r w:rsidR="00593F5A">
        <w:rPr>
          <w:bCs/>
          <w:color w:val="auto"/>
          <w:sz w:val="28"/>
          <w:szCs w:val="28"/>
        </w:rPr>
        <w:t>С</w:t>
      </w:r>
      <w:r w:rsidR="00084815" w:rsidRPr="00B4167C">
        <w:rPr>
          <w:bCs/>
          <w:color w:val="auto"/>
          <w:sz w:val="28"/>
          <w:szCs w:val="28"/>
        </w:rPr>
        <w:t>оздана федерация 4 Советских республик.</w:t>
      </w:r>
    </w:p>
    <w:p w14:paraId="01B0D2E3" w14:textId="55F384E5" w:rsidR="00BE08C0" w:rsidRPr="00EE753E" w:rsidRDefault="00BE08C0" w:rsidP="00BE0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</w:t>
      </w:r>
    </w:p>
    <w:p w14:paraId="7796F580" w14:textId="7A3E1B6E" w:rsidR="00BE08C0" w:rsidRDefault="00BE08C0" w:rsidP="00BE0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AF2085">
        <w:rPr>
          <w:rFonts w:ascii="Times New Roman" w:hAnsi="Times New Roman"/>
          <w:sz w:val="28"/>
          <w:szCs w:val="28"/>
        </w:rPr>
        <w:t>УК-5 (УК-5.</w:t>
      </w:r>
      <w:r w:rsidR="00084815" w:rsidRPr="00AF2085">
        <w:rPr>
          <w:rFonts w:ascii="Times New Roman" w:hAnsi="Times New Roman"/>
          <w:sz w:val="28"/>
          <w:szCs w:val="28"/>
        </w:rPr>
        <w:t>3</w:t>
      </w:r>
      <w:r w:rsidRPr="00AF2085">
        <w:rPr>
          <w:rFonts w:ascii="Times New Roman" w:hAnsi="Times New Roman"/>
          <w:sz w:val="28"/>
          <w:szCs w:val="28"/>
        </w:rPr>
        <w:t>)</w:t>
      </w:r>
    </w:p>
    <w:p w14:paraId="755521B1" w14:textId="77777777" w:rsidR="00920D71" w:rsidRDefault="00920D71" w:rsidP="00BE0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FA6D53" w14:textId="77777777" w:rsidR="00920D71" w:rsidRPr="00BE08C0" w:rsidRDefault="00920D71" w:rsidP="00920D7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sz w:val="28"/>
          <w:szCs w:val="28"/>
        </w:rPr>
        <w:t>4</w:t>
      </w:r>
      <w:r w:rsidRPr="00EE753E">
        <w:rPr>
          <w:sz w:val="28"/>
          <w:szCs w:val="28"/>
        </w:rPr>
        <w:t xml:space="preserve">. </w:t>
      </w:r>
      <w:r w:rsidR="00333EBB" w:rsidRPr="00333EBB">
        <w:rPr>
          <w:sz w:val="28"/>
          <w:szCs w:val="28"/>
        </w:rPr>
        <w:t>Приказ № 227 «Ни шагу назад!» был издан в связи с наступлением немецко-фашистских войск под …</w:t>
      </w:r>
    </w:p>
    <w:p w14:paraId="6B40E3E3" w14:textId="77777777" w:rsidR="00333EBB" w:rsidRPr="00333EBB" w:rsidRDefault="00920D71" w:rsidP="00333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EBB">
        <w:rPr>
          <w:rFonts w:ascii="Times New Roman" w:hAnsi="Times New Roman"/>
          <w:sz w:val="28"/>
          <w:szCs w:val="28"/>
        </w:rPr>
        <w:t xml:space="preserve">А) </w:t>
      </w:r>
      <w:r w:rsidR="00333EBB" w:rsidRPr="00333EBB">
        <w:rPr>
          <w:rFonts w:ascii="Times New Roman" w:hAnsi="Times New Roman"/>
          <w:sz w:val="28"/>
          <w:szCs w:val="28"/>
        </w:rPr>
        <w:t>Харьковом</w:t>
      </w:r>
      <w:r w:rsidR="00553DC2">
        <w:rPr>
          <w:rFonts w:ascii="Times New Roman" w:hAnsi="Times New Roman"/>
          <w:sz w:val="28"/>
          <w:szCs w:val="28"/>
        </w:rPr>
        <w:t>.</w:t>
      </w:r>
    </w:p>
    <w:p w14:paraId="33737A65" w14:textId="77777777" w:rsidR="00920D71" w:rsidRPr="002E3635" w:rsidRDefault="00920D71" w:rsidP="00920D7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EE753E">
        <w:rPr>
          <w:sz w:val="28"/>
          <w:szCs w:val="28"/>
        </w:rPr>
        <w:t>Б</w:t>
      </w:r>
      <w:r>
        <w:rPr>
          <w:sz w:val="28"/>
          <w:szCs w:val="28"/>
        </w:rPr>
        <w:t>)</w:t>
      </w:r>
      <w:r w:rsidRPr="002E3635">
        <w:rPr>
          <w:sz w:val="28"/>
          <w:szCs w:val="28"/>
        </w:rPr>
        <w:t xml:space="preserve"> </w:t>
      </w:r>
      <w:r w:rsidR="00333EBB">
        <w:rPr>
          <w:bCs/>
          <w:color w:val="auto"/>
          <w:sz w:val="28"/>
          <w:szCs w:val="28"/>
        </w:rPr>
        <w:t>Москвой</w:t>
      </w:r>
      <w:r w:rsidR="00553DC2">
        <w:rPr>
          <w:bCs/>
          <w:color w:val="auto"/>
          <w:sz w:val="28"/>
          <w:szCs w:val="28"/>
        </w:rPr>
        <w:t>.</w:t>
      </w:r>
    </w:p>
    <w:p w14:paraId="702B4324" w14:textId="77777777" w:rsidR="00920D71" w:rsidRPr="00084815" w:rsidRDefault="00920D71" w:rsidP="00920D7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) </w:t>
      </w:r>
      <w:r w:rsidR="00333EBB">
        <w:rPr>
          <w:rFonts w:ascii="Times New Roman" w:hAnsi="Times New Roman"/>
          <w:bCs/>
          <w:sz w:val="28"/>
          <w:szCs w:val="28"/>
        </w:rPr>
        <w:t>Сталинградом</w:t>
      </w:r>
      <w:r w:rsidR="00553DC2">
        <w:rPr>
          <w:rFonts w:ascii="Times New Roman" w:hAnsi="Times New Roman"/>
          <w:bCs/>
          <w:sz w:val="28"/>
          <w:szCs w:val="28"/>
        </w:rPr>
        <w:t>.</w:t>
      </w:r>
    </w:p>
    <w:p w14:paraId="46BB9CBC" w14:textId="77777777" w:rsidR="00920D71" w:rsidRPr="00084815" w:rsidRDefault="00920D71" w:rsidP="00920D7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sz w:val="28"/>
          <w:szCs w:val="28"/>
        </w:rPr>
        <w:t>Г)</w:t>
      </w:r>
      <w:r w:rsidRPr="00084815">
        <w:rPr>
          <w:sz w:val="28"/>
          <w:szCs w:val="28"/>
        </w:rPr>
        <w:t xml:space="preserve"> </w:t>
      </w:r>
      <w:r w:rsidR="00333EBB">
        <w:rPr>
          <w:bCs/>
          <w:color w:val="auto"/>
          <w:sz w:val="28"/>
          <w:szCs w:val="28"/>
        </w:rPr>
        <w:t>Севастополем</w:t>
      </w:r>
      <w:r w:rsidR="00553DC2">
        <w:rPr>
          <w:bCs/>
          <w:color w:val="auto"/>
          <w:sz w:val="28"/>
          <w:szCs w:val="28"/>
        </w:rPr>
        <w:t>.</w:t>
      </w:r>
    </w:p>
    <w:p w14:paraId="2678BE6D" w14:textId="01213E9D" w:rsidR="00920D71" w:rsidRPr="00EE753E" w:rsidRDefault="00920D71" w:rsidP="00920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3605C5">
        <w:rPr>
          <w:rFonts w:ascii="Times New Roman" w:hAnsi="Times New Roman"/>
          <w:sz w:val="28"/>
          <w:szCs w:val="28"/>
        </w:rPr>
        <w:t>В</w:t>
      </w:r>
    </w:p>
    <w:p w14:paraId="012E252E" w14:textId="736BB86A" w:rsidR="00920D71" w:rsidRDefault="00920D71" w:rsidP="00920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F175A1">
        <w:rPr>
          <w:rFonts w:ascii="Times New Roman" w:hAnsi="Times New Roman"/>
          <w:sz w:val="28"/>
          <w:szCs w:val="28"/>
        </w:rPr>
        <w:t>УК-5 (УК-5.3)</w:t>
      </w:r>
    </w:p>
    <w:p w14:paraId="6255176C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706F89" w14:textId="77777777" w:rsidR="00D46B9E" w:rsidRDefault="00135393" w:rsidP="00D46B9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2457BE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7573D640" w14:textId="77777777" w:rsidR="002457BE" w:rsidRDefault="002457BE" w:rsidP="002457B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7EF3C46" w14:textId="77777777" w:rsidR="002457BE" w:rsidRPr="003E7E4E" w:rsidRDefault="002457BE" w:rsidP="002457B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2FE84058" w14:textId="77777777" w:rsidR="002457BE" w:rsidRPr="003E7E4E" w:rsidRDefault="002457BE" w:rsidP="002457B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BF92DA2" w14:textId="77777777" w:rsidR="00135393" w:rsidRPr="00B42A03" w:rsidRDefault="00EE753E" w:rsidP="007C08A4">
      <w:pPr>
        <w:pStyle w:val="af0"/>
        <w:spacing w:before="20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5393" w:rsidRPr="00EE753E">
        <w:rPr>
          <w:sz w:val="28"/>
          <w:szCs w:val="28"/>
        </w:rPr>
        <w:t xml:space="preserve">. </w:t>
      </w:r>
      <w:r w:rsidR="00030F22" w:rsidRPr="00B4167C">
        <w:rPr>
          <w:sz w:val="28"/>
          <w:szCs w:val="28"/>
        </w:rPr>
        <w:t>Установите соответствие между русскими правителями и сражениями</w:t>
      </w:r>
      <w:r w:rsidR="00030F22">
        <w:rPr>
          <w:sz w:val="28"/>
          <w:szCs w:val="28"/>
        </w:rPr>
        <w:t>,</w:t>
      </w:r>
      <w:r w:rsidR="00C601EF">
        <w:rPr>
          <w:sz w:val="28"/>
          <w:szCs w:val="28"/>
        </w:rPr>
        <w:t xml:space="preserve"> в которых они участвовали:</w:t>
      </w:r>
    </w:p>
    <w:p w14:paraId="21588C80" w14:textId="77777777" w:rsidR="00F05EB9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B42A03" w14:paraId="6675E21F" w14:textId="77777777" w:rsidTr="00EF4802">
        <w:tc>
          <w:tcPr>
            <w:tcW w:w="664" w:type="dxa"/>
          </w:tcPr>
          <w:p w14:paraId="5D12CCA9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14:paraId="35425825" w14:textId="77777777" w:rsidR="00EE753E" w:rsidRDefault="003A54D8" w:rsidP="003A5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Русские правители </w:t>
            </w:r>
          </w:p>
        </w:tc>
        <w:tc>
          <w:tcPr>
            <w:tcW w:w="564" w:type="dxa"/>
          </w:tcPr>
          <w:p w14:paraId="4D3C5ABB" w14:textId="77777777" w:rsidR="00EE753E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14:paraId="1F71A93A" w14:textId="77777777" w:rsidR="00EE753E" w:rsidRDefault="003A54D8" w:rsidP="00D451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Сражения</w:t>
            </w:r>
          </w:p>
        </w:tc>
      </w:tr>
      <w:tr w:rsidR="00B42A03" w14:paraId="049814EE" w14:textId="77777777" w:rsidTr="00EF4802">
        <w:tc>
          <w:tcPr>
            <w:tcW w:w="664" w:type="dxa"/>
          </w:tcPr>
          <w:p w14:paraId="5370A71D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14:paraId="23C7D3EF" w14:textId="7947AF6A" w:rsidR="00EE753E" w:rsidRDefault="0092797A" w:rsidP="009279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Александр Невский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4" w:type="dxa"/>
          </w:tcPr>
          <w:p w14:paraId="441A4DD8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14:paraId="40291F07" w14:textId="77777777" w:rsidR="00EE753E" w:rsidRDefault="00C4478F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Куликовская битва</w:t>
            </w:r>
            <w:r w:rsidR="00DB4D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2A03" w14:paraId="2A2FC338" w14:textId="77777777" w:rsidTr="00EF4802">
        <w:tc>
          <w:tcPr>
            <w:tcW w:w="664" w:type="dxa"/>
          </w:tcPr>
          <w:p w14:paraId="5967A994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8" w:type="dxa"/>
          </w:tcPr>
          <w:p w14:paraId="78E178AA" w14:textId="77777777" w:rsidR="00EE753E" w:rsidRDefault="0092797A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Дмитрий Донской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14:paraId="7CDF1328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14:paraId="14EEDA0C" w14:textId="77777777" w:rsidR="00EE753E" w:rsidRDefault="00C4478F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Ледовое побоище</w:t>
            </w:r>
            <w:r w:rsidR="00DB4D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2A03" w14:paraId="443D626B" w14:textId="77777777" w:rsidTr="00EF4802">
        <w:tc>
          <w:tcPr>
            <w:tcW w:w="664" w:type="dxa"/>
          </w:tcPr>
          <w:p w14:paraId="0561126A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14:paraId="780C2287" w14:textId="4E21781B" w:rsidR="00EE753E" w:rsidRDefault="000C5D5F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</w:t>
            </w:r>
            <w:r w:rsidR="0092797A" w:rsidRPr="00755E57">
              <w:rPr>
                <w:rFonts w:ascii="Times New Roman" w:hAnsi="Times New Roman"/>
                <w:sz w:val="28"/>
                <w:szCs w:val="28"/>
              </w:rPr>
              <w:t xml:space="preserve"> III</w:t>
            </w:r>
            <w:r w:rsidR="0092797A" w:rsidRPr="00B4167C">
              <w:rPr>
                <w:rFonts w:ascii="Times New Roman" w:hAnsi="Times New Roman"/>
                <w:sz w:val="28"/>
                <w:szCs w:val="28"/>
              </w:rPr>
              <w:t xml:space="preserve"> Великий</w:t>
            </w:r>
          </w:p>
        </w:tc>
        <w:tc>
          <w:tcPr>
            <w:tcW w:w="564" w:type="dxa"/>
          </w:tcPr>
          <w:p w14:paraId="049593D3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14:paraId="7954C603" w14:textId="77777777" w:rsidR="00C4478F" w:rsidRDefault="00C4478F" w:rsidP="00C447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Стояние на Угре</w:t>
            </w:r>
            <w:r w:rsidR="00DB4D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4478F" w14:paraId="184E2E13" w14:textId="77777777" w:rsidTr="00EF4802">
        <w:tc>
          <w:tcPr>
            <w:tcW w:w="664" w:type="dxa"/>
          </w:tcPr>
          <w:p w14:paraId="01F56A22" w14:textId="77777777" w:rsidR="00C4478F" w:rsidRDefault="00C4478F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4) </w:t>
            </w:r>
          </w:p>
        </w:tc>
        <w:tc>
          <w:tcPr>
            <w:tcW w:w="2798" w:type="dxa"/>
          </w:tcPr>
          <w:p w14:paraId="3EF543DD" w14:textId="750994B9" w:rsidR="00C4478F" w:rsidRPr="00755E57" w:rsidRDefault="00C4478F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Петр 1</w:t>
            </w:r>
          </w:p>
        </w:tc>
        <w:tc>
          <w:tcPr>
            <w:tcW w:w="564" w:type="dxa"/>
          </w:tcPr>
          <w:p w14:paraId="623940E3" w14:textId="77777777" w:rsidR="00C4478F" w:rsidRDefault="00C4478F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Г) </w:t>
            </w:r>
          </w:p>
        </w:tc>
        <w:tc>
          <w:tcPr>
            <w:tcW w:w="5329" w:type="dxa"/>
          </w:tcPr>
          <w:p w14:paraId="497B3FDF" w14:textId="77777777" w:rsidR="00C4478F" w:rsidRDefault="00C4478F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Полтавская битва</w:t>
            </w:r>
            <w:r w:rsidR="00DB4D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5D181DF6" w14:textId="5BAFF933" w:rsidR="00051F76" w:rsidRPr="005C34B8" w:rsidRDefault="00051F76" w:rsidP="00051F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1Б, 2А, 3В, 4Г</w:t>
      </w:r>
    </w:p>
    <w:p w14:paraId="014253B1" w14:textId="08F80128" w:rsidR="00EE753E" w:rsidRDefault="00051F76" w:rsidP="00051F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BE7544">
        <w:rPr>
          <w:rFonts w:ascii="Times New Roman" w:hAnsi="Times New Roman"/>
          <w:sz w:val="28"/>
          <w:szCs w:val="28"/>
        </w:rPr>
        <w:t>УК-5 (УК-5.2)</w:t>
      </w:r>
    </w:p>
    <w:p w14:paraId="6891614D" w14:textId="77777777" w:rsidR="00F05EB9" w:rsidRDefault="00EE753E" w:rsidP="0082154E">
      <w:pPr>
        <w:pStyle w:val="a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5393" w:rsidRPr="00EE753E">
        <w:rPr>
          <w:sz w:val="28"/>
          <w:szCs w:val="28"/>
        </w:rPr>
        <w:t xml:space="preserve">. </w:t>
      </w:r>
      <w:r w:rsidR="00BB23A0" w:rsidRPr="00B4167C">
        <w:rPr>
          <w:sz w:val="28"/>
          <w:szCs w:val="28"/>
        </w:rPr>
        <w:t>Установите соответствие между событиями</w:t>
      </w:r>
      <w:r w:rsidR="00C601EF">
        <w:rPr>
          <w:sz w:val="28"/>
          <w:szCs w:val="28"/>
        </w:rPr>
        <w:t xml:space="preserve"> и годами:</w:t>
      </w:r>
    </w:p>
    <w:tbl>
      <w:tblPr>
        <w:tblStyle w:val="ad"/>
        <w:tblW w:w="9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"/>
        <w:gridCol w:w="3161"/>
        <w:gridCol w:w="709"/>
        <w:gridCol w:w="5329"/>
      </w:tblGrid>
      <w:tr w:rsidR="00F05EB9" w:rsidRPr="007C2DB7" w14:paraId="30AE749B" w14:textId="77777777" w:rsidTr="008C778B">
        <w:tc>
          <w:tcPr>
            <w:tcW w:w="667" w:type="dxa"/>
          </w:tcPr>
          <w:p w14:paraId="2C4EA310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61" w:type="dxa"/>
          </w:tcPr>
          <w:p w14:paraId="5FD264D1" w14:textId="77777777" w:rsidR="00F05EB9" w:rsidRPr="007C2DB7" w:rsidRDefault="00F17F04" w:rsidP="00D160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События</w:t>
            </w:r>
          </w:p>
        </w:tc>
        <w:tc>
          <w:tcPr>
            <w:tcW w:w="709" w:type="dxa"/>
          </w:tcPr>
          <w:p w14:paraId="2572951F" w14:textId="77777777" w:rsidR="00F05EB9" w:rsidRPr="008C778B" w:rsidRDefault="00F05EB9" w:rsidP="008C77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14:paraId="37CF8F05" w14:textId="77777777" w:rsidR="00F05EB9" w:rsidRPr="008C778B" w:rsidRDefault="00F17F04" w:rsidP="00D160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78B">
              <w:rPr>
                <w:rFonts w:ascii="Times New Roman" w:hAnsi="Times New Roman"/>
                <w:sz w:val="28"/>
                <w:szCs w:val="28"/>
                <w:lang w:eastAsia="ru-RU"/>
              </w:rPr>
              <w:t>Годы</w:t>
            </w:r>
          </w:p>
        </w:tc>
      </w:tr>
      <w:tr w:rsidR="00F05EB9" w:rsidRPr="007C2DB7" w14:paraId="1835A792" w14:textId="77777777" w:rsidTr="008C778B">
        <w:tc>
          <w:tcPr>
            <w:tcW w:w="667" w:type="dxa"/>
          </w:tcPr>
          <w:p w14:paraId="2FBC2438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161" w:type="dxa"/>
          </w:tcPr>
          <w:p w14:paraId="5FC63DE0" w14:textId="77777777" w:rsidR="00F05EB9" w:rsidRPr="00A81541" w:rsidRDefault="008C778B" w:rsidP="001A22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A228C">
              <w:rPr>
                <w:rFonts w:ascii="Times New Roman" w:hAnsi="Times New Roman"/>
                <w:sz w:val="28"/>
                <w:szCs w:val="28"/>
              </w:rPr>
              <w:t>ризвание Рюрика на княжение</w:t>
            </w:r>
          </w:p>
        </w:tc>
        <w:tc>
          <w:tcPr>
            <w:tcW w:w="709" w:type="dxa"/>
          </w:tcPr>
          <w:p w14:paraId="5340A9CB" w14:textId="77777777" w:rsidR="00F05EB9" w:rsidRPr="008C778B" w:rsidRDefault="00F05EB9" w:rsidP="008C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78B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14:paraId="72BEAE67" w14:textId="77777777" w:rsidR="00F05EB9" w:rsidRPr="008C778B" w:rsidRDefault="00A81541" w:rsidP="008C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78B">
              <w:rPr>
                <w:rFonts w:ascii="Times New Roman" w:hAnsi="Times New Roman"/>
                <w:sz w:val="28"/>
                <w:szCs w:val="28"/>
              </w:rPr>
              <w:t>1632</w:t>
            </w:r>
            <w:r w:rsidR="00DB4D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7C2DB7" w14:paraId="7EBCB049" w14:textId="77777777" w:rsidTr="008C778B">
        <w:tc>
          <w:tcPr>
            <w:tcW w:w="667" w:type="dxa"/>
          </w:tcPr>
          <w:p w14:paraId="5D6A5325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161" w:type="dxa"/>
          </w:tcPr>
          <w:p w14:paraId="53049ABE" w14:textId="77777777" w:rsidR="00F05EB9" w:rsidRPr="00A81541" w:rsidRDefault="008C778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A81541" w:rsidRPr="00A81541">
              <w:rPr>
                <w:rFonts w:ascii="Times New Roman" w:hAnsi="Times New Roman"/>
                <w:sz w:val="28"/>
                <w:szCs w:val="28"/>
              </w:rPr>
              <w:t>ачало</w:t>
            </w:r>
            <w:r w:rsidR="009128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1541" w:rsidRPr="00A81541">
              <w:rPr>
                <w:rFonts w:ascii="Times New Roman" w:hAnsi="Times New Roman"/>
                <w:sz w:val="28"/>
                <w:szCs w:val="28"/>
              </w:rPr>
              <w:t>Смоленской войны</w:t>
            </w:r>
          </w:p>
        </w:tc>
        <w:tc>
          <w:tcPr>
            <w:tcW w:w="709" w:type="dxa"/>
          </w:tcPr>
          <w:p w14:paraId="72B13EDE" w14:textId="77777777" w:rsidR="00F05EB9" w:rsidRPr="008C778B" w:rsidRDefault="00F05EB9" w:rsidP="008C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78B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14:paraId="14C5AE4E" w14:textId="77777777" w:rsidR="00F05EB9" w:rsidRPr="008C778B" w:rsidRDefault="00A81541" w:rsidP="008C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78B">
              <w:rPr>
                <w:rFonts w:ascii="Times New Roman" w:hAnsi="Times New Roman"/>
                <w:sz w:val="28"/>
                <w:szCs w:val="28"/>
              </w:rPr>
              <w:t>988</w:t>
            </w:r>
            <w:r w:rsidR="00DB4D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14:paraId="65E60444" w14:textId="77777777" w:rsidTr="008C778B">
        <w:tc>
          <w:tcPr>
            <w:tcW w:w="667" w:type="dxa"/>
          </w:tcPr>
          <w:p w14:paraId="27C3EB70" w14:textId="77777777" w:rsidR="001A228C" w:rsidRDefault="00F05EB9" w:rsidP="009128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  <w:r w:rsidR="0091286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222BF88A" w14:textId="77777777" w:rsidR="001A228C" w:rsidRDefault="001A228C" w:rsidP="009128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BEA793D" w14:textId="77777777" w:rsidR="00B727C2" w:rsidRPr="007C2DB7" w:rsidRDefault="00B727C2" w:rsidP="009128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161" w:type="dxa"/>
          </w:tcPr>
          <w:p w14:paraId="6CBA22E7" w14:textId="4663FC00" w:rsidR="00B727C2" w:rsidRPr="00A81541" w:rsidRDefault="008C778B" w:rsidP="001A22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A81541">
              <w:rPr>
                <w:rFonts w:ascii="Times New Roman" w:hAnsi="Times New Roman"/>
                <w:sz w:val="28"/>
                <w:szCs w:val="28"/>
              </w:rPr>
              <w:t xml:space="preserve">осстание декабристов </w:t>
            </w:r>
            <w:r w:rsidR="00A81541" w:rsidRPr="00A81541">
              <w:rPr>
                <w:rFonts w:ascii="Times New Roman" w:hAnsi="Times New Roman"/>
                <w:sz w:val="28"/>
                <w:szCs w:val="28"/>
              </w:rPr>
              <w:t>на Сенатской площади</w:t>
            </w:r>
            <w:r w:rsidR="001A22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1A228C">
              <w:rPr>
                <w:rFonts w:ascii="Times New Roman" w:hAnsi="Times New Roman"/>
                <w:sz w:val="28"/>
                <w:szCs w:val="28"/>
              </w:rPr>
              <w:t>рещение Руси</w:t>
            </w:r>
          </w:p>
        </w:tc>
        <w:tc>
          <w:tcPr>
            <w:tcW w:w="709" w:type="dxa"/>
          </w:tcPr>
          <w:p w14:paraId="3BD9EAA2" w14:textId="77777777" w:rsidR="000342F9" w:rsidRPr="008C778B" w:rsidRDefault="00F05EB9" w:rsidP="008C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78B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  <w:r w:rsidR="0091286D" w:rsidRPr="008C77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320B264A" w14:textId="77777777" w:rsidR="000342F9" w:rsidRPr="008C778B" w:rsidRDefault="000342F9" w:rsidP="008C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0C8ABC3" w14:textId="77777777" w:rsidR="00B727C2" w:rsidRPr="008C778B" w:rsidRDefault="00B727C2" w:rsidP="008C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7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Г) </w:t>
            </w:r>
          </w:p>
        </w:tc>
        <w:tc>
          <w:tcPr>
            <w:tcW w:w="5329" w:type="dxa"/>
          </w:tcPr>
          <w:p w14:paraId="5D725199" w14:textId="77777777" w:rsidR="0091286D" w:rsidRPr="008C778B" w:rsidRDefault="000342F9" w:rsidP="008C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78B">
              <w:rPr>
                <w:rFonts w:ascii="Times New Roman" w:hAnsi="Times New Roman"/>
                <w:sz w:val="28"/>
                <w:szCs w:val="28"/>
              </w:rPr>
              <w:t>862</w:t>
            </w:r>
            <w:r w:rsidR="00DB4D7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5B13ADE" w14:textId="77777777" w:rsidR="000342F9" w:rsidRPr="008C778B" w:rsidRDefault="000342F9" w:rsidP="008C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B2C19C8" w14:textId="18CB32AE" w:rsidR="00B727C2" w:rsidRPr="008C778B" w:rsidRDefault="000342F9" w:rsidP="008C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78B">
              <w:rPr>
                <w:rFonts w:ascii="Times New Roman" w:hAnsi="Times New Roman"/>
                <w:sz w:val="28"/>
                <w:szCs w:val="28"/>
              </w:rPr>
              <w:t>1</w:t>
            </w:r>
            <w:r w:rsidR="00B727C2" w:rsidRPr="008C778B">
              <w:rPr>
                <w:rFonts w:ascii="Times New Roman" w:hAnsi="Times New Roman"/>
                <w:sz w:val="28"/>
                <w:szCs w:val="28"/>
              </w:rPr>
              <w:t>8</w:t>
            </w:r>
            <w:r w:rsidRPr="008C778B">
              <w:rPr>
                <w:rFonts w:ascii="Times New Roman" w:hAnsi="Times New Roman"/>
                <w:sz w:val="28"/>
                <w:szCs w:val="28"/>
              </w:rPr>
              <w:t>25</w:t>
            </w:r>
            <w:r w:rsidR="00DB4D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43E9339" w14:textId="04C76E16" w:rsidR="00131DFB" w:rsidRPr="00501832" w:rsidRDefault="00131DFB" w:rsidP="00131D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832">
        <w:rPr>
          <w:rFonts w:ascii="Times New Roman" w:hAnsi="Times New Roman"/>
          <w:sz w:val="28"/>
          <w:szCs w:val="28"/>
        </w:rPr>
        <w:t>Правильный ответ:</w:t>
      </w:r>
      <w:r w:rsidRPr="0050183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1В, 2А, 3Г, 4Б</w:t>
      </w:r>
    </w:p>
    <w:p w14:paraId="2FA2C87A" w14:textId="71D6EC8C" w:rsidR="00131DFB" w:rsidRDefault="00131DFB" w:rsidP="00131D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 (</w:t>
      </w:r>
      <w:r w:rsidRPr="00CE4CC9">
        <w:rPr>
          <w:rFonts w:ascii="Times New Roman" w:hAnsi="Times New Roman"/>
          <w:sz w:val="28"/>
          <w:szCs w:val="28"/>
        </w:rPr>
        <w:t>УК-5.2)</w:t>
      </w:r>
    </w:p>
    <w:p w14:paraId="12F1B0D6" w14:textId="77777777" w:rsidR="00131DFB" w:rsidRDefault="00131DFB" w:rsidP="00131D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19C447" w14:textId="77777777" w:rsidR="00C91227" w:rsidRDefault="00C91227" w:rsidP="00131D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337C">
        <w:rPr>
          <w:rFonts w:ascii="Times New Roman" w:hAnsi="Times New Roman"/>
          <w:sz w:val="28"/>
          <w:szCs w:val="28"/>
          <w:lang w:eastAsia="ru-RU"/>
        </w:rPr>
        <w:t>3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0337C" w:rsidRPr="00B4167C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5A2DE5">
        <w:rPr>
          <w:rFonts w:ascii="Times New Roman" w:hAnsi="Times New Roman"/>
          <w:sz w:val="28"/>
          <w:szCs w:val="28"/>
        </w:rPr>
        <w:t xml:space="preserve">памятниками культуры </w:t>
      </w:r>
      <w:r w:rsidR="0020337C" w:rsidRPr="00B4167C">
        <w:rPr>
          <w:rFonts w:ascii="Times New Roman" w:hAnsi="Times New Roman"/>
          <w:sz w:val="28"/>
          <w:szCs w:val="28"/>
        </w:rPr>
        <w:t xml:space="preserve">и </w:t>
      </w:r>
      <w:r w:rsidR="005A2DE5">
        <w:rPr>
          <w:rFonts w:ascii="Times New Roman" w:hAnsi="Times New Roman"/>
          <w:sz w:val="28"/>
          <w:szCs w:val="28"/>
        </w:rPr>
        <w:t>их краткими характеристиками</w:t>
      </w:r>
      <w:r w:rsidR="00C601EF">
        <w:rPr>
          <w:rFonts w:ascii="Times New Roman" w:hAnsi="Times New Roman"/>
          <w:sz w:val="28"/>
          <w:szCs w:val="28"/>
        </w:rPr>
        <w:t>:</w:t>
      </w:r>
    </w:p>
    <w:p w14:paraId="408BBD05" w14:textId="77777777" w:rsidR="001A2090" w:rsidRPr="002E2385" w:rsidRDefault="001A2090" w:rsidP="00131D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9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"/>
        <w:gridCol w:w="376"/>
        <w:gridCol w:w="2859"/>
        <w:gridCol w:w="374"/>
        <w:gridCol w:w="188"/>
        <w:gridCol w:w="373"/>
        <w:gridCol w:w="4850"/>
        <w:gridCol w:w="364"/>
      </w:tblGrid>
      <w:tr w:rsidR="00C91227" w14:paraId="0FF619C3" w14:textId="77777777" w:rsidTr="0020337C">
        <w:tc>
          <w:tcPr>
            <w:tcW w:w="827" w:type="dxa"/>
            <w:gridSpan w:val="2"/>
          </w:tcPr>
          <w:p w14:paraId="4BDF51DE" w14:textId="77777777" w:rsidR="00C91227" w:rsidRDefault="00C91227" w:rsidP="00BF49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33" w:type="dxa"/>
            <w:gridSpan w:val="2"/>
          </w:tcPr>
          <w:p w14:paraId="51547E73" w14:textId="77777777" w:rsidR="00C91227" w:rsidRDefault="001A2090" w:rsidP="00BF49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Памятники культуры</w:t>
            </w:r>
          </w:p>
        </w:tc>
        <w:tc>
          <w:tcPr>
            <w:tcW w:w="561" w:type="dxa"/>
            <w:gridSpan w:val="2"/>
          </w:tcPr>
          <w:p w14:paraId="3183E296" w14:textId="77777777" w:rsidR="00C91227" w:rsidRDefault="00C91227" w:rsidP="00BF49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14" w:type="dxa"/>
            <w:gridSpan w:val="2"/>
          </w:tcPr>
          <w:p w14:paraId="2B98620B" w14:textId="77777777" w:rsidR="00C91227" w:rsidRDefault="001A2090" w:rsidP="001A20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Характеристики</w:t>
            </w:r>
          </w:p>
        </w:tc>
      </w:tr>
      <w:tr w:rsidR="00C91227" w14:paraId="7C38C536" w14:textId="77777777" w:rsidTr="0020337C">
        <w:trPr>
          <w:gridAfter w:val="1"/>
          <w:wAfter w:w="364" w:type="dxa"/>
        </w:trPr>
        <w:tc>
          <w:tcPr>
            <w:tcW w:w="451" w:type="dxa"/>
          </w:tcPr>
          <w:p w14:paraId="6F47188A" w14:textId="77777777" w:rsidR="00C91227" w:rsidRDefault="00C91227" w:rsidP="00203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235" w:type="dxa"/>
            <w:gridSpan w:val="2"/>
          </w:tcPr>
          <w:p w14:paraId="15856A02" w14:textId="77777777" w:rsidR="00C91227" w:rsidRDefault="000423E0" w:rsidP="0020337C">
            <w:pPr>
              <w:spacing w:after="0" w:line="240" w:lineRule="auto"/>
              <w:ind w:left="-1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«Слово о полку Игореве»</w:t>
            </w:r>
            <w:r w:rsidR="00C912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2" w:type="dxa"/>
            <w:gridSpan w:val="2"/>
          </w:tcPr>
          <w:p w14:paraId="3A409C94" w14:textId="77777777" w:rsidR="00C91227" w:rsidRDefault="00C91227" w:rsidP="00BF49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223" w:type="dxa"/>
            <w:gridSpan w:val="2"/>
          </w:tcPr>
          <w:p w14:paraId="5BC3A90A" w14:textId="77777777" w:rsidR="00C91227" w:rsidRDefault="000423E0" w:rsidP="00BF49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Памятник </w:t>
            </w:r>
            <w:r w:rsidRPr="00B4167C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«идеал и символ советской эпохи»</w:t>
            </w:r>
            <w:r w:rsidR="00E64A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91227" w14:paraId="2CF6B812" w14:textId="77777777" w:rsidTr="0020337C">
        <w:trPr>
          <w:gridAfter w:val="1"/>
          <w:wAfter w:w="364" w:type="dxa"/>
        </w:trPr>
        <w:tc>
          <w:tcPr>
            <w:tcW w:w="451" w:type="dxa"/>
          </w:tcPr>
          <w:p w14:paraId="28F2ADFE" w14:textId="77777777" w:rsidR="00C91227" w:rsidRDefault="00C91227" w:rsidP="00203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235" w:type="dxa"/>
            <w:gridSpan w:val="2"/>
          </w:tcPr>
          <w:p w14:paraId="0109A90B" w14:textId="77777777" w:rsidR="00C91227" w:rsidRDefault="000423E0" w:rsidP="0020337C">
            <w:pPr>
              <w:spacing w:after="0" w:line="240" w:lineRule="auto"/>
              <w:ind w:left="-1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«Родина-мать зовёт!»</w:t>
            </w:r>
            <w:r w:rsidR="00C912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2" w:type="dxa"/>
            <w:gridSpan w:val="2"/>
          </w:tcPr>
          <w:p w14:paraId="6AA6AE36" w14:textId="77777777" w:rsidR="00C91227" w:rsidRDefault="00C91227" w:rsidP="00BF49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223" w:type="dxa"/>
            <w:gridSpan w:val="2"/>
          </w:tcPr>
          <w:p w14:paraId="177635B2" w14:textId="77777777" w:rsidR="00C91227" w:rsidRDefault="000423E0" w:rsidP="00BF49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Описанные события произошли в 12 веке</w:t>
            </w:r>
            <w:r w:rsidR="00E64A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91227" w14:paraId="50BF4C72" w14:textId="77777777" w:rsidTr="0020337C">
        <w:trPr>
          <w:gridAfter w:val="1"/>
          <w:wAfter w:w="364" w:type="dxa"/>
        </w:trPr>
        <w:tc>
          <w:tcPr>
            <w:tcW w:w="451" w:type="dxa"/>
          </w:tcPr>
          <w:p w14:paraId="10004C2E" w14:textId="77777777" w:rsidR="00C91227" w:rsidRDefault="00C91227" w:rsidP="00203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235" w:type="dxa"/>
            <w:gridSpan w:val="2"/>
          </w:tcPr>
          <w:p w14:paraId="767738AE" w14:textId="77777777" w:rsidR="00C91227" w:rsidRDefault="00C91227" w:rsidP="000423E0">
            <w:pPr>
              <w:spacing w:after="0" w:line="240" w:lineRule="auto"/>
              <w:ind w:left="-1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5E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23E0">
              <w:rPr>
                <w:rFonts w:ascii="Times New Roman" w:hAnsi="Times New Roman"/>
                <w:sz w:val="28"/>
                <w:szCs w:val="28"/>
              </w:rPr>
              <w:t>Храм Христа Спасителя</w:t>
            </w:r>
            <w:r w:rsidR="0020337C" w:rsidRPr="00755E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2" w:type="dxa"/>
            <w:gridSpan w:val="2"/>
          </w:tcPr>
          <w:p w14:paraId="56C65F59" w14:textId="77777777" w:rsidR="00C91227" w:rsidRDefault="00C91227" w:rsidP="00BF49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223" w:type="dxa"/>
            <w:gridSpan w:val="2"/>
          </w:tcPr>
          <w:p w14:paraId="1344C827" w14:textId="77777777" w:rsidR="00C91227" w:rsidRDefault="000423E0" w:rsidP="00BF49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 в честь победы русского народа в Отечественной войне 1812 года</w:t>
            </w:r>
            <w:r w:rsidR="00E64A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91227" w14:paraId="23AA72CB" w14:textId="77777777" w:rsidTr="0020337C">
        <w:trPr>
          <w:gridAfter w:val="1"/>
          <w:wAfter w:w="364" w:type="dxa"/>
        </w:trPr>
        <w:tc>
          <w:tcPr>
            <w:tcW w:w="451" w:type="dxa"/>
          </w:tcPr>
          <w:p w14:paraId="55E487CE" w14:textId="77777777" w:rsidR="00C91227" w:rsidRDefault="00C91227" w:rsidP="00203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4) </w:t>
            </w:r>
          </w:p>
        </w:tc>
        <w:tc>
          <w:tcPr>
            <w:tcW w:w="3235" w:type="dxa"/>
            <w:gridSpan w:val="2"/>
          </w:tcPr>
          <w:p w14:paraId="3B3AD43C" w14:textId="77777777" w:rsidR="00C91227" w:rsidRPr="00755E57" w:rsidRDefault="000423E0" w:rsidP="000423E0">
            <w:pPr>
              <w:spacing w:after="0" w:line="240" w:lineRule="auto"/>
              <w:ind w:left="-1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«Рабочий и колхозница»</w:t>
            </w:r>
          </w:p>
        </w:tc>
        <w:tc>
          <w:tcPr>
            <w:tcW w:w="562" w:type="dxa"/>
            <w:gridSpan w:val="2"/>
          </w:tcPr>
          <w:p w14:paraId="5AECD8F0" w14:textId="77777777" w:rsidR="00C91227" w:rsidRDefault="00C91227" w:rsidP="00BF49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Г) </w:t>
            </w:r>
          </w:p>
        </w:tc>
        <w:tc>
          <w:tcPr>
            <w:tcW w:w="5223" w:type="dxa"/>
            <w:gridSpan w:val="2"/>
          </w:tcPr>
          <w:p w14:paraId="4B4B528B" w14:textId="77777777" w:rsidR="00C91227" w:rsidRDefault="000423E0" w:rsidP="00BF49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Памятник установлен на Мамаевом кургане в Волгограде</w:t>
            </w:r>
            <w:r w:rsidR="00B2177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753EA7D" w14:textId="5D3DBDA7" w:rsidR="00B2177A" w:rsidRPr="00501832" w:rsidRDefault="00B2177A" w:rsidP="00B217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832">
        <w:rPr>
          <w:rFonts w:ascii="Times New Roman" w:hAnsi="Times New Roman"/>
          <w:sz w:val="28"/>
          <w:szCs w:val="28"/>
        </w:rPr>
        <w:t>Правильный ответ:</w:t>
      </w:r>
      <w:r w:rsidRPr="0050183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1Б, 2Г, 3В, 4А</w:t>
      </w:r>
    </w:p>
    <w:p w14:paraId="79579646" w14:textId="689605F3" w:rsidR="00B2177A" w:rsidRDefault="00B2177A" w:rsidP="00B217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УК-5 (</w:t>
      </w:r>
      <w:r w:rsidRPr="00E86EBE">
        <w:rPr>
          <w:rFonts w:ascii="Times New Roman" w:hAnsi="Times New Roman"/>
          <w:sz w:val="28"/>
          <w:szCs w:val="28"/>
        </w:rPr>
        <w:t>УК-</w:t>
      </w:r>
      <w:r>
        <w:rPr>
          <w:rFonts w:ascii="Times New Roman" w:hAnsi="Times New Roman"/>
          <w:sz w:val="28"/>
          <w:szCs w:val="28"/>
        </w:rPr>
        <w:t>5.2,</w:t>
      </w:r>
      <w:r w:rsidRPr="00E86EBE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К-5.3</w:t>
      </w:r>
      <w:r w:rsidRPr="00E86EBE">
        <w:rPr>
          <w:rFonts w:ascii="Times New Roman" w:hAnsi="Times New Roman"/>
          <w:sz w:val="28"/>
          <w:szCs w:val="28"/>
        </w:rPr>
        <w:t>)</w:t>
      </w:r>
    </w:p>
    <w:p w14:paraId="302CE59B" w14:textId="77777777" w:rsidR="00C91227" w:rsidRDefault="00C9122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712D9F" w14:textId="77777777" w:rsidR="00FD455F" w:rsidRDefault="00FD455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455F">
        <w:rPr>
          <w:rFonts w:ascii="Times New Roman" w:hAnsi="Times New Roman"/>
          <w:sz w:val="28"/>
          <w:szCs w:val="28"/>
        </w:rPr>
        <w:t xml:space="preserve">4. Установите соответствие между терминами и </w:t>
      </w:r>
      <w:r w:rsidRPr="00A70D3D">
        <w:rPr>
          <w:rFonts w:ascii="Times New Roman" w:hAnsi="Times New Roman"/>
          <w:sz w:val="28"/>
          <w:szCs w:val="28"/>
        </w:rPr>
        <w:t>определениями</w:t>
      </w:r>
      <w:r w:rsidR="00C601EF">
        <w:rPr>
          <w:rFonts w:ascii="Times New Roman" w:hAnsi="Times New Roman"/>
          <w:sz w:val="28"/>
          <w:szCs w:val="28"/>
        </w:rPr>
        <w:t>:</w:t>
      </w:r>
    </w:p>
    <w:p w14:paraId="21EFFD16" w14:textId="77777777" w:rsidR="002E2385" w:rsidRDefault="002E2385" w:rsidP="002E23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2E2385" w14:paraId="395BF875" w14:textId="77777777" w:rsidTr="004A2AD2">
        <w:tc>
          <w:tcPr>
            <w:tcW w:w="664" w:type="dxa"/>
          </w:tcPr>
          <w:p w14:paraId="0ECD040B" w14:textId="77777777" w:rsidR="002E2385" w:rsidRDefault="002E2385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14:paraId="6A20E5AC" w14:textId="77777777" w:rsidR="002E2385" w:rsidRDefault="002E2385" w:rsidP="004A2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4" w:type="dxa"/>
          </w:tcPr>
          <w:p w14:paraId="0B17E2DC" w14:textId="77777777" w:rsidR="002E2385" w:rsidRDefault="002E2385" w:rsidP="004A2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14:paraId="2E66D090" w14:textId="77777777" w:rsidR="002E2385" w:rsidRDefault="002E2385" w:rsidP="00D160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E753E">
              <w:rPr>
                <w:rFonts w:ascii="Times New Roman" w:hAnsi="Times New Roman"/>
                <w:sz w:val="28"/>
                <w:szCs w:val="28"/>
                <w:lang w:eastAsia="ru-RU"/>
              </w:rPr>
              <w:t>Оп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исание</w:t>
            </w:r>
          </w:p>
        </w:tc>
      </w:tr>
      <w:tr w:rsidR="002E2385" w14:paraId="2D510639" w14:textId="77777777" w:rsidTr="004A2AD2">
        <w:tc>
          <w:tcPr>
            <w:tcW w:w="664" w:type="dxa"/>
          </w:tcPr>
          <w:p w14:paraId="185779AC" w14:textId="77777777" w:rsidR="002E2385" w:rsidRDefault="002E2385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14:paraId="6EE374CD" w14:textId="77777777" w:rsidR="002E2385" w:rsidRDefault="00E41636" w:rsidP="00E41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Ополчение</w:t>
            </w:r>
            <w:r w:rsidR="002E23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4" w:type="dxa"/>
          </w:tcPr>
          <w:p w14:paraId="2704DAF4" w14:textId="77777777" w:rsidR="002E2385" w:rsidRDefault="002E2385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14:paraId="00508D80" w14:textId="77777777" w:rsidR="002E2385" w:rsidRDefault="00E41636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Изъятие церковной земли государству</w:t>
            </w:r>
            <w:r w:rsidR="00BF17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E2385" w14:paraId="53C6283E" w14:textId="77777777" w:rsidTr="004A2AD2">
        <w:tc>
          <w:tcPr>
            <w:tcW w:w="664" w:type="dxa"/>
          </w:tcPr>
          <w:p w14:paraId="18687E52" w14:textId="77777777" w:rsidR="002E2385" w:rsidRDefault="002E2385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8" w:type="dxa"/>
          </w:tcPr>
          <w:p w14:paraId="7BC2C7D5" w14:textId="77777777" w:rsidR="002E2385" w:rsidRDefault="00E41636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Династия</w:t>
            </w:r>
            <w:r w:rsidR="002E23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14:paraId="7A79317C" w14:textId="77777777" w:rsidR="002E2385" w:rsidRDefault="002E2385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14:paraId="166C4CAC" w14:textId="77777777" w:rsidR="002E2385" w:rsidRDefault="00E41636" w:rsidP="00E41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Военные формирования, создаваемые из свободных крестьян, горожан</w:t>
            </w:r>
            <w:r w:rsidR="00BF17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E2385" w14:paraId="36D120D0" w14:textId="77777777" w:rsidTr="004A2AD2">
        <w:tc>
          <w:tcPr>
            <w:tcW w:w="664" w:type="dxa"/>
          </w:tcPr>
          <w:p w14:paraId="7402B07B" w14:textId="77777777" w:rsidR="002E2385" w:rsidRDefault="002E2385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14:paraId="26395659" w14:textId="77777777" w:rsidR="002E2385" w:rsidRDefault="00E41636" w:rsidP="00E41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Тестамент</w:t>
            </w:r>
          </w:p>
        </w:tc>
        <w:tc>
          <w:tcPr>
            <w:tcW w:w="564" w:type="dxa"/>
          </w:tcPr>
          <w:p w14:paraId="00B24AF5" w14:textId="77777777" w:rsidR="002E2385" w:rsidRDefault="002E2385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14:paraId="52F25C70" w14:textId="77777777" w:rsidR="002E2385" w:rsidRDefault="00E41636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Духовное завещание относительно назначения наследников</w:t>
            </w:r>
            <w:r w:rsidR="00BF17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E2385" w14:paraId="41EC089D" w14:textId="77777777" w:rsidTr="004A2AD2">
        <w:tc>
          <w:tcPr>
            <w:tcW w:w="664" w:type="dxa"/>
          </w:tcPr>
          <w:p w14:paraId="0FE48EA0" w14:textId="77777777" w:rsidR="002E2385" w:rsidRDefault="002E2385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4) </w:t>
            </w:r>
          </w:p>
        </w:tc>
        <w:tc>
          <w:tcPr>
            <w:tcW w:w="2798" w:type="dxa"/>
          </w:tcPr>
          <w:p w14:paraId="4E405968" w14:textId="77777777" w:rsidR="002E2385" w:rsidRPr="00755E57" w:rsidRDefault="00E41636" w:rsidP="00E41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Секуляризация</w:t>
            </w:r>
          </w:p>
        </w:tc>
        <w:tc>
          <w:tcPr>
            <w:tcW w:w="564" w:type="dxa"/>
          </w:tcPr>
          <w:p w14:paraId="15B2B6FC" w14:textId="77777777" w:rsidR="002E2385" w:rsidRDefault="002E2385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Г) </w:t>
            </w:r>
          </w:p>
        </w:tc>
        <w:tc>
          <w:tcPr>
            <w:tcW w:w="5329" w:type="dxa"/>
          </w:tcPr>
          <w:p w14:paraId="0422B0FA" w14:textId="77777777" w:rsidR="002E2385" w:rsidRDefault="00E41636" w:rsidP="00E41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Ряд монархов из одного и того же рода, последовательно сменявших друг друга на престоле</w:t>
            </w:r>
            <w:r w:rsidR="00BF17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5969B059" w14:textId="5E6F394E" w:rsidR="00E70B91" w:rsidRPr="00501832" w:rsidRDefault="00E70B91" w:rsidP="00E70B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832">
        <w:rPr>
          <w:rFonts w:ascii="Times New Roman" w:hAnsi="Times New Roman"/>
          <w:sz w:val="28"/>
          <w:szCs w:val="28"/>
        </w:rPr>
        <w:t>Правильный ответ:</w:t>
      </w:r>
      <w:r w:rsidRPr="0050183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1Б, 2Д, 3В, 4А</w:t>
      </w:r>
    </w:p>
    <w:p w14:paraId="469F2F3B" w14:textId="6BF6531B" w:rsidR="00E70B91" w:rsidRDefault="00E70B91" w:rsidP="00E70B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86EBE">
        <w:rPr>
          <w:rFonts w:ascii="Times New Roman" w:hAnsi="Times New Roman"/>
          <w:sz w:val="28"/>
          <w:szCs w:val="28"/>
        </w:rPr>
        <w:t>УК-5 (УК-</w:t>
      </w:r>
      <w:r>
        <w:rPr>
          <w:rFonts w:ascii="Times New Roman" w:hAnsi="Times New Roman"/>
          <w:sz w:val="28"/>
          <w:szCs w:val="28"/>
        </w:rPr>
        <w:t>5.2</w:t>
      </w:r>
      <w:r w:rsidRPr="00E86EBE">
        <w:rPr>
          <w:rFonts w:ascii="Times New Roman" w:hAnsi="Times New Roman"/>
          <w:sz w:val="28"/>
          <w:szCs w:val="28"/>
        </w:rPr>
        <w:t>)</w:t>
      </w:r>
    </w:p>
    <w:p w14:paraId="63E3CFA9" w14:textId="77777777" w:rsidR="008A6389" w:rsidRPr="00EE753E" w:rsidRDefault="008A6389" w:rsidP="00BF5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A26F72" w14:textId="77777777" w:rsidR="007158A3" w:rsidRDefault="00135393" w:rsidP="005D30C7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413E4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339A3537" w14:textId="77777777" w:rsidR="00853F90" w:rsidRDefault="00853F90" w:rsidP="00853F9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3DF85FCA" w14:textId="77777777" w:rsidR="00853F90" w:rsidRPr="007D16BD" w:rsidRDefault="00853F90" w:rsidP="00853F9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7C7F95EE" w14:textId="77777777" w:rsidR="00853F90" w:rsidRPr="007D16BD" w:rsidRDefault="00853F90" w:rsidP="00853F9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5A7CB97" w14:textId="77777777" w:rsidR="005D30C7" w:rsidRPr="005D30C7" w:rsidRDefault="005D30C7" w:rsidP="005D30C7">
      <w:pPr>
        <w:spacing w:after="0" w:line="240" w:lineRule="auto"/>
      </w:pPr>
    </w:p>
    <w:p w14:paraId="513A2AB5" w14:textId="77777777" w:rsidR="007C3044" w:rsidRPr="001F72C5" w:rsidRDefault="00135393" w:rsidP="005D3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1</w:t>
      </w:r>
      <w:r w:rsidR="00373814">
        <w:rPr>
          <w:rFonts w:ascii="Times New Roman" w:hAnsi="Times New Roman"/>
          <w:sz w:val="28"/>
          <w:szCs w:val="28"/>
        </w:rPr>
        <w:t xml:space="preserve">. </w:t>
      </w:r>
      <w:r w:rsidR="006F7B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Расположите </w:t>
      </w:r>
      <w:r w:rsidR="00532D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последовательно </w:t>
      </w:r>
      <w:r w:rsidR="001F72C5" w:rsidRPr="001F72C5">
        <w:rPr>
          <w:rFonts w:ascii="Times New Roman" w:hAnsi="Times New Roman"/>
          <w:sz w:val="28"/>
          <w:szCs w:val="28"/>
        </w:rPr>
        <w:t xml:space="preserve">исторические </w:t>
      </w:r>
      <w:r w:rsidR="001F72C5" w:rsidRPr="001F72C5">
        <w:rPr>
          <w:rFonts w:ascii="Times New Roman" w:hAnsi="Times New Roman"/>
          <w:color w:val="000000"/>
          <w:sz w:val="28"/>
          <w:szCs w:val="28"/>
          <w:lang w:eastAsia="ru-RU"/>
        </w:rPr>
        <w:t>события</w:t>
      </w:r>
      <w:r w:rsidR="005267E9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="00FE48D1" w:rsidRPr="001F72C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3F854D34" w14:textId="2F9A565B" w:rsidR="00FE48D1" w:rsidRPr="00B4167C" w:rsidRDefault="00FE48D1" w:rsidP="005D30C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 w:rsidR="00486AE1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>оявление «Русской правды»</w:t>
      </w:r>
      <w:r w:rsidR="004627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7EF897F" w14:textId="77777777" w:rsidR="00FE48D1" w:rsidRPr="00B4167C" w:rsidRDefault="004627B0" w:rsidP="005D30C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Б) Крещение Руси.</w:t>
      </w:r>
    </w:p>
    <w:p w14:paraId="3B7AC386" w14:textId="42ECF305" w:rsidR="00FE48D1" w:rsidRPr="00B4167C" w:rsidRDefault="00FE48D1" w:rsidP="00FE48D1">
      <w:pPr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r w:rsidR="00486AE1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>ризвание варягов</w:t>
      </w:r>
      <w:r w:rsidR="004627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6FABC537" w14:textId="77777777" w:rsidR="00FF48A5" w:rsidRPr="007C3044" w:rsidRDefault="00FE48D1" w:rsidP="007C3044">
      <w:pPr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 w:rsidR="00486AE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>бъединение Киева и Новгорода</w:t>
      </w:r>
      <w:r w:rsidR="004627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BB9D182" w14:textId="4EEFAE29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C3044">
        <w:rPr>
          <w:rFonts w:ascii="Times New Roman" w:hAnsi="Times New Roman"/>
          <w:sz w:val="28"/>
          <w:szCs w:val="28"/>
        </w:rPr>
        <w:t>В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7C3044">
        <w:rPr>
          <w:rFonts w:ascii="Times New Roman" w:hAnsi="Times New Roman"/>
          <w:sz w:val="28"/>
          <w:szCs w:val="28"/>
        </w:rPr>
        <w:t>Г</w:t>
      </w:r>
      <w:r w:rsidR="00C12056" w:rsidRPr="00EE753E">
        <w:rPr>
          <w:rFonts w:ascii="Times New Roman" w:hAnsi="Times New Roman"/>
          <w:sz w:val="28"/>
          <w:szCs w:val="28"/>
        </w:rPr>
        <w:t xml:space="preserve">, </w:t>
      </w:r>
      <w:r w:rsidR="007C3044">
        <w:rPr>
          <w:rFonts w:ascii="Times New Roman" w:hAnsi="Times New Roman"/>
          <w:sz w:val="28"/>
          <w:szCs w:val="28"/>
        </w:rPr>
        <w:t>Б, А</w:t>
      </w:r>
    </w:p>
    <w:p w14:paraId="12A72BE4" w14:textId="5BF93136"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C3044" w:rsidRPr="003810E0">
        <w:rPr>
          <w:rFonts w:ascii="Times New Roman" w:hAnsi="Times New Roman"/>
          <w:sz w:val="28"/>
          <w:szCs w:val="28"/>
        </w:rPr>
        <w:t>У</w:t>
      </w:r>
      <w:r w:rsidRPr="003810E0">
        <w:rPr>
          <w:rFonts w:ascii="Times New Roman" w:hAnsi="Times New Roman"/>
          <w:sz w:val="28"/>
          <w:szCs w:val="28"/>
        </w:rPr>
        <w:t>К-</w:t>
      </w:r>
      <w:r w:rsidR="007C3044" w:rsidRPr="003810E0">
        <w:rPr>
          <w:rFonts w:ascii="Times New Roman" w:hAnsi="Times New Roman"/>
          <w:sz w:val="28"/>
          <w:szCs w:val="28"/>
        </w:rPr>
        <w:t>5</w:t>
      </w:r>
      <w:r w:rsidRPr="003810E0">
        <w:rPr>
          <w:rFonts w:ascii="Times New Roman" w:hAnsi="Times New Roman"/>
          <w:sz w:val="28"/>
          <w:szCs w:val="28"/>
        </w:rPr>
        <w:t xml:space="preserve"> (</w:t>
      </w:r>
      <w:r w:rsidR="003810E0" w:rsidRPr="00E86EBE">
        <w:rPr>
          <w:rFonts w:ascii="Times New Roman" w:hAnsi="Times New Roman"/>
          <w:sz w:val="28"/>
          <w:szCs w:val="28"/>
        </w:rPr>
        <w:t>УК-</w:t>
      </w:r>
      <w:r w:rsidR="003810E0">
        <w:rPr>
          <w:rFonts w:ascii="Times New Roman" w:hAnsi="Times New Roman"/>
          <w:sz w:val="28"/>
          <w:szCs w:val="28"/>
        </w:rPr>
        <w:t>5.2</w:t>
      </w:r>
      <w:r w:rsidRPr="003810E0">
        <w:rPr>
          <w:rFonts w:ascii="Times New Roman" w:hAnsi="Times New Roman"/>
          <w:sz w:val="28"/>
          <w:szCs w:val="28"/>
        </w:rPr>
        <w:t>)</w:t>
      </w:r>
    </w:p>
    <w:p w14:paraId="324B7E21" w14:textId="77777777" w:rsidR="001F72C5" w:rsidRDefault="001F72C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328997" w14:textId="77777777" w:rsidR="008D1A7D" w:rsidRPr="00B4167C" w:rsidRDefault="008D1A7D" w:rsidP="008D1A7D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73814">
        <w:rPr>
          <w:sz w:val="28"/>
          <w:szCs w:val="28"/>
        </w:rPr>
        <w:t xml:space="preserve"> </w:t>
      </w:r>
      <w:r w:rsidRPr="00B4167C">
        <w:rPr>
          <w:sz w:val="28"/>
          <w:szCs w:val="28"/>
        </w:rPr>
        <w:t xml:space="preserve">Расположите </w:t>
      </w:r>
      <w:r w:rsidR="00C46A8F">
        <w:rPr>
          <w:color w:val="000000"/>
          <w:sz w:val="28"/>
          <w:szCs w:val="28"/>
        </w:rPr>
        <w:t>последовательно</w:t>
      </w:r>
      <w:r w:rsidR="00C46A8F" w:rsidRPr="00B4167C">
        <w:rPr>
          <w:sz w:val="28"/>
          <w:szCs w:val="28"/>
        </w:rPr>
        <w:t xml:space="preserve"> </w:t>
      </w:r>
      <w:r w:rsidR="005267E9">
        <w:rPr>
          <w:sz w:val="28"/>
          <w:szCs w:val="28"/>
        </w:rPr>
        <w:t>исторические события:</w:t>
      </w:r>
      <w:r w:rsidRPr="00B4167C">
        <w:rPr>
          <w:sz w:val="28"/>
          <w:szCs w:val="28"/>
        </w:rPr>
        <w:t xml:space="preserve"> </w:t>
      </w:r>
    </w:p>
    <w:p w14:paraId="4ED511EA" w14:textId="77777777" w:rsidR="008D1A7D" w:rsidRPr="00B4167C" w:rsidRDefault="008D1A7D" w:rsidP="008D1A7D">
      <w:pPr>
        <w:pStyle w:val="af4"/>
        <w:contextualSpacing/>
        <w:rPr>
          <w:szCs w:val="28"/>
        </w:rPr>
      </w:pPr>
      <w:r w:rsidRPr="00B4167C">
        <w:rPr>
          <w:szCs w:val="28"/>
        </w:rPr>
        <w:t>А) Бородинская битва</w:t>
      </w:r>
      <w:r w:rsidR="001149A6">
        <w:rPr>
          <w:szCs w:val="28"/>
        </w:rPr>
        <w:t>.</w:t>
      </w:r>
      <w:r w:rsidRPr="00B4167C">
        <w:rPr>
          <w:szCs w:val="28"/>
        </w:rPr>
        <w:br/>
        <w:t>Б) Цусимское сражение</w:t>
      </w:r>
      <w:r w:rsidR="001149A6">
        <w:rPr>
          <w:szCs w:val="28"/>
        </w:rPr>
        <w:t>.</w:t>
      </w:r>
      <w:r w:rsidRPr="00B4167C">
        <w:rPr>
          <w:szCs w:val="28"/>
        </w:rPr>
        <w:br/>
        <w:t>В) Полтавская битва</w:t>
      </w:r>
      <w:r w:rsidR="001149A6">
        <w:rPr>
          <w:szCs w:val="28"/>
        </w:rPr>
        <w:t>.</w:t>
      </w:r>
    </w:p>
    <w:p w14:paraId="5F1D105A" w14:textId="77777777" w:rsidR="00AE3CF9" w:rsidRPr="00156FAB" w:rsidRDefault="008D1A7D" w:rsidP="00156FAB">
      <w:pPr>
        <w:pStyle w:val="af4"/>
        <w:contextualSpacing/>
        <w:jc w:val="both"/>
        <w:rPr>
          <w:szCs w:val="28"/>
        </w:rPr>
      </w:pPr>
      <w:r w:rsidRPr="00B4167C">
        <w:rPr>
          <w:szCs w:val="28"/>
        </w:rPr>
        <w:t>Г) Поход Олега на Царьград</w:t>
      </w:r>
      <w:r w:rsidR="001149A6">
        <w:rPr>
          <w:szCs w:val="28"/>
        </w:rPr>
        <w:t>.</w:t>
      </w:r>
    </w:p>
    <w:p w14:paraId="79093E6F" w14:textId="01E1C80D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56FAB">
        <w:rPr>
          <w:rFonts w:ascii="Times New Roman" w:hAnsi="Times New Roman"/>
          <w:sz w:val="28"/>
          <w:szCs w:val="28"/>
        </w:rPr>
        <w:t>Г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156FAB">
        <w:rPr>
          <w:rFonts w:ascii="Times New Roman" w:hAnsi="Times New Roman"/>
          <w:sz w:val="28"/>
          <w:szCs w:val="28"/>
        </w:rPr>
        <w:t>В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156FAB">
        <w:rPr>
          <w:rFonts w:ascii="Times New Roman" w:hAnsi="Times New Roman"/>
          <w:sz w:val="28"/>
          <w:szCs w:val="28"/>
        </w:rPr>
        <w:t>А, Б</w:t>
      </w:r>
    </w:p>
    <w:p w14:paraId="72AD1E2F" w14:textId="4DC44F9F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37961" w:rsidRPr="00F64808">
        <w:rPr>
          <w:rFonts w:ascii="Times New Roman" w:hAnsi="Times New Roman"/>
          <w:sz w:val="28"/>
          <w:szCs w:val="28"/>
        </w:rPr>
        <w:t>У</w:t>
      </w:r>
      <w:r w:rsidRPr="00F64808">
        <w:rPr>
          <w:rFonts w:ascii="Times New Roman" w:hAnsi="Times New Roman"/>
          <w:sz w:val="28"/>
          <w:szCs w:val="28"/>
        </w:rPr>
        <w:t>К-</w:t>
      </w:r>
      <w:r w:rsidR="00837961" w:rsidRPr="00F64808">
        <w:rPr>
          <w:rFonts w:ascii="Times New Roman" w:hAnsi="Times New Roman"/>
          <w:sz w:val="28"/>
          <w:szCs w:val="28"/>
        </w:rPr>
        <w:t>5</w:t>
      </w:r>
      <w:r w:rsidRPr="00F64808">
        <w:rPr>
          <w:rFonts w:ascii="Times New Roman" w:hAnsi="Times New Roman"/>
          <w:sz w:val="28"/>
          <w:szCs w:val="28"/>
        </w:rPr>
        <w:t xml:space="preserve"> (</w:t>
      </w:r>
      <w:r w:rsidR="00837961" w:rsidRPr="00F64808">
        <w:rPr>
          <w:rFonts w:ascii="Times New Roman" w:hAnsi="Times New Roman"/>
          <w:sz w:val="28"/>
          <w:szCs w:val="28"/>
        </w:rPr>
        <w:t>У</w:t>
      </w:r>
      <w:r w:rsidRPr="00F64808">
        <w:rPr>
          <w:rFonts w:ascii="Times New Roman" w:hAnsi="Times New Roman"/>
          <w:sz w:val="28"/>
          <w:szCs w:val="28"/>
        </w:rPr>
        <w:t>К-</w:t>
      </w:r>
      <w:r w:rsidR="00837961" w:rsidRPr="00F64808">
        <w:rPr>
          <w:rFonts w:ascii="Times New Roman" w:hAnsi="Times New Roman"/>
          <w:sz w:val="28"/>
          <w:szCs w:val="28"/>
        </w:rPr>
        <w:t>5</w:t>
      </w:r>
      <w:r w:rsidRPr="00F64808">
        <w:rPr>
          <w:rFonts w:ascii="Times New Roman" w:hAnsi="Times New Roman"/>
          <w:sz w:val="28"/>
          <w:szCs w:val="28"/>
        </w:rPr>
        <w:t>.</w:t>
      </w:r>
      <w:r w:rsidR="00837961" w:rsidRPr="00F64808">
        <w:rPr>
          <w:rFonts w:ascii="Times New Roman" w:hAnsi="Times New Roman"/>
          <w:sz w:val="28"/>
          <w:szCs w:val="28"/>
        </w:rPr>
        <w:t>2</w:t>
      </w:r>
      <w:r w:rsidRPr="00F64808">
        <w:rPr>
          <w:rFonts w:ascii="Times New Roman" w:hAnsi="Times New Roman"/>
          <w:sz w:val="28"/>
          <w:szCs w:val="28"/>
        </w:rPr>
        <w:t>)</w:t>
      </w:r>
    </w:p>
    <w:p w14:paraId="766BE6A2" w14:textId="77777777" w:rsidR="00694991" w:rsidRDefault="0069499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7BD4E8" w14:textId="77777777" w:rsidR="00694991" w:rsidRPr="00B4167C" w:rsidRDefault="00694991" w:rsidP="00EF1DC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3.</w:t>
      </w:r>
      <w:r w:rsidRPr="00B4167C">
        <w:rPr>
          <w:sz w:val="28"/>
          <w:szCs w:val="28"/>
        </w:rPr>
        <w:t xml:space="preserve"> Расположите </w:t>
      </w:r>
      <w:r w:rsidR="00754DCD">
        <w:rPr>
          <w:color w:val="000000"/>
          <w:sz w:val="28"/>
          <w:szCs w:val="28"/>
        </w:rPr>
        <w:t>последовательно</w:t>
      </w:r>
      <w:r w:rsidR="00754DCD" w:rsidRPr="00B4167C">
        <w:rPr>
          <w:sz w:val="28"/>
          <w:szCs w:val="28"/>
        </w:rPr>
        <w:t xml:space="preserve"> </w:t>
      </w:r>
      <w:r w:rsidR="00217879">
        <w:rPr>
          <w:sz w:val="28"/>
          <w:szCs w:val="28"/>
        </w:rPr>
        <w:t>имена знаменитых государственных деятелей России-СССР</w:t>
      </w:r>
      <w:r w:rsidR="005267E9">
        <w:rPr>
          <w:sz w:val="28"/>
          <w:szCs w:val="28"/>
        </w:rPr>
        <w:t>:</w:t>
      </w:r>
    </w:p>
    <w:p w14:paraId="3DA38C18" w14:textId="77777777" w:rsidR="00694991" w:rsidRPr="00B4167C" w:rsidRDefault="00694991" w:rsidP="00EF1DCC">
      <w:pPr>
        <w:pStyle w:val="af4"/>
        <w:widowControl w:val="0"/>
        <w:contextualSpacing/>
        <w:rPr>
          <w:szCs w:val="28"/>
        </w:rPr>
      </w:pPr>
      <w:r w:rsidRPr="00B4167C">
        <w:rPr>
          <w:szCs w:val="28"/>
        </w:rPr>
        <w:t xml:space="preserve">А) </w:t>
      </w:r>
      <w:r w:rsidR="00217879">
        <w:rPr>
          <w:szCs w:val="28"/>
        </w:rPr>
        <w:t>К.У. Черненко</w:t>
      </w:r>
      <w:r w:rsidR="00FB5788">
        <w:rPr>
          <w:szCs w:val="28"/>
        </w:rPr>
        <w:t>.</w:t>
      </w:r>
      <w:r w:rsidRPr="00B4167C">
        <w:rPr>
          <w:szCs w:val="28"/>
        </w:rPr>
        <w:br/>
        <w:t xml:space="preserve">Б) </w:t>
      </w:r>
      <w:r w:rsidR="00217879">
        <w:rPr>
          <w:szCs w:val="28"/>
        </w:rPr>
        <w:t>В.С. Черномырдин</w:t>
      </w:r>
      <w:r w:rsidR="00FB5788">
        <w:rPr>
          <w:szCs w:val="28"/>
        </w:rPr>
        <w:t>.</w:t>
      </w:r>
      <w:r w:rsidRPr="00B4167C">
        <w:rPr>
          <w:szCs w:val="28"/>
        </w:rPr>
        <w:t xml:space="preserve"> </w:t>
      </w:r>
      <w:r w:rsidRPr="00B4167C">
        <w:rPr>
          <w:szCs w:val="28"/>
        </w:rPr>
        <w:br/>
        <w:t xml:space="preserve">В) </w:t>
      </w:r>
      <w:r w:rsidR="00217879">
        <w:rPr>
          <w:szCs w:val="28"/>
        </w:rPr>
        <w:t>Д.А. Милютин</w:t>
      </w:r>
      <w:r w:rsidR="00FB5788">
        <w:rPr>
          <w:szCs w:val="28"/>
        </w:rPr>
        <w:t>.</w:t>
      </w:r>
    </w:p>
    <w:p w14:paraId="464236F5" w14:textId="77777777" w:rsidR="00694991" w:rsidRPr="00B4167C" w:rsidRDefault="00694991" w:rsidP="00694991">
      <w:pPr>
        <w:pStyle w:val="af4"/>
        <w:contextualSpacing/>
        <w:rPr>
          <w:szCs w:val="28"/>
        </w:rPr>
      </w:pPr>
      <w:r w:rsidRPr="00B4167C">
        <w:rPr>
          <w:szCs w:val="28"/>
        </w:rPr>
        <w:t xml:space="preserve">Г) </w:t>
      </w:r>
      <w:r w:rsidR="00217879">
        <w:rPr>
          <w:szCs w:val="28"/>
        </w:rPr>
        <w:t>С.Ю. Витте</w:t>
      </w:r>
      <w:r w:rsidR="00FB5788">
        <w:rPr>
          <w:szCs w:val="28"/>
        </w:rPr>
        <w:t>.</w:t>
      </w:r>
    </w:p>
    <w:p w14:paraId="75431E5B" w14:textId="7F2F69BE" w:rsidR="00694991" w:rsidRPr="00B4167C" w:rsidRDefault="00694991" w:rsidP="00694991">
      <w:pPr>
        <w:pStyle w:val="af4"/>
        <w:contextualSpacing/>
        <w:jc w:val="both"/>
        <w:rPr>
          <w:szCs w:val="28"/>
        </w:rPr>
      </w:pPr>
      <w:r w:rsidRPr="00B4167C">
        <w:rPr>
          <w:szCs w:val="28"/>
        </w:rPr>
        <w:lastRenderedPageBreak/>
        <w:t xml:space="preserve">Правильный ответ: </w:t>
      </w:r>
      <w:r w:rsidR="00217879">
        <w:rPr>
          <w:szCs w:val="28"/>
        </w:rPr>
        <w:t>В</w:t>
      </w:r>
      <w:r w:rsidRPr="00B4167C">
        <w:rPr>
          <w:szCs w:val="28"/>
        </w:rPr>
        <w:t xml:space="preserve">, </w:t>
      </w:r>
      <w:r w:rsidR="00217879">
        <w:rPr>
          <w:szCs w:val="28"/>
        </w:rPr>
        <w:t>Г</w:t>
      </w:r>
      <w:r w:rsidRPr="00B4167C">
        <w:rPr>
          <w:szCs w:val="28"/>
        </w:rPr>
        <w:t xml:space="preserve">, </w:t>
      </w:r>
      <w:r w:rsidR="00217879">
        <w:rPr>
          <w:szCs w:val="28"/>
        </w:rPr>
        <w:t>А, Б</w:t>
      </w:r>
    </w:p>
    <w:p w14:paraId="2AF08298" w14:textId="77777777" w:rsidR="00694991" w:rsidRDefault="00694991" w:rsidP="00694991">
      <w:pPr>
        <w:pStyle w:val="af4"/>
        <w:contextualSpacing/>
        <w:jc w:val="both"/>
        <w:rPr>
          <w:spacing w:val="-4"/>
          <w:szCs w:val="28"/>
        </w:rPr>
      </w:pPr>
      <w:r w:rsidRPr="00B4167C">
        <w:rPr>
          <w:spacing w:val="-2"/>
          <w:szCs w:val="28"/>
        </w:rPr>
        <w:t>Компетенции</w:t>
      </w:r>
      <w:r w:rsidRPr="00B4167C">
        <w:rPr>
          <w:spacing w:val="6"/>
          <w:szCs w:val="28"/>
        </w:rPr>
        <w:t xml:space="preserve"> </w:t>
      </w:r>
      <w:r w:rsidRPr="00B4167C">
        <w:rPr>
          <w:spacing w:val="-2"/>
          <w:szCs w:val="28"/>
        </w:rPr>
        <w:t>(индикаторы):</w:t>
      </w:r>
      <w:r w:rsidRPr="00B4167C">
        <w:rPr>
          <w:spacing w:val="5"/>
          <w:szCs w:val="28"/>
        </w:rPr>
        <w:t xml:space="preserve"> </w:t>
      </w:r>
      <w:r w:rsidRPr="00B4167C">
        <w:rPr>
          <w:spacing w:val="-2"/>
          <w:szCs w:val="28"/>
        </w:rPr>
        <w:t>УК-5</w:t>
      </w:r>
      <w:r w:rsidRPr="00B4167C">
        <w:rPr>
          <w:spacing w:val="6"/>
          <w:szCs w:val="28"/>
        </w:rPr>
        <w:t xml:space="preserve"> </w:t>
      </w:r>
      <w:r w:rsidRPr="00B4167C">
        <w:rPr>
          <w:spacing w:val="-2"/>
          <w:szCs w:val="28"/>
        </w:rPr>
        <w:t>(УК-</w:t>
      </w:r>
      <w:r w:rsidRPr="00B4167C">
        <w:rPr>
          <w:spacing w:val="-4"/>
          <w:szCs w:val="28"/>
        </w:rPr>
        <w:t>5.3)</w:t>
      </w:r>
    </w:p>
    <w:p w14:paraId="67CECCAB" w14:textId="77777777" w:rsidR="007F4B97" w:rsidRDefault="007F4B97" w:rsidP="00694991">
      <w:pPr>
        <w:pStyle w:val="af4"/>
        <w:contextualSpacing/>
        <w:jc w:val="both"/>
        <w:rPr>
          <w:spacing w:val="-4"/>
          <w:szCs w:val="28"/>
        </w:rPr>
      </w:pPr>
    </w:p>
    <w:p w14:paraId="038EB8F5" w14:textId="77777777" w:rsidR="007F4B97" w:rsidRPr="00B4167C" w:rsidRDefault="007F4B97" w:rsidP="007F4B97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4</w:t>
      </w:r>
      <w:r w:rsidRPr="00B4167C">
        <w:rPr>
          <w:spacing w:val="-4"/>
          <w:sz w:val="28"/>
          <w:szCs w:val="28"/>
        </w:rPr>
        <w:t>.</w:t>
      </w:r>
      <w:r w:rsidRPr="00B4167C">
        <w:rPr>
          <w:sz w:val="28"/>
          <w:szCs w:val="28"/>
        </w:rPr>
        <w:t xml:space="preserve"> Расположите </w:t>
      </w:r>
      <w:r w:rsidR="004A31C6">
        <w:rPr>
          <w:color w:val="000000"/>
          <w:sz w:val="28"/>
          <w:szCs w:val="28"/>
        </w:rPr>
        <w:t>последовательно</w:t>
      </w:r>
      <w:r w:rsidR="004A31C6" w:rsidRPr="00B4167C">
        <w:rPr>
          <w:sz w:val="28"/>
          <w:szCs w:val="28"/>
        </w:rPr>
        <w:t xml:space="preserve"> </w:t>
      </w:r>
      <w:r w:rsidR="005D22E0">
        <w:rPr>
          <w:sz w:val="28"/>
          <w:szCs w:val="28"/>
        </w:rPr>
        <w:t>события второй мировой войны</w:t>
      </w:r>
      <w:r w:rsidR="005267E9">
        <w:rPr>
          <w:sz w:val="28"/>
          <w:szCs w:val="28"/>
        </w:rPr>
        <w:t>:</w:t>
      </w:r>
    </w:p>
    <w:p w14:paraId="155A33A6" w14:textId="77777777" w:rsidR="007F4B97" w:rsidRPr="00B4167C" w:rsidRDefault="007F4B97" w:rsidP="007F4B97">
      <w:pPr>
        <w:pStyle w:val="af4"/>
        <w:widowControl w:val="0"/>
        <w:contextualSpacing/>
        <w:rPr>
          <w:szCs w:val="28"/>
        </w:rPr>
      </w:pPr>
      <w:r w:rsidRPr="00B4167C">
        <w:rPr>
          <w:szCs w:val="28"/>
        </w:rPr>
        <w:t xml:space="preserve">А) </w:t>
      </w:r>
      <w:r w:rsidR="005D22E0">
        <w:rPr>
          <w:szCs w:val="28"/>
        </w:rPr>
        <w:t>Капитуляция Франции</w:t>
      </w:r>
      <w:r w:rsidR="00FB5788">
        <w:rPr>
          <w:szCs w:val="28"/>
        </w:rPr>
        <w:t>.</w:t>
      </w:r>
      <w:r w:rsidRPr="00B4167C">
        <w:rPr>
          <w:szCs w:val="28"/>
        </w:rPr>
        <w:br/>
        <w:t xml:space="preserve">Б) </w:t>
      </w:r>
      <w:r w:rsidR="005D22E0">
        <w:rPr>
          <w:szCs w:val="28"/>
        </w:rPr>
        <w:t>Ялтинская конференция</w:t>
      </w:r>
      <w:r w:rsidR="00FB5788">
        <w:rPr>
          <w:szCs w:val="28"/>
        </w:rPr>
        <w:t>.</w:t>
      </w:r>
      <w:r w:rsidRPr="00B4167C">
        <w:rPr>
          <w:szCs w:val="28"/>
        </w:rPr>
        <w:t xml:space="preserve"> </w:t>
      </w:r>
      <w:r w:rsidRPr="00B4167C">
        <w:rPr>
          <w:szCs w:val="28"/>
        </w:rPr>
        <w:br/>
        <w:t xml:space="preserve">В) </w:t>
      </w:r>
      <w:r w:rsidR="005D22E0">
        <w:rPr>
          <w:szCs w:val="28"/>
        </w:rPr>
        <w:t>Вступление в войну США</w:t>
      </w:r>
      <w:r w:rsidR="00FB5788">
        <w:rPr>
          <w:szCs w:val="28"/>
        </w:rPr>
        <w:t>.</w:t>
      </w:r>
    </w:p>
    <w:p w14:paraId="407C13F6" w14:textId="77777777" w:rsidR="007F4B97" w:rsidRPr="00B4167C" w:rsidRDefault="007F4B97" w:rsidP="007F4B97">
      <w:pPr>
        <w:pStyle w:val="af4"/>
        <w:contextualSpacing/>
        <w:rPr>
          <w:szCs w:val="28"/>
        </w:rPr>
      </w:pPr>
      <w:r w:rsidRPr="00B4167C">
        <w:rPr>
          <w:szCs w:val="28"/>
        </w:rPr>
        <w:t xml:space="preserve">Г) </w:t>
      </w:r>
      <w:r w:rsidR="005D22E0">
        <w:rPr>
          <w:szCs w:val="28"/>
        </w:rPr>
        <w:t>Вступление в войну Англии</w:t>
      </w:r>
      <w:r w:rsidR="00FB5788">
        <w:rPr>
          <w:szCs w:val="28"/>
        </w:rPr>
        <w:t>.</w:t>
      </w:r>
    </w:p>
    <w:p w14:paraId="7316A818" w14:textId="58F88CD7" w:rsidR="007F4B97" w:rsidRPr="00B4167C" w:rsidRDefault="007F4B97" w:rsidP="007F4B97">
      <w:pPr>
        <w:pStyle w:val="af4"/>
        <w:contextualSpacing/>
        <w:jc w:val="both"/>
        <w:rPr>
          <w:szCs w:val="28"/>
        </w:rPr>
      </w:pPr>
      <w:r w:rsidRPr="00B4167C">
        <w:rPr>
          <w:szCs w:val="28"/>
        </w:rPr>
        <w:t xml:space="preserve">Правильный ответ: </w:t>
      </w:r>
      <w:r w:rsidR="005D22E0">
        <w:rPr>
          <w:szCs w:val="28"/>
        </w:rPr>
        <w:t>Г, А, В, Б</w:t>
      </w:r>
    </w:p>
    <w:p w14:paraId="473B97DB" w14:textId="77777777" w:rsidR="007F4B97" w:rsidRDefault="007F4B97" w:rsidP="007F4B97">
      <w:pPr>
        <w:pStyle w:val="af4"/>
        <w:contextualSpacing/>
        <w:jc w:val="both"/>
        <w:rPr>
          <w:spacing w:val="-4"/>
          <w:szCs w:val="28"/>
        </w:rPr>
      </w:pPr>
      <w:r w:rsidRPr="00B4167C">
        <w:rPr>
          <w:spacing w:val="-2"/>
          <w:szCs w:val="28"/>
        </w:rPr>
        <w:t>Компетенции</w:t>
      </w:r>
      <w:r w:rsidRPr="00B4167C">
        <w:rPr>
          <w:spacing w:val="6"/>
          <w:szCs w:val="28"/>
        </w:rPr>
        <w:t xml:space="preserve"> </w:t>
      </w:r>
      <w:r w:rsidRPr="00B4167C">
        <w:rPr>
          <w:spacing w:val="-2"/>
          <w:szCs w:val="28"/>
        </w:rPr>
        <w:t>(индикаторы):</w:t>
      </w:r>
      <w:r w:rsidRPr="00B4167C">
        <w:rPr>
          <w:spacing w:val="5"/>
          <w:szCs w:val="28"/>
        </w:rPr>
        <w:t xml:space="preserve"> </w:t>
      </w:r>
      <w:r w:rsidRPr="00B4167C">
        <w:rPr>
          <w:spacing w:val="-2"/>
          <w:szCs w:val="28"/>
        </w:rPr>
        <w:t>УК-5</w:t>
      </w:r>
      <w:r w:rsidRPr="00B4167C">
        <w:rPr>
          <w:spacing w:val="6"/>
          <w:szCs w:val="28"/>
        </w:rPr>
        <w:t xml:space="preserve"> </w:t>
      </w:r>
      <w:r w:rsidRPr="00B4167C">
        <w:rPr>
          <w:spacing w:val="-2"/>
          <w:szCs w:val="28"/>
        </w:rPr>
        <w:t>(УК-</w:t>
      </w:r>
      <w:r w:rsidRPr="00B4167C">
        <w:rPr>
          <w:spacing w:val="-4"/>
          <w:szCs w:val="28"/>
        </w:rPr>
        <w:t>5.3)</w:t>
      </w:r>
    </w:p>
    <w:p w14:paraId="543D7F34" w14:textId="77777777" w:rsidR="00694991" w:rsidRPr="00EE753E" w:rsidRDefault="0069499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45D524" w14:textId="77777777" w:rsidR="00135393" w:rsidRDefault="00135393" w:rsidP="00B1468A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500EAB75" w14:textId="77777777" w:rsidR="00B1468A" w:rsidRPr="00B1468A" w:rsidRDefault="00B1468A" w:rsidP="00B1468A">
      <w:pPr>
        <w:spacing w:after="0" w:line="240" w:lineRule="auto"/>
      </w:pPr>
    </w:p>
    <w:p w14:paraId="5DD47820" w14:textId="77777777" w:rsidR="00135393" w:rsidRPr="00955510" w:rsidRDefault="00135393" w:rsidP="00B1468A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955510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3B114E8C" w14:textId="77777777" w:rsidR="00955510" w:rsidRDefault="00955510" w:rsidP="0095551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1FF326B" w14:textId="77777777" w:rsidR="00955510" w:rsidRPr="007D16BD" w:rsidRDefault="00955510" w:rsidP="0095551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563DF961" w14:textId="77777777" w:rsidR="00135393" w:rsidRPr="00EE753E" w:rsidRDefault="00135393" w:rsidP="00B14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94D528" w14:textId="00B76AD1" w:rsidR="001D33B8" w:rsidRPr="00BD59CB" w:rsidRDefault="0015786C" w:rsidP="00B146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9CB">
        <w:rPr>
          <w:rFonts w:ascii="Times New Roman" w:hAnsi="Times New Roman"/>
          <w:sz w:val="28"/>
          <w:szCs w:val="28"/>
        </w:rPr>
        <w:t>1.</w:t>
      </w:r>
      <w:r w:rsidR="001D33B8" w:rsidRPr="00BD59CB">
        <w:rPr>
          <w:rFonts w:ascii="Times New Roman" w:hAnsi="Times New Roman"/>
          <w:sz w:val="28"/>
          <w:szCs w:val="28"/>
        </w:rPr>
        <w:t xml:space="preserve"> </w:t>
      </w:r>
      <w:r w:rsidR="009324B4" w:rsidRPr="00BD59CB">
        <w:rPr>
          <w:rFonts w:ascii="Times New Roman" w:hAnsi="Times New Roman"/>
          <w:sz w:val="28"/>
          <w:szCs w:val="28"/>
          <w:shd w:val="clear" w:color="auto" w:fill="FFFFFF"/>
        </w:rPr>
        <w:t xml:space="preserve">Народное собрание в древней и средневековой Руси для обсуждения общих дел, в некоторых городах (Новгороде, Пскове) являвшееся высшим органом власти </w:t>
      </w:r>
      <w:r w:rsidR="00BA1C71">
        <w:rPr>
          <w:rFonts w:ascii="Times New Roman" w:hAnsi="Times New Roman"/>
          <w:sz w:val="28"/>
          <w:szCs w:val="28"/>
          <w:shd w:val="clear" w:color="auto" w:fill="FFFFFF"/>
        </w:rPr>
        <w:sym w:font="Symbol" w:char="F02D"/>
      </w:r>
      <w:r w:rsidR="009324B4" w:rsidRPr="00BD59CB">
        <w:rPr>
          <w:rFonts w:ascii="Times New Roman" w:hAnsi="Times New Roman"/>
          <w:sz w:val="28"/>
          <w:szCs w:val="28"/>
          <w:shd w:val="clear" w:color="auto" w:fill="FFFFFF"/>
        </w:rPr>
        <w:t xml:space="preserve"> это</w:t>
      </w:r>
      <w:r w:rsidR="009324B4" w:rsidRPr="00BD59CB">
        <w:rPr>
          <w:rFonts w:ascii="Times New Roman" w:eastAsiaTheme="minorHAnsi" w:hAnsi="Times New Roman"/>
          <w:sz w:val="28"/>
          <w:szCs w:val="28"/>
        </w:rPr>
        <w:t xml:space="preserve"> </w:t>
      </w:r>
      <w:r w:rsidR="009324B4" w:rsidRPr="00BD59CB">
        <w:rPr>
          <w:rFonts w:ascii="Times New Roman" w:hAnsi="Times New Roman"/>
          <w:sz w:val="24"/>
          <w:szCs w:val="24"/>
        </w:rPr>
        <w:t>_________________</w:t>
      </w:r>
      <w:r w:rsidR="005F7950">
        <w:rPr>
          <w:rFonts w:ascii="Times New Roman" w:hAnsi="Times New Roman"/>
          <w:sz w:val="24"/>
          <w:szCs w:val="24"/>
        </w:rPr>
        <w:t>.</w:t>
      </w:r>
    </w:p>
    <w:p w14:paraId="42C22DFB" w14:textId="77777777" w:rsidR="00135393" w:rsidRPr="00BD59C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F7950">
        <w:rPr>
          <w:rFonts w:ascii="Times New Roman" w:hAnsi="Times New Roman"/>
          <w:sz w:val="28"/>
          <w:szCs w:val="28"/>
        </w:rPr>
        <w:t>В</w:t>
      </w:r>
      <w:r w:rsidR="009324B4" w:rsidRPr="00BD59CB">
        <w:rPr>
          <w:rFonts w:ascii="Times New Roman" w:hAnsi="Times New Roman"/>
          <w:sz w:val="28"/>
          <w:szCs w:val="28"/>
        </w:rPr>
        <w:t>ече</w:t>
      </w:r>
      <w:r w:rsidR="003B1912" w:rsidRPr="00BD59CB">
        <w:rPr>
          <w:rFonts w:ascii="Times New Roman" w:hAnsi="Times New Roman"/>
          <w:sz w:val="28"/>
          <w:szCs w:val="28"/>
        </w:rPr>
        <w:t>.</w:t>
      </w:r>
    </w:p>
    <w:p w14:paraId="2E6AD6D8" w14:textId="1733E202" w:rsidR="00135393" w:rsidRPr="00BD59C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A2BA3" w:rsidRPr="00BD59CB">
        <w:rPr>
          <w:rFonts w:ascii="Times New Roman" w:hAnsi="Times New Roman"/>
          <w:sz w:val="28"/>
          <w:szCs w:val="28"/>
        </w:rPr>
        <w:t>У</w:t>
      </w:r>
      <w:r w:rsidRPr="00BD59CB">
        <w:rPr>
          <w:rFonts w:ascii="Times New Roman" w:hAnsi="Times New Roman"/>
          <w:sz w:val="28"/>
          <w:szCs w:val="28"/>
        </w:rPr>
        <w:t>К-</w:t>
      </w:r>
      <w:r w:rsidR="001A2BA3" w:rsidRPr="00BD59CB">
        <w:rPr>
          <w:rFonts w:ascii="Times New Roman" w:hAnsi="Times New Roman"/>
          <w:sz w:val="28"/>
          <w:szCs w:val="28"/>
        </w:rPr>
        <w:t>5</w:t>
      </w:r>
      <w:r w:rsidRPr="00BD59CB">
        <w:rPr>
          <w:rFonts w:ascii="Times New Roman" w:hAnsi="Times New Roman"/>
          <w:sz w:val="28"/>
          <w:szCs w:val="28"/>
        </w:rPr>
        <w:t xml:space="preserve"> (</w:t>
      </w:r>
      <w:r w:rsidR="001A2BA3" w:rsidRPr="00BD59CB">
        <w:rPr>
          <w:rFonts w:ascii="Times New Roman" w:hAnsi="Times New Roman"/>
          <w:sz w:val="28"/>
          <w:szCs w:val="28"/>
        </w:rPr>
        <w:t>У</w:t>
      </w:r>
      <w:r w:rsidRPr="00BD59CB">
        <w:rPr>
          <w:rFonts w:ascii="Times New Roman" w:hAnsi="Times New Roman"/>
          <w:sz w:val="28"/>
          <w:szCs w:val="28"/>
        </w:rPr>
        <w:t>К-</w:t>
      </w:r>
      <w:r w:rsidR="001A2BA3" w:rsidRPr="00BD59CB">
        <w:rPr>
          <w:rFonts w:ascii="Times New Roman" w:hAnsi="Times New Roman"/>
          <w:sz w:val="28"/>
          <w:szCs w:val="28"/>
        </w:rPr>
        <w:t>5</w:t>
      </w:r>
      <w:r w:rsidRPr="00BD59CB">
        <w:rPr>
          <w:rFonts w:ascii="Times New Roman" w:hAnsi="Times New Roman"/>
          <w:sz w:val="28"/>
          <w:szCs w:val="28"/>
        </w:rPr>
        <w:t>.</w:t>
      </w:r>
      <w:r w:rsidR="005B763A">
        <w:rPr>
          <w:rFonts w:ascii="Times New Roman" w:hAnsi="Times New Roman"/>
          <w:sz w:val="28"/>
          <w:szCs w:val="28"/>
        </w:rPr>
        <w:t>2</w:t>
      </w:r>
      <w:r w:rsidRPr="00BD59CB">
        <w:rPr>
          <w:rFonts w:ascii="Times New Roman" w:hAnsi="Times New Roman"/>
          <w:sz w:val="28"/>
          <w:szCs w:val="28"/>
        </w:rPr>
        <w:t>)</w:t>
      </w:r>
    </w:p>
    <w:p w14:paraId="53C0DC15" w14:textId="77777777" w:rsidR="001D33B8" w:rsidRPr="00BD59CB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C7F3A3" w14:textId="218DC8DF" w:rsidR="00F063F5" w:rsidRPr="00BD59CB" w:rsidRDefault="00EE753E" w:rsidP="00F063F5">
      <w:pPr>
        <w:pStyle w:val="a5"/>
        <w:widowControl w:val="0"/>
        <w:autoSpaceDE w:val="0"/>
        <w:autoSpaceDN w:val="0"/>
        <w:spacing w:after="0" w:line="240" w:lineRule="auto"/>
        <w:ind w:left="0" w:right="3"/>
        <w:jc w:val="both"/>
        <w:rPr>
          <w:rFonts w:ascii="Times New Roman" w:eastAsiaTheme="minorHAnsi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>2</w:t>
      </w:r>
      <w:r w:rsidR="002E1771" w:rsidRPr="00BD59CB">
        <w:rPr>
          <w:rFonts w:ascii="Times New Roman" w:hAnsi="Times New Roman"/>
          <w:sz w:val="28"/>
          <w:szCs w:val="28"/>
        </w:rPr>
        <w:t xml:space="preserve">. </w:t>
      </w:r>
      <w:r w:rsidR="00F063F5" w:rsidRPr="00BD59CB">
        <w:rPr>
          <w:rFonts w:ascii="Times New Roman" w:eastAsiaTheme="minorHAnsi" w:hAnsi="Times New Roman"/>
          <w:sz w:val="28"/>
          <w:szCs w:val="28"/>
        </w:rPr>
        <w:t>Председатель КГБ СССР, затем Генеральный секретарь ЦК КПСС в 1982 – 1984 гг. по имени</w:t>
      </w:r>
      <w:r w:rsidR="00134DBF">
        <w:rPr>
          <w:rFonts w:ascii="Times New Roman" w:eastAsiaTheme="minorHAnsi" w:hAnsi="Times New Roman"/>
          <w:sz w:val="28"/>
          <w:szCs w:val="28"/>
        </w:rPr>
        <w:t xml:space="preserve"> </w:t>
      </w:r>
      <w:r w:rsidR="00134DBF" w:rsidRPr="00BD59CB">
        <w:rPr>
          <w:rFonts w:ascii="Times New Roman" w:hAnsi="Times New Roman"/>
          <w:sz w:val="24"/>
          <w:szCs w:val="24"/>
        </w:rPr>
        <w:t>_________________</w:t>
      </w:r>
      <w:r w:rsidR="00134DBF">
        <w:rPr>
          <w:rFonts w:ascii="Times New Roman" w:hAnsi="Times New Roman"/>
          <w:sz w:val="24"/>
          <w:szCs w:val="24"/>
        </w:rPr>
        <w:t>.</w:t>
      </w:r>
    </w:p>
    <w:p w14:paraId="19DA7E2C" w14:textId="77777777" w:rsidR="002E1771" w:rsidRPr="00BD59CB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4378E" w:rsidRPr="00BD59CB">
        <w:rPr>
          <w:rFonts w:ascii="Times New Roman" w:hAnsi="Times New Roman"/>
          <w:sz w:val="28"/>
          <w:szCs w:val="28"/>
        </w:rPr>
        <w:t>Юрий Андропов.</w:t>
      </w:r>
    </w:p>
    <w:p w14:paraId="6E271C2C" w14:textId="17898289" w:rsidR="00D002F8" w:rsidRPr="00BD59CB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4378E" w:rsidRPr="00BD59CB">
        <w:rPr>
          <w:rFonts w:ascii="Times New Roman" w:hAnsi="Times New Roman"/>
          <w:sz w:val="28"/>
          <w:szCs w:val="28"/>
        </w:rPr>
        <w:t>У</w:t>
      </w:r>
      <w:r w:rsidRPr="00BD59CB">
        <w:rPr>
          <w:rFonts w:ascii="Times New Roman" w:hAnsi="Times New Roman"/>
          <w:sz w:val="28"/>
          <w:szCs w:val="28"/>
        </w:rPr>
        <w:t>К-</w:t>
      </w:r>
      <w:r w:rsidR="0044378E" w:rsidRPr="00BD59CB">
        <w:rPr>
          <w:rFonts w:ascii="Times New Roman" w:hAnsi="Times New Roman"/>
          <w:sz w:val="28"/>
          <w:szCs w:val="28"/>
        </w:rPr>
        <w:t>5</w:t>
      </w:r>
      <w:r w:rsidRPr="00BD59CB">
        <w:rPr>
          <w:rFonts w:ascii="Times New Roman" w:hAnsi="Times New Roman"/>
          <w:sz w:val="28"/>
          <w:szCs w:val="28"/>
        </w:rPr>
        <w:t xml:space="preserve"> (</w:t>
      </w:r>
      <w:r w:rsidR="0044378E" w:rsidRPr="00BD59CB">
        <w:rPr>
          <w:rFonts w:ascii="Times New Roman" w:hAnsi="Times New Roman"/>
          <w:sz w:val="28"/>
          <w:szCs w:val="28"/>
        </w:rPr>
        <w:t>У</w:t>
      </w:r>
      <w:r w:rsidRPr="00BD59CB">
        <w:rPr>
          <w:rFonts w:ascii="Times New Roman" w:hAnsi="Times New Roman"/>
          <w:sz w:val="28"/>
          <w:szCs w:val="28"/>
        </w:rPr>
        <w:t>К-</w:t>
      </w:r>
      <w:r w:rsidR="0044378E" w:rsidRPr="00BD59CB">
        <w:rPr>
          <w:rFonts w:ascii="Times New Roman" w:hAnsi="Times New Roman"/>
          <w:sz w:val="28"/>
          <w:szCs w:val="28"/>
        </w:rPr>
        <w:t>5</w:t>
      </w:r>
      <w:r w:rsidRPr="00BD59CB">
        <w:rPr>
          <w:rFonts w:ascii="Times New Roman" w:hAnsi="Times New Roman"/>
          <w:sz w:val="28"/>
          <w:szCs w:val="28"/>
        </w:rPr>
        <w:t>.</w:t>
      </w:r>
      <w:r w:rsidR="0044378E" w:rsidRPr="00BD59CB">
        <w:rPr>
          <w:rFonts w:ascii="Times New Roman" w:hAnsi="Times New Roman"/>
          <w:sz w:val="28"/>
          <w:szCs w:val="28"/>
        </w:rPr>
        <w:t>2</w:t>
      </w:r>
      <w:r w:rsidRPr="00BD59CB">
        <w:rPr>
          <w:rFonts w:ascii="Times New Roman" w:hAnsi="Times New Roman"/>
          <w:sz w:val="28"/>
          <w:szCs w:val="28"/>
        </w:rPr>
        <w:t>)</w:t>
      </w:r>
    </w:p>
    <w:p w14:paraId="6D70BB0B" w14:textId="77777777" w:rsidR="0078080D" w:rsidRPr="00BD59CB" w:rsidRDefault="0078080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C486F7" w14:textId="14D20719" w:rsidR="0078080D" w:rsidRPr="00BD59CB" w:rsidRDefault="0078080D" w:rsidP="0078080D">
      <w:pPr>
        <w:pStyle w:val="a5"/>
        <w:widowControl w:val="0"/>
        <w:autoSpaceDE w:val="0"/>
        <w:autoSpaceDN w:val="0"/>
        <w:spacing w:after="0" w:line="240" w:lineRule="auto"/>
        <w:ind w:left="0" w:right="3"/>
        <w:jc w:val="both"/>
        <w:rPr>
          <w:rFonts w:ascii="Times New Roman" w:eastAsiaTheme="minorHAnsi" w:hAnsi="Times New Roman"/>
          <w:sz w:val="28"/>
          <w:szCs w:val="28"/>
        </w:rPr>
      </w:pPr>
      <w:r w:rsidRPr="00BD59CB">
        <w:rPr>
          <w:rFonts w:ascii="Times New Roman" w:eastAsiaTheme="minorHAnsi" w:hAnsi="Times New Roman"/>
          <w:sz w:val="28"/>
          <w:szCs w:val="28"/>
        </w:rPr>
        <w:t>3. Декрет от 26.10 / 8.11 1917 г. «Всероссийский съезд Советов рабочих, солдатских и крестьянских депутатов постановляет: Образовать для управления страной, впредь до созыва Учредительного собрания, Временное рабочее и крестьянское правительство, которое будет именоваться (</w:t>
      </w:r>
      <w:r w:rsidR="00134DBF" w:rsidRPr="00BD59CB">
        <w:rPr>
          <w:rFonts w:ascii="Times New Roman" w:hAnsi="Times New Roman"/>
          <w:sz w:val="24"/>
          <w:szCs w:val="24"/>
        </w:rPr>
        <w:t>_________________</w:t>
      </w:r>
      <w:r w:rsidRPr="00BD59CB">
        <w:rPr>
          <w:rFonts w:ascii="Times New Roman" w:eastAsiaTheme="minorHAnsi" w:hAnsi="Times New Roman"/>
          <w:sz w:val="28"/>
          <w:szCs w:val="28"/>
        </w:rPr>
        <w:t>)».</w:t>
      </w:r>
    </w:p>
    <w:p w14:paraId="467A6FD9" w14:textId="4A998251" w:rsidR="0078080D" w:rsidRPr="00BD59CB" w:rsidRDefault="0078080D" w:rsidP="0078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D59CB">
        <w:rPr>
          <w:rFonts w:ascii="Times New Roman" w:hAnsi="Times New Roman"/>
          <w:sz w:val="28"/>
          <w:szCs w:val="28"/>
        </w:rPr>
        <w:t>Правильный ответ:</w:t>
      </w:r>
      <w:r w:rsidRPr="00BD59CB">
        <w:rPr>
          <w:rFonts w:ascii="Times New Roman" w:hAnsi="Times New Roman"/>
          <w:sz w:val="28"/>
          <w:szCs w:val="28"/>
          <w:lang w:eastAsia="ru-RU"/>
        </w:rPr>
        <w:t xml:space="preserve"> Совет Народных Комиссаров.</w:t>
      </w:r>
    </w:p>
    <w:p w14:paraId="6221A18F" w14:textId="11617480" w:rsidR="0078080D" w:rsidRPr="00BD59CB" w:rsidRDefault="0078080D" w:rsidP="0078080D">
      <w:pPr>
        <w:pStyle w:val="af4"/>
        <w:contextualSpacing/>
        <w:jc w:val="both"/>
        <w:rPr>
          <w:spacing w:val="-4"/>
          <w:szCs w:val="28"/>
        </w:rPr>
      </w:pPr>
      <w:r w:rsidRPr="00BD59CB">
        <w:rPr>
          <w:spacing w:val="-2"/>
          <w:szCs w:val="28"/>
        </w:rPr>
        <w:t>Компетенции</w:t>
      </w:r>
      <w:r w:rsidRPr="00BD59CB">
        <w:rPr>
          <w:spacing w:val="6"/>
          <w:szCs w:val="28"/>
        </w:rPr>
        <w:t xml:space="preserve"> </w:t>
      </w:r>
      <w:r w:rsidRPr="00BD59CB">
        <w:rPr>
          <w:spacing w:val="-2"/>
          <w:szCs w:val="28"/>
        </w:rPr>
        <w:t>(индикаторы):</w:t>
      </w:r>
      <w:r w:rsidRPr="00BD59CB">
        <w:rPr>
          <w:spacing w:val="5"/>
          <w:szCs w:val="28"/>
        </w:rPr>
        <w:t xml:space="preserve"> </w:t>
      </w:r>
      <w:r w:rsidRPr="00BD59CB">
        <w:rPr>
          <w:spacing w:val="-2"/>
          <w:szCs w:val="28"/>
        </w:rPr>
        <w:t>УК-5</w:t>
      </w:r>
      <w:r w:rsidRPr="00BD59CB">
        <w:rPr>
          <w:spacing w:val="6"/>
          <w:szCs w:val="28"/>
        </w:rPr>
        <w:t xml:space="preserve"> </w:t>
      </w:r>
      <w:r w:rsidRPr="00BD59CB">
        <w:rPr>
          <w:spacing w:val="-2"/>
          <w:szCs w:val="28"/>
        </w:rPr>
        <w:t>(УК-</w:t>
      </w:r>
      <w:r w:rsidRPr="00BD59CB">
        <w:rPr>
          <w:spacing w:val="-4"/>
          <w:szCs w:val="28"/>
        </w:rPr>
        <w:t>5.</w:t>
      </w:r>
      <w:r w:rsidR="006D65E0" w:rsidRPr="00BD59CB">
        <w:rPr>
          <w:spacing w:val="-4"/>
          <w:szCs w:val="28"/>
        </w:rPr>
        <w:t>2</w:t>
      </w:r>
      <w:r w:rsidRPr="00BD59CB">
        <w:rPr>
          <w:spacing w:val="-4"/>
          <w:szCs w:val="28"/>
        </w:rPr>
        <w:t>)</w:t>
      </w:r>
    </w:p>
    <w:p w14:paraId="3F3FE0F6" w14:textId="77777777" w:rsidR="00FC45BF" w:rsidRPr="00BD59CB" w:rsidRDefault="00FC45BF" w:rsidP="0078080D">
      <w:pPr>
        <w:pStyle w:val="af4"/>
        <w:contextualSpacing/>
        <w:jc w:val="both"/>
        <w:rPr>
          <w:spacing w:val="-4"/>
          <w:szCs w:val="28"/>
        </w:rPr>
      </w:pPr>
    </w:p>
    <w:p w14:paraId="10A61A6E" w14:textId="5203EB09" w:rsidR="008429B6" w:rsidRPr="00BD59CB" w:rsidRDefault="00FC45BF" w:rsidP="008429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4. </w:t>
      </w:r>
      <w:r w:rsidR="008429B6" w:rsidRPr="00BD59CB">
        <w:rPr>
          <w:rFonts w:ascii="Times New Roman" w:hAnsi="Times New Roman"/>
          <w:sz w:val="28"/>
          <w:szCs w:val="28"/>
        </w:rPr>
        <w:t>Главное управление исправительно-трудовых лагерей, трудовых поселений и мест заключений (существовало в 1934 – 1956 гг. при НКВД) – это _______________</w:t>
      </w:r>
      <w:r w:rsidR="004C385F">
        <w:rPr>
          <w:rFonts w:ascii="Times New Roman" w:hAnsi="Times New Roman"/>
          <w:sz w:val="28"/>
          <w:szCs w:val="28"/>
        </w:rPr>
        <w:t>.</w:t>
      </w:r>
    </w:p>
    <w:p w14:paraId="4F50B85D" w14:textId="77777777" w:rsidR="00FC45BF" w:rsidRPr="00BD59CB" w:rsidRDefault="00FC45BF" w:rsidP="00FC4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29B6" w:rsidRPr="00BD59CB">
        <w:rPr>
          <w:rFonts w:ascii="Times New Roman" w:hAnsi="Times New Roman"/>
          <w:sz w:val="28"/>
          <w:szCs w:val="28"/>
        </w:rPr>
        <w:t>ГУЛАГ</w:t>
      </w:r>
      <w:r w:rsidRPr="00BD59CB">
        <w:rPr>
          <w:rFonts w:ascii="Times New Roman" w:hAnsi="Times New Roman"/>
          <w:sz w:val="28"/>
          <w:szCs w:val="28"/>
        </w:rPr>
        <w:t>.</w:t>
      </w:r>
    </w:p>
    <w:p w14:paraId="66BDAFC9" w14:textId="56E33794" w:rsidR="00FC45BF" w:rsidRPr="00BD59CB" w:rsidRDefault="00FC45BF" w:rsidP="00FC4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14:paraId="160D905B" w14:textId="0F27AC66" w:rsidR="00013A24" w:rsidRDefault="00013A24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167C0D6" w14:textId="77777777" w:rsidR="00135393" w:rsidRPr="00AA5C66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AA5C66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открытого типа с кратким свободным ответом</w:t>
      </w:r>
    </w:p>
    <w:p w14:paraId="245D9A0D" w14:textId="77777777" w:rsidR="00AA5C66" w:rsidRDefault="00AA5C66" w:rsidP="00AA5C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5EBA310" w14:textId="77777777" w:rsidR="00AA5C66" w:rsidRPr="007D16BD" w:rsidRDefault="00AA5C66" w:rsidP="00AA5C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2BDB7B73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1BAE11" w14:textId="77777777" w:rsidR="00FC3118" w:rsidRPr="00B4167C" w:rsidRDefault="00FC3118" w:rsidP="00225C63">
      <w:pPr>
        <w:pStyle w:val="a5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 «Золотым</w:t>
      </w:r>
      <w:r w:rsidRPr="00B4167C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/>
          <w:sz w:val="28"/>
          <w:szCs w:val="28"/>
        </w:rPr>
        <w:t>веком</w:t>
      </w:r>
      <w:r w:rsidRPr="00B4167C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/>
          <w:sz w:val="28"/>
          <w:szCs w:val="28"/>
        </w:rPr>
        <w:t>русского</w:t>
      </w:r>
      <w:r w:rsidRPr="00B4167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B4167C">
        <w:rPr>
          <w:rFonts w:ascii="Times New Roman" w:hAnsi="Times New Roman"/>
          <w:sz w:val="28"/>
          <w:szCs w:val="28"/>
        </w:rPr>
        <w:t>дворянства»</w:t>
      </w:r>
      <w:r w:rsidRPr="00B4167C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B4167C">
        <w:rPr>
          <w:rFonts w:ascii="Times New Roman" w:hAnsi="Times New Roman"/>
          <w:sz w:val="28"/>
          <w:szCs w:val="28"/>
        </w:rPr>
        <w:t>называли</w:t>
      </w:r>
      <w:r w:rsidRPr="00B4167C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царствование ________________.</w:t>
      </w:r>
    </w:p>
    <w:p w14:paraId="26F17A00" w14:textId="4D353890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FC3118" w:rsidRPr="00FC3118">
        <w:rPr>
          <w:rFonts w:ascii="Times New Roman" w:hAnsi="Times New Roman"/>
          <w:sz w:val="28"/>
          <w:szCs w:val="28"/>
        </w:rPr>
        <w:t xml:space="preserve"> </w:t>
      </w:r>
      <w:r w:rsidR="00FC3118" w:rsidRPr="00B4167C">
        <w:rPr>
          <w:rFonts w:ascii="Times New Roman" w:hAnsi="Times New Roman"/>
          <w:sz w:val="28"/>
          <w:szCs w:val="28"/>
        </w:rPr>
        <w:t>Екатерины</w:t>
      </w:r>
      <w:r w:rsidR="00FC3118" w:rsidRPr="00B4167C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FC3118" w:rsidRPr="00B4167C">
        <w:rPr>
          <w:rFonts w:ascii="Times New Roman" w:hAnsi="Times New Roman"/>
          <w:sz w:val="28"/>
          <w:szCs w:val="28"/>
        </w:rPr>
        <w:t>II</w:t>
      </w:r>
      <w:r w:rsidR="00FC3118" w:rsidRPr="00B4167C">
        <w:rPr>
          <w:rFonts w:ascii="Times New Roman" w:hAnsi="Times New Roman"/>
          <w:spacing w:val="80"/>
          <w:sz w:val="28"/>
          <w:szCs w:val="28"/>
        </w:rPr>
        <w:t xml:space="preserve"> /</w:t>
      </w:r>
      <w:r w:rsidR="00FC3118" w:rsidRPr="00B4167C">
        <w:rPr>
          <w:rFonts w:ascii="Times New Roman" w:hAnsi="Times New Roman"/>
          <w:sz w:val="28"/>
          <w:szCs w:val="28"/>
        </w:rPr>
        <w:t>Екатерины Второй / Екатерины Великой</w:t>
      </w:r>
      <w:r w:rsidR="00FC3118">
        <w:rPr>
          <w:rFonts w:ascii="Times New Roman" w:hAnsi="Times New Roman"/>
          <w:sz w:val="28"/>
          <w:szCs w:val="28"/>
        </w:rPr>
        <w:t>.</w:t>
      </w:r>
    </w:p>
    <w:p w14:paraId="18E211D7" w14:textId="7E293131" w:rsidR="004E3FF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C3118" w:rsidRPr="00BE0B95">
        <w:rPr>
          <w:rFonts w:ascii="Times New Roman" w:hAnsi="Times New Roman"/>
          <w:sz w:val="28"/>
          <w:szCs w:val="28"/>
        </w:rPr>
        <w:t>У</w:t>
      </w:r>
      <w:r w:rsidRPr="00BE0B95">
        <w:rPr>
          <w:rFonts w:ascii="Times New Roman" w:hAnsi="Times New Roman"/>
          <w:sz w:val="28"/>
          <w:szCs w:val="28"/>
        </w:rPr>
        <w:t>К</w:t>
      </w:r>
      <w:r w:rsidR="004E3FF7" w:rsidRPr="00BE0B95">
        <w:rPr>
          <w:rFonts w:ascii="Times New Roman" w:hAnsi="Times New Roman"/>
          <w:sz w:val="28"/>
          <w:szCs w:val="28"/>
        </w:rPr>
        <w:t>-</w:t>
      </w:r>
      <w:r w:rsidR="00FC3118" w:rsidRPr="00BE0B95">
        <w:rPr>
          <w:rFonts w:ascii="Times New Roman" w:hAnsi="Times New Roman"/>
          <w:sz w:val="28"/>
          <w:szCs w:val="28"/>
        </w:rPr>
        <w:t>5</w:t>
      </w:r>
      <w:r w:rsidRPr="00BE0B95">
        <w:rPr>
          <w:rFonts w:ascii="Times New Roman" w:hAnsi="Times New Roman"/>
          <w:sz w:val="28"/>
          <w:szCs w:val="28"/>
        </w:rPr>
        <w:t xml:space="preserve"> (</w:t>
      </w:r>
      <w:r w:rsidR="00FC3118" w:rsidRPr="00BE0B95">
        <w:rPr>
          <w:rFonts w:ascii="Times New Roman" w:hAnsi="Times New Roman"/>
          <w:sz w:val="28"/>
          <w:szCs w:val="28"/>
        </w:rPr>
        <w:t>У</w:t>
      </w:r>
      <w:r w:rsidRPr="00BE0B95">
        <w:rPr>
          <w:rFonts w:ascii="Times New Roman" w:hAnsi="Times New Roman"/>
          <w:sz w:val="28"/>
          <w:szCs w:val="28"/>
        </w:rPr>
        <w:t>К-</w:t>
      </w:r>
      <w:r w:rsidR="00FC3118" w:rsidRPr="00BE0B95">
        <w:rPr>
          <w:rFonts w:ascii="Times New Roman" w:hAnsi="Times New Roman"/>
          <w:sz w:val="28"/>
          <w:szCs w:val="28"/>
        </w:rPr>
        <w:t>5.</w:t>
      </w:r>
      <w:r w:rsidR="00BE0B95">
        <w:rPr>
          <w:rFonts w:ascii="Times New Roman" w:hAnsi="Times New Roman"/>
          <w:sz w:val="28"/>
          <w:szCs w:val="28"/>
        </w:rPr>
        <w:t>2</w:t>
      </w:r>
      <w:r w:rsidRPr="00BE0B95">
        <w:rPr>
          <w:rFonts w:ascii="Times New Roman" w:hAnsi="Times New Roman"/>
          <w:sz w:val="28"/>
          <w:szCs w:val="28"/>
        </w:rPr>
        <w:t>)</w:t>
      </w:r>
    </w:p>
    <w:p w14:paraId="33D335A8" w14:textId="77777777"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BE2B9F" w14:textId="77777777" w:rsidR="00F96718" w:rsidRPr="00B4167C" w:rsidRDefault="00F96718" w:rsidP="00225C63">
      <w:pPr>
        <w:pStyle w:val="af0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contextualSpacing/>
        <w:jc w:val="both"/>
        <w:rPr>
          <w:spacing w:val="80"/>
          <w:sz w:val="28"/>
          <w:szCs w:val="28"/>
        </w:rPr>
      </w:pPr>
      <w:r>
        <w:rPr>
          <w:sz w:val="28"/>
          <w:szCs w:val="28"/>
        </w:rPr>
        <w:t>Укажите две основные битвы, которые символизируют коренной перелом в ходе Великой Отечественной войны?</w:t>
      </w:r>
    </w:p>
    <w:p w14:paraId="429C5871" w14:textId="5E8384CD"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F96718" w:rsidRPr="00F96718">
        <w:rPr>
          <w:rFonts w:ascii="Times New Roman" w:hAnsi="Times New Roman"/>
          <w:sz w:val="28"/>
          <w:szCs w:val="28"/>
        </w:rPr>
        <w:t xml:space="preserve"> </w:t>
      </w:r>
      <w:r w:rsidR="00F96718">
        <w:rPr>
          <w:rFonts w:ascii="Times New Roman" w:hAnsi="Times New Roman"/>
          <w:sz w:val="28"/>
          <w:szCs w:val="28"/>
        </w:rPr>
        <w:t>Курская и Сталинградская битвы.</w:t>
      </w:r>
    </w:p>
    <w:p w14:paraId="02F9AD30" w14:textId="0D5127DB" w:rsidR="00263D7A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96718" w:rsidRPr="009C1BCC">
        <w:rPr>
          <w:rFonts w:ascii="Times New Roman" w:hAnsi="Times New Roman"/>
          <w:sz w:val="28"/>
          <w:szCs w:val="28"/>
        </w:rPr>
        <w:t>У</w:t>
      </w:r>
      <w:r w:rsidRPr="009C1BCC">
        <w:rPr>
          <w:rFonts w:ascii="Times New Roman" w:hAnsi="Times New Roman"/>
          <w:sz w:val="28"/>
          <w:szCs w:val="28"/>
        </w:rPr>
        <w:t>К-</w:t>
      </w:r>
      <w:r w:rsidR="00F96718" w:rsidRPr="009C1BCC">
        <w:rPr>
          <w:rFonts w:ascii="Times New Roman" w:hAnsi="Times New Roman"/>
          <w:sz w:val="28"/>
          <w:szCs w:val="28"/>
        </w:rPr>
        <w:t>5</w:t>
      </w:r>
      <w:r w:rsidRPr="009C1BCC">
        <w:rPr>
          <w:rFonts w:ascii="Times New Roman" w:hAnsi="Times New Roman"/>
          <w:sz w:val="28"/>
          <w:szCs w:val="28"/>
        </w:rPr>
        <w:t xml:space="preserve"> (</w:t>
      </w:r>
      <w:r w:rsidR="00F96718" w:rsidRPr="009C1BCC">
        <w:rPr>
          <w:rFonts w:ascii="Times New Roman" w:hAnsi="Times New Roman"/>
          <w:sz w:val="28"/>
          <w:szCs w:val="28"/>
        </w:rPr>
        <w:t>У</w:t>
      </w:r>
      <w:r w:rsidRPr="009C1BCC">
        <w:rPr>
          <w:rFonts w:ascii="Times New Roman" w:hAnsi="Times New Roman"/>
          <w:sz w:val="28"/>
          <w:szCs w:val="28"/>
        </w:rPr>
        <w:t>К-</w:t>
      </w:r>
      <w:r w:rsidR="00F96718" w:rsidRPr="009C1BCC">
        <w:rPr>
          <w:rFonts w:ascii="Times New Roman" w:hAnsi="Times New Roman"/>
          <w:sz w:val="28"/>
          <w:szCs w:val="28"/>
        </w:rPr>
        <w:t>5</w:t>
      </w:r>
      <w:r w:rsidRPr="009C1BCC">
        <w:rPr>
          <w:rFonts w:ascii="Times New Roman" w:hAnsi="Times New Roman"/>
          <w:sz w:val="28"/>
          <w:szCs w:val="28"/>
        </w:rPr>
        <w:t>.</w:t>
      </w:r>
      <w:r w:rsidR="00F96718" w:rsidRPr="009C1BCC">
        <w:rPr>
          <w:rFonts w:ascii="Times New Roman" w:hAnsi="Times New Roman"/>
          <w:sz w:val="28"/>
          <w:szCs w:val="28"/>
        </w:rPr>
        <w:t>3</w:t>
      </w:r>
      <w:r w:rsidRPr="009C1BCC">
        <w:rPr>
          <w:rFonts w:ascii="Times New Roman" w:hAnsi="Times New Roman"/>
          <w:sz w:val="28"/>
          <w:szCs w:val="28"/>
        </w:rPr>
        <w:t>)</w:t>
      </w:r>
    </w:p>
    <w:p w14:paraId="3F75BE83" w14:textId="77777777" w:rsidR="00073900" w:rsidRDefault="0007390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1A8AA6" w14:textId="77777777" w:rsidR="00073900" w:rsidRPr="00B4167C" w:rsidRDefault="00073900" w:rsidP="00225C63">
      <w:pPr>
        <w:pStyle w:val="a5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Первая самостоятельная государственная структура на </w:t>
      </w:r>
      <w:r w:rsidR="000019C3">
        <w:rPr>
          <w:rFonts w:ascii="Times New Roman" w:hAnsi="Times New Roman"/>
          <w:sz w:val="28"/>
          <w:szCs w:val="28"/>
        </w:rPr>
        <w:t xml:space="preserve">территории Донбасса в 1918 году </w:t>
      </w:r>
      <w:r w:rsidR="000019C3" w:rsidRPr="008429B6">
        <w:rPr>
          <w:rFonts w:ascii="Times New Roman" w:hAnsi="Times New Roman"/>
          <w:sz w:val="28"/>
          <w:szCs w:val="28"/>
        </w:rPr>
        <w:t>–</w:t>
      </w:r>
      <w:r w:rsidRPr="00B4167C">
        <w:rPr>
          <w:rFonts w:ascii="Times New Roman" w:hAnsi="Times New Roman"/>
          <w:sz w:val="28"/>
          <w:szCs w:val="28"/>
        </w:rPr>
        <w:t xml:space="preserve"> это __________________.</w:t>
      </w:r>
    </w:p>
    <w:p w14:paraId="4C45D1BA" w14:textId="77777777" w:rsidR="00073900" w:rsidRPr="00B4167C" w:rsidRDefault="00073900" w:rsidP="00073900">
      <w:pPr>
        <w:pStyle w:val="af0"/>
        <w:contextualSpacing/>
        <w:jc w:val="both"/>
        <w:rPr>
          <w:spacing w:val="80"/>
          <w:sz w:val="28"/>
          <w:szCs w:val="28"/>
        </w:rPr>
      </w:pPr>
      <w:r w:rsidRPr="00B4167C">
        <w:rPr>
          <w:sz w:val="28"/>
          <w:szCs w:val="28"/>
        </w:rPr>
        <w:t>Правильный</w:t>
      </w:r>
      <w:r w:rsidRPr="00B4167C">
        <w:rPr>
          <w:spacing w:val="80"/>
          <w:sz w:val="28"/>
          <w:szCs w:val="28"/>
        </w:rPr>
        <w:t xml:space="preserve"> </w:t>
      </w:r>
      <w:r w:rsidRPr="00B4167C">
        <w:rPr>
          <w:sz w:val="28"/>
          <w:szCs w:val="28"/>
        </w:rPr>
        <w:t>ответ: Донецко-Криворожская Республика</w:t>
      </w:r>
      <w:r w:rsidR="0047693D">
        <w:rPr>
          <w:sz w:val="28"/>
          <w:szCs w:val="28"/>
        </w:rPr>
        <w:t>.</w:t>
      </w:r>
    </w:p>
    <w:p w14:paraId="2D8BBB17" w14:textId="7D72A431" w:rsidR="00073900" w:rsidRDefault="00073900" w:rsidP="00113CFE">
      <w:pPr>
        <w:pStyle w:val="af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Компетенции: </w:t>
      </w:r>
      <w:r w:rsidRPr="009C1BCC">
        <w:rPr>
          <w:sz w:val="28"/>
          <w:szCs w:val="28"/>
        </w:rPr>
        <w:t>УК-5 (УК-5.2)</w:t>
      </w:r>
    </w:p>
    <w:p w14:paraId="6495381F" w14:textId="77777777" w:rsidR="002F7678" w:rsidRDefault="002F7678" w:rsidP="00113CFE">
      <w:pPr>
        <w:pStyle w:val="af0"/>
        <w:contextualSpacing/>
        <w:jc w:val="both"/>
        <w:rPr>
          <w:sz w:val="28"/>
          <w:szCs w:val="28"/>
        </w:rPr>
      </w:pPr>
    </w:p>
    <w:p w14:paraId="4B96E423" w14:textId="4EF2723A" w:rsidR="002F7678" w:rsidRPr="00B4167C" w:rsidRDefault="002F7678" w:rsidP="002F7678">
      <w:pPr>
        <w:pStyle w:val="af0"/>
        <w:widowControl w:val="0"/>
        <w:autoSpaceDE w:val="0"/>
        <w:autoSpaceDN w:val="0"/>
        <w:spacing w:after="0"/>
        <w:contextualSpacing/>
        <w:jc w:val="both"/>
        <w:rPr>
          <w:spacing w:val="80"/>
          <w:sz w:val="28"/>
          <w:szCs w:val="28"/>
        </w:rPr>
      </w:pPr>
      <w:r>
        <w:rPr>
          <w:sz w:val="28"/>
          <w:szCs w:val="28"/>
        </w:rPr>
        <w:t>4</w:t>
      </w:r>
      <w:r w:rsidR="00924386">
        <w:rPr>
          <w:sz w:val="28"/>
          <w:szCs w:val="28"/>
        </w:rPr>
        <w:t xml:space="preserve">. </w:t>
      </w:r>
      <w:r w:rsidR="00924386" w:rsidRPr="00924386">
        <w:rPr>
          <w:sz w:val="28"/>
          <w:szCs w:val="28"/>
        </w:rPr>
        <w:t>Главным законодательным органом России согласно последней Конституции являетс</w:t>
      </w:r>
      <w:r w:rsidR="00B865AD">
        <w:rPr>
          <w:sz w:val="28"/>
          <w:szCs w:val="28"/>
        </w:rPr>
        <w:t>я _________________.</w:t>
      </w:r>
    </w:p>
    <w:p w14:paraId="76BAFB9D" w14:textId="2B672DC3" w:rsidR="002F7678" w:rsidRPr="00EE753E" w:rsidRDefault="002F7678" w:rsidP="002F76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Pr="00F96718">
        <w:rPr>
          <w:rFonts w:ascii="Times New Roman" w:hAnsi="Times New Roman"/>
          <w:sz w:val="28"/>
          <w:szCs w:val="28"/>
        </w:rPr>
        <w:t xml:space="preserve"> </w:t>
      </w:r>
      <w:r w:rsidR="00924386">
        <w:rPr>
          <w:rFonts w:ascii="Times New Roman" w:hAnsi="Times New Roman"/>
          <w:sz w:val="28"/>
          <w:szCs w:val="28"/>
        </w:rPr>
        <w:t>Федеральное собрание</w:t>
      </w:r>
      <w:r w:rsidR="00FE5C79">
        <w:rPr>
          <w:rFonts w:ascii="Times New Roman" w:hAnsi="Times New Roman"/>
          <w:sz w:val="28"/>
          <w:szCs w:val="28"/>
        </w:rPr>
        <w:t>.</w:t>
      </w:r>
    </w:p>
    <w:p w14:paraId="7E539B43" w14:textId="3211EF60" w:rsidR="002F7678" w:rsidRDefault="002F7678" w:rsidP="002F76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9C1BCC">
        <w:rPr>
          <w:rFonts w:ascii="Times New Roman" w:hAnsi="Times New Roman"/>
          <w:sz w:val="28"/>
          <w:szCs w:val="28"/>
        </w:rPr>
        <w:t>УК-5 (УК-5.3)</w:t>
      </w:r>
    </w:p>
    <w:p w14:paraId="68784276" w14:textId="77777777" w:rsidR="00574CEB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9AA313" w14:textId="77777777" w:rsidR="00135393" w:rsidRPr="00AA5C66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AA5C6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0F6EF38F" w14:textId="22DD2349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9F6C02" w14:textId="00092AB9" w:rsidR="00013A24" w:rsidRPr="00013A24" w:rsidRDefault="00013A24" w:rsidP="00EE753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013A24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вопрос.</w:t>
      </w:r>
    </w:p>
    <w:p w14:paraId="78D22744" w14:textId="77777777" w:rsidR="00013A24" w:rsidRPr="00EE753E" w:rsidRDefault="00013A2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4588BB" w14:textId="44902B26" w:rsidR="004E1C9F" w:rsidRPr="00B4167C" w:rsidRDefault="004E1C9F" w:rsidP="00013A24">
      <w:pPr>
        <w:spacing w:after="0" w:line="240" w:lineRule="auto"/>
        <w:jc w:val="both"/>
        <w:rPr>
          <w:rStyle w:val="sc-ejaja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>.</w:t>
      </w:r>
      <w:r w:rsidR="00013A24">
        <w:rPr>
          <w:rFonts w:ascii="Times New Roman" w:hAnsi="Times New Roman"/>
          <w:sz w:val="28"/>
          <w:szCs w:val="28"/>
        </w:rPr>
        <w:t xml:space="preserve"> </w:t>
      </w:r>
      <w:r w:rsidR="00C373C4" w:rsidRPr="00C373C4">
        <w:rPr>
          <w:rFonts w:ascii="Times New Roman" w:hAnsi="Times New Roman"/>
          <w:color w:val="000000" w:themeColor="text1"/>
          <w:sz w:val="28"/>
          <w:szCs w:val="28"/>
        </w:rPr>
        <w:t>Каково значение Крещения Руси и роль князя Владимира в этом историческом событии?</w:t>
      </w:r>
      <w:r w:rsidRPr="00B4167C">
        <w:rPr>
          <w:rStyle w:val="sc-ejaja"/>
          <w:rFonts w:ascii="Times New Roman" w:hAnsi="Times New Roman"/>
          <w:sz w:val="28"/>
          <w:szCs w:val="28"/>
        </w:rPr>
        <w:t xml:space="preserve"> </w:t>
      </w:r>
    </w:p>
    <w:p w14:paraId="099B46E1" w14:textId="2DC14807" w:rsidR="00AA5C66" w:rsidRPr="001427D7" w:rsidRDefault="00AA5C66" w:rsidP="00AA5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t>Время выполнения</w:t>
      </w:r>
      <w:r w:rsidR="00945A2C">
        <w:rPr>
          <w:rFonts w:ascii="Times New Roman" w:hAnsi="Times New Roman"/>
          <w:sz w:val="28"/>
          <w:szCs w:val="28"/>
        </w:rPr>
        <w:t xml:space="preserve"> </w:t>
      </w:r>
      <w:r w:rsidR="00945A2C">
        <w:rPr>
          <w:rFonts w:ascii="Times New Roman" w:hAnsi="Times New Roman"/>
          <w:sz w:val="28"/>
          <w:szCs w:val="28"/>
        </w:rPr>
        <w:sym w:font="Symbol" w:char="F02D"/>
      </w:r>
      <w:r w:rsidRPr="001427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Pr="001427D7">
        <w:rPr>
          <w:rFonts w:ascii="Times New Roman" w:hAnsi="Times New Roman"/>
          <w:sz w:val="28"/>
          <w:szCs w:val="28"/>
        </w:rPr>
        <w:t>0 мин.</w:t>
      </w:r>
    </w:p>
    <w:p w14:paraId="24FACA28" w14:textId="77777777" w:rsidR="00AA5C66" w:rsidRPr="00496ECD" w:rsidRDefault="00AA5C66" w:rsidP="00AA5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14:paraId="442A1EA6" w14:textId="77777777" w:rsidR="00AA5C66" w:rsidRPr="00CC3F58" w:rsidRDefault="00AA5C66" w:rsidP="00AA5C6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3F58">
        <w:rPr>
          <w:rFonts w:ascii="Times New Roman" w:hAnsi="Times New Roman"/>
          <w:color w:val="000000" w:themeColor="text1"/>
          <w:sz w:val="28"/>
          <w:szCs w:val="28"/>
        </w:rPr>
        <w:t>Крещение Руси, состоявшееся в 988 году, стало одним из самых значительных событий в истории Древней Руси и оказало глубокое влияние на развитие русской культуры, религии и политики. Князь Владимир Святославич, правивший с 980 по 1015 год, сыграл ключевую роль в этом процессе.</w:t>
      </w:r>
    </w:p>
    <w:p w14:paraId="1EE69009" w14:textId="77777777" w:rsidR="00AA5C66" w:rsidRPr="00ED0A8B" w:rsidRDefault="00AA5C66" w:rsidP="00AA5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3F58">
        <w:rPr>
          <w:rFonts w:ascii="Times New Roman" w:hAnsi="Times New Roman"/>
          <w:color w:val="000000" w:themeColor="text1"/>
          <w:sz w:val="28"/>
          <w:szCs w:val="28"/>
        </w:rPr>
        <w:t xml:space="preserve">Перед Крещением Руси на территории, которая впоследствии стала частью России, существовали различные языческие верования. Язычество было распространено среди славян, и каждая племенная группа имела свои обряды и божества. Однако с ростом политической мощи Руси и её контактов с другими государствами, особенно с Византией, возникла необходимость в </w:t>
      </w:r>
      <w:r w:rsidRPr="00ED0A8B">
        <w:rPr>
          <w:rFonts w:ascii="Times New Roman" w:hAnsi="Times New Roman"/>
          <w:sz w:val="28"/>
          <w:szCs w:val="28"/>
        </w:rPr>
        <w:t>единой религии, которая могла бы объединить народ и укрепить государственность.</w:t>
      </w:r>
    </w:p>
    <w:p w14:paraId="0E3078EC" w14:textId="77777777" w:rsidR="00AA5C66" w:rsidRPr="00ED0A8B" w:rsidRDefault="00AA5C66" w:rsidP="00AA5C6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single" w:sz="2" w:space="0" w:color="auto" w:frame="1"/>
        </w:rPr>
      </w:pPr>
      <w:r w:rsidRPr="00ED0A8B">
        <w:rPr>
          <w:rFonts w:ascii="Times New Roman" w:hAnsi="Times New Roman"/>
          <w:sz w:val="28"/>
          <w:szCs w:val="28"/>
        </w:rPr>
        <w:t>Роль князя Владимира:</w:t>
      </w:r>
    </w:p>
    <w:p w14:paraId="749BAC6E" w14:textId="77777777" w:rsidR="00AA5C66" w:rsidRPr="00ED0A8B" w:rsidRDefault="00AA5C66" w:rsidP="00AA5C6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D0A8B">
        <w:rPr>
          <w:rFonts w:ascii="Times New Roman" w:hAnsi="Times New Roman"/>
          <w:sz w:val="28"/>
          <w:szCs w:val="28"/>
        </w:rPr>
        <w:lastRenderedPageBreak/>
        <w:t>1. Политические мотивы: князь Владимир понимал, что принятие христианства может укрепить его власть и легитимизировать его правление. Он стремился создать сильное централизованное государство, и христианство могло помочь в этом, обеспечив единую идеологию для народа.</w:t>
      </w:r>
    </w:p>
    <w:p w14:paraId="1332E8BB" w14:textId="77777777" w:rsidR="00AA5C66" w:rsidRPr="00CC3F58" w:rsidRDefault="00AA5C66" w:rsidP="00AA5C66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D0A8B">
        <w:rPr>
          <w:rFonts w:ascii="Times New Roman" w:hAnsi="Times New Roman"/>
          <w:sz w:val="28"/>
          <w:szCs w:val="28"/>
        </w:rPr>
        <w:t>2. Выбор веры: Владимир отправил своих посланников в разные страны, чтобы изучить различные религии. Они посетили Византию, где были впечатлены красотой православного богослужения. В результате Владимир решил принять христианство, что также способствовало укреплению связей с Византийской империей</w:t>
      </w:r>
      <w:r w:rsidRPr="00CC3F5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3170FA6" w14:textId="77777777" w:rsidR="00AA5C66" w:rsidRPr="00CC3F58" w:rsidRDefault="00AA5C66" w:rsidP="00AA5C66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CC3F58">
        <w:rPr>
          <w:rFonts w:ascii="Times New Roman" w:hAnsi="Times New Roman"/>
          <w:color w:val="000000" w:themeColor="text1"/>
          <w:sz w:val="28"/>
          <w:szCs w:val="28"/>
        </w:rPr>
        <w:t xml:space="preserve">Крещение: 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CC3F58">
        <w:rPr>
          <w:rFonts w:ascii="Times New Roman" w:hAnsi="Times New Roman"/>
          <w:color w:val="000000" w:themeColor="text1"/>
          <w:sz w:val="28"/>
          <w:szCs w:val="28"/>
        </w:rPr>
        <w:t xml:space="preserve"> 988 году Владимир принял крещение в Херсонесе (современный Севастополь) и вернулся в Киев, где начал массовое крещение своего народа. Это событие стало символом перехода от язычества к христианству и положило начало новой эпохе в истории Руси.</w:t>
      </w:r>
    </w:p>
    <w:p w14:paraId="46C0123F" w14:textId="77777777" w:rsidR="00AA5C66" w:rsidRPr="00CC3F58" w:rsidRDefault="00AA5C66" w:rsidP="00AA5C66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3F58">
        <w:rPr>
          <w:rFonts w:ascii="Times New Roman" w:hAnsi="Times New Roman"/>
          <w:color w:val="000000" w:themeColor="text1"/>
          <w:sz w:val="28"/>
          <w:szCs w:val="28"/>
        </w:rPr>
        <w:t>Значение Крещения Руси:</w:t>
      </w:r>
    </w:p>
    <w:p w14:paraId="5188C48A" w14:textId="77777777" w:rsidR="00AA5C66" w:rsidRPr="00CC3F58" w:rsidRDefault="00AA5C66" w:rsidP="00AA5C66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Pr="00CC3F58">
        <w:rPr>
          <w:rFonts w:ascii="Times New Roman" w:hAnsi="Times New Roman"/>
          <w:color w:val="000000" w:themeColor="text1"/>
          <w:sz w:val="28"/>
          <w:szCs w:val="28"/>
        </w:rPr>
        <w:t>Культурное единство: Крещение Руси способствовало формированию единой культурной и религиозной идентичности. Православие стало основой для развития русской культуры, литературы и искусства.</w:t>
      </w:r>
    </w:p>
    <w:p w14:paraId="06E8D12E" w14:textId="77777777" w:rsidR="00AA5C66" w:rsidRPr="00CC3F58" w:rsidRDefault="00AA5C66" w:rsidP="00AA5C66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Pr="00CC3F58">
        <w:rPr>
          <w:rFonts w:ascii="Times New Roman" w:hAnsi="Times New Roman"/>
          <w:color w:val="000000" w:themeColor="text1"/>
          <w:sz w:val="28"/>
          <w:szCs w:val="28"/>
        </w:rPr>
        <w:t xml:space="preserve">Политическая стабильность: 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CC3F58">
        <w:rPr>
          <w:rFonts w:ascii="Times New Roman" w:hAnsi="Times New Roman"/>
          <w:color w:val="000000" w:themeColor="text1"/>
          <w:sz w:val="28"/>
          <w:szCs w:val="28"/>
        </w:rPr>
        <w:t>ринятие христианства помогло укрепить княжескую власть и создало условия для формирования централизованного государства. Христианская церковь стала важным институтом, который поддерживал власть князя.</w:t>
      </w:r>
    </w:p>
    <w:p w14:paraId="2CAD8C88" w14:textId="77777777" w:rsidR="00AA5C66" w:rsidRPr="00CC3F58" w:rsidRDefault="00AA5C66" w:rsidP="00AA5C6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CC3F58">
        <w:rPr>
          <w:rFonts w:ascii="Times New Roman" w:hAnsi="Times New Roman"/>
          <w:color w:val="000000" w:themeColor="text1"/>
          <w:sz w:val="28"/>
          <w:szCs w:val="28"/>
        </w:rPr>
        <w:t>Связи с Византией: Крещение Руси открыло новые горизонты для культурного и экономического обмена с Византией. Это способствовало распространению византийской культуры, архитектуры и искусства на Руси.</w:t>
      </w:r>
    </w:p>
    <w:p w14:paraId="18F50770" w14:textId="77777777" w:rsidR="00AA5C66" w:rsidRPr="00CC3F58" w:rsidRDefault="00AA5C66" w:rsidP="00AA5C6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Pr="00CC3F58">
        <w:rPr>
          <w:rFonts w:ascii="Times New Roman" w:hAnsi="Times New Roman"/>
          <w:color w:val="000000" w:themeColor="text1"/>
          <w:sz w:val="28"/>
          <w:szCs w:val="28"/>
        </w:rPr>
        <w:t>Долгосрочные последствия: Крещение Руси оказало влияние на дальнейшее развитие России, формируя её религиозные и культурные традиции. Православие стало важной частью русской идентичности и сыграло значительную роль в истории страны.</w:t>
      </w:r>
    </w:p>
    <w:p w14:paraId="0B2B18DA" w14:textId="77777777" w:rsidR="00AA5C66" w:rsidRPr="00CC3F58" w:rsidRDefault="00AA5C66" w:rsidP="00AA5C6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3F58">
        <w:rPr>
          <w:rFonts w:ascii="Times New Roman" w:hAnsi="Times New Roman"/>
          <w:color w:val="000000" w:themeColor="text1"/>
          <w:sz w:val="28"/>
          <w:szCs w:val="28"/>
        </w:rPr>
        <w:t>Таким образом, Крещение Руси и роль князя Владимира в этом процессе стали ключевыми моментами, определившими дальнейшее развитие русской цивилизации и её место в мировой истории.</w:t>
      </w:r>
    </w:p>
    <w:p w14:paraId="0F650969" w14:textId="77777777" w:rsidR="00AA5C66" w:rsidRDefault="00AA5C66" w:rsidP="00AA5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В ответе должно быть наличие не менее четырех значений Крещения Руси, раскрыта роль князя Владимира в этом историческом событии.</w:t>
      </w:r>
    </w:p>
    <w:p w14:paraId="3226CD0C" w14:textId="6AF50DC8" w:rsidR="00AA5C66" w:rsidRPr="00CA3580" w:rsidRDefault="00AA5C66" w:rsidP="00AA5C66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9C1BCC">
        <w:rPr>
          <w:rFonts w:ascii="Times New Roman" w:hAnsi="Times New Roman"/>
          <w:spacing w:val="8"/>
          <w:sz w:val="28"/>
          <w:szCs w:val="28"/>
        </w:rPr>
        <w:t>У</w:t>
      </w:r>
      <w:r w:rsidRPr="009C1BCC">
        <w:rPr>
          <w:rFonts w:ascii="Times New Roman" w:hAnsi="Times New Roman"/>
          <w:spacing w:val="-2"/>
          <w:sz w:val="28"/>
          <w:szCs w:val="28"/>
        </w:rPr>
        <w:t>К-</w:t>
      </w:r>
      <w:r w:rsidRPr="009C1BCC">
        <w:rPr>
          <w:rFonts w:ascii="Times New Roman" w:hAnsi="Times New Roman"/>
          <w:spacing w:val="-10"/>
          <w:sz w:val="28"/>
          <w:szCs w:val="28"/>
        </w:rPr>
        <w:t>5 (УК-5.</w:t>
      </w:r>
      <w:r>
        <w:rPr>
          <w:rFonts w:ascii="Times New Roman" w:hAnsi="Times New Roman"/>
          <w:spacing w:val="-10"/>
          <w:sz w:val="28"/>
          <w:szCs w:val="28"/>
        </w:rPr>
        <w:t>2</w:t>
      </w:r>
      <w:r w:rsidRPr="009C1BCC">
        <w:rPr>
          <w:rFonts w:ascii="Times New Roman" w:hAnsi="Times New Roman"/>
          <w:spacing w:val="-10"/>
          <w:sz w:val="28"/>
          <w:szCs w:val="28"/>
        </w:rPr>
        <w:t>)</w:t>
      </w:r>
    </w:p>
    <w:p w14:paraId="15951F47" w14:textId="77777777" w:rsidR="00AA5C66" w:rsidRDefault="00AA5C66" w:rsidP="00AA5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461CCF" w14:textId="14374E73" w:rsidR="00113CFE" w:rsidRPr="00C80F26" w:rsidRDefault="004E1C9F" w:rsidP="00013A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35393" w:rsidRPr="00EE753E">
        <w:rPr>
          <w:rFonts w:ascii="Times New Roman" w:hAnsi="Times New Roman"/>
          <w:sz w:val="28"/>
          <w:szCs w:val="28"/>
        </w:rPr>
        <w:t xml:space="preserve">. </w:t>
      </w:r>
      <w:r w:rsidR="00C91279" w:rsidRPr="00C80F26">
        <w:rPr>
          <w:rFonts w:ascii="Times New Roman" w:hAnsi="Times New Roman"/>
          <w:sz w:val="28"/>
          <w:szCs w:val="28"/>
        </w:rPr>
        <w:t>Пётр I, также известный как Пётр Великий, был российским царём и императором, правившим с 1682 по 1725 год. Он известен своими масштабными реформами, направленными на модернизацию России, включая создание флота, реформу армии, введение новых административных структур и развитие образования, что значительно изменило облик страны и её место в мире. Основные достижения Петра I.</w:t>
      </w:r>
    </w:p>
    <w:p w14:paraId="60CBFFCC" w14:textId="389C51A2" w:rsidR="006E6F52" w:rsidRPr="001427D7" w:rsidRDefault="006E6F52" w:rsidP="006E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t>Время выполнения</w:t>
      </w:r>
      <w:r w:rsidR="00945A2C">
        <w:rPr>
          <w:rFonts w:ascii="Times New Roman" w:hAnsi="Times New Roman"/>
          <w:sz w:val="28"/>
          <w:szCs w:val="28"/>
        </w:rPr>
        <w:t xml:space="preserve"> </w:t>
      </w:r>
      <w:r w:rsidR="00945A2C">
        <w:rPr>
          <w:rFonts w:ascii="Times New Roman" w:hAnsi="Times New Roman"/>
          <w:sz w:val="28"/>
          <w:szCs w:val="28"/>
        </w:rPr>
        <w:sym w:font="Symbol" w:char="F02D"/>
      </w:r>
      <w:r w:rsidRPr="001427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1427D7">
        <w:rPr>
          <w:rFonts w:ascii="Times New Roman" w:hAnsi="Times New Roman"/>
          <w:sz w:val="28"/>
          <w:szCs w:val="28"/>
        </w:rPr>
        <w:t>0 мин.</w:t>
      </w:r>
    </w:p>
    <w:p w14:paraId="0D2123B5" w14:textId="77777777" w:rsidR="006E6F52" w:rsidRPr="00496ECD" w:rsidRDefault="006E6F52" w:rsidP="006E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14:paraId="4B638E20" w14:textId="77777777" w:rsidR="006E6F52" w:rsidRPr="00C80F26" w:rsidRDefault="006E6F52" w:rsidP="006E6F52">
      <w:pPr>
        <w:pStyle w:val="a5"/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0F26">
        <w:rPr>
          <w:rFonts w:ascii="Times New Roman" w:hAnsi="Times New Roman"/>
          <w:sz w:val="28"/>
          <w:szCs w:val="28"/>
        </w:rPr>
        <w:lastRenderedPageBreak/>
        <w:t>Модернизация армии и флота. Пётр I провёл значительные реформы в армии, создав регулярные войска и флот. Он обучал солдат по западным стандартам и внедрил новые тактики.</w:t>
      </w:r>
    </w:p>
    <w:p w14:paraId="45504461" w14:textId="77777777" w:rsidR="006E6F52" w:rsidRPr="00C80F26" w:rsidRDefault="006E6F52" w:rsidP="006E6F52">
      <w:pPr>
        <w:pStyle w:val="a5"/>
        <w:widowControl w:val="0"/>
        <w:tabs>
          <w:tab w:val="left" w:pos="404"/>
          <w:tab w:val="left" w:pos="9639"/>
        </w:tabs>
        <w:autoSpaceDE w:val="0"/>
        <w:autoSpaceDN w:val="0"/>
        <w:spacing w:before="36" w:after="0" w:line="240" w:lineRule="auto"/>
        <w:ind w:left="0" w:right="3"/>
        <w:jc w:val="both"/>
        <w:rPr>
          <w:rFonts w:ascii="Times New Roman" w:hAnsi="Times New Roman"/>
          <w:sz w:val="28"/>
          <w:szCs w:val="28"/>
        </w:rPr>
      </w:pPr>
      <w:r w:rsidRPr="00C80F26">
        <w:rPr>
          <w:rFonts w:ascii="Times New Roman" w:hAnsi="Times New Roman"/>
          <w:sz w:val="28"/>
          <w:szCs w:val="28"/>
        </w:rPr>
        <w:t>Административные реформы. Введение системы губерний и создание новых органов власти, таких как Сенат, позволило улучшить управление страной и повысить эффективность государственного аппарата.</w:t>
      </w:r>
    </w:p>
    <w:p w14:paraId="335C2683" w14:textId="77777777" w:rsidR="006E6F52" w:rsidRPr="00C80F26" w:rsidRDefault="006E6F52" w:rsidP="006E6F52">
      <w:pPr>
        <w:pStyle w:val="a5"/>
        <w:widowControl w:val="0"/>
        <w:tabs>
          <w:tab w:val="left" w:pos="404"/>
          <w:tab w:val="left" w:pos="9639"/>
        </w:tabs>
        <w:autoSpaceDE w:val="0"/>
        <w:autoSpaceDN w:val="0"/>
        <w:spacing w:before="36" w:after="0" w:line="240" w:lineRule="auto"/>
        <w:ind w:left="0" w:right="3"/>
        <w:jc w:val="both"/>
        <w:rPr>
          <w:rFonts w:ascii="Times New Roman" w:hAnsi="Times New Roman"/>
          <w:sz w:val="28"/>
          <w:szCs w:val="28"/>
        </w:rPr>
      </w:pPr>
      <w:r w:rsidRPr="00C80F26">
        <w:rPr>
          <w:rFonts w:ascii="Times New Roman" w:hAnsi="Times New Roman"/>
          <w:sz w:val="28"/>
          <w:szCs w:val="28"/>
        </w:rPr>
        <w:t>Культурные изменения. Пётр I способствовал внедрению европейских культурных норм, включая моду, язык и образование. Он основал Академию наук и ввёл обязательное обучение для дворянских детей.</w:t>
      </w:r>
    </w:p>
    <w:p w14:paraId="713E514B" w14:textId="77777777" w:rsidR="006E6F52" w:rsidRPr="00C80F26" w:rsidRDefault="006E6F52" w:rsidP="006E6F52">
      <w:pPr>
        <w:pStyle w:val="a5"/>
        <w:widowControl w:val="0"/>
        <w:tabs>
          <w:tab w:val="left" w:pos="404"/>
          <w:tab w:val="left" w:pos="9639"/>
        </w:tabs>
        <w:autoSpaceDE w:val="0"/>
        <w:autoSpaceDN w:val="0"/>
        <w:spacing w:before="36" w:after="0" w:line="240" w:lineRule="auto"/>
        <w:ind w:left="0" w:right="3"/>
        <w:jc w:val="both"/>
        <w:rPr>
          <w:rFonts w:ascii="Times New Roman" w:hAnsi="Times New Roman"/>
          <w:sz w:val="28"/>
          <w:szCs w:val="28"/>
        </w:rPr>
      </w:pPr>
      <w:r w:rsidRPr="00C80F26">
        <w:rPr>
          <w:rFonts w:ascii="Times New Roman" w:hAnsi="Times New Roman"/>
          <w:sz w:val="28"/>
          <w:szCs w:val="28"/>
        </w:rPr>
        <w:t>Экономические реформы. Развитие промышленности и торговли, а также создание новых мануфактур способствовали экономическому росту. Пётр также ввёл новые налоги для финансирования своих реформ.</w:t>
      </w:r>
    </w:p>
    <w:p w14:paraId="7EC1A50D" w14:textId="77777777" w:rsidR="006E6F52" w:rsidRPr="00C80F26" w:rsidRDefault="006E6F52" w:rsidP="006E6F52">
      <w:pPr>
        <w:pStyle w:val="a5"/>
        <w:widowControl w:val="0"/>
        <w:tabs>
          <w:tab w:val="left" w:pos="404"/>
          <w:tab w:val="left" w:pos="9639"/>
        </w:tabs>
        <w:autoSpaceDE w:val="0"/>
        <w:autoSpaceDN w:val="0"/>
        <w:spacing w:before="36" w:after="0" w:line="240" w:lineRule="auto"/>
        <w:ind w:left="0" w:right="3"/>
        <w:jc w:val="both"/>
        <w:rPr>
          <w:rFonts w:ascii="Times New Roman" w:hAnsi="Times New Roman"/>
          <w:sz w:val="28"/>
          <w:szCs w:val="28"/>
        </w:rPr>
      </w:pPr>
      <w:r w:rsidRPr="00C80F26">
        <w:rPr>
          <w:rFonts w:ascii="Times New Roman" w:hAnsi="Times New Roman"/>
          <w:sz w:val="28"/>
          <w:szCs w:val="28"/>
        </w:rPr>
        <w:t>Внешняя политика.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0F26">
        <w:rPr>
          <w:rFonts w:ascii="Times New Roman" w:hAnsi="Times New Roman"/>
          <w:sz w:val="28"/>
          <w:szCs w:val="28"/>
        </w:rPr>
        <w:t>Войны и территориальные приобретения.</w:t>
      </w:r>
    </w:p>
    <w:p w14:paraId="65E5D8D5" w14:textId="77777777" w:rsidR="006E6F52" w:rsidRPr="00C80F26" w:rsidRDefault="006E6F52" w:rsidP="006E6F52">
      <w:pPr>
        <w:pStyle w:val="a5"/>
        <w:widowControl w:val="0"/>
        <w:tabs>
          <w:tab w:val="left" w:pos="404"/>
          <w:tab w:val="left" w:pos="9639"/>
        </w:tabs>
        <w:autoSpaceDE w:val="0"/>
        <w:autoSpaceDN w:val="0"/>
        <w:spacing w:before="36" w:after="0" w:line="240" w:lineRule="auto"/>
        <w:ind w:left="0" w:right="3"/>
        <w:jc w:val="both"/>
        <w:rPr>
          <w:rFonts w:ascii="Times New Roman" w:hAnsi="Times New Roman"/>
          <w:sz w:val="28"/>
          <w:szCs w:val="28"/>
        </w:rPr>
      </w:pPr>
      <w:r w:rsidRPr="00C80F26">
        <w:rPr>
          <w:rFonts w:ascii="Times New Roman" w:hAnsi="Times New Roman"/>
          <w:sz w:val="28"/>
          <w:szCs w:val="28"/>
        </w:rPr>
        <w:t>Пётр I вел войны с Османской империей и Швецией, что привело к расширению российских территорий. Особенно значимой была Северная война (1700-1721), в результате которой Россия получила выход к Балтийскому морю.</w:t>
      </w:r>
    </w:p>
    <w:p w14:paraId="3DBC5FFC" w14:textId="77777777" w:rsidR="006E6F52" w:rsidRPr="00C80F26" w:rsidRDefault="006E6F52" w:rsidP="006E6F52">
      <w:pPr>
        <w:pStyle w:val="a5"/>
        <w:widowControl w:val="0"/>
        <w:tabs>
          <w:tab w:val="left" w:pos="404"/>
          <w:tab w:val="left" w:pos="9639"/>
        </w:tabs>
        <w:autoSpaceDE w:val="0"/>
        <w:autoSpaceDN w:val="0"/>
        <w:spacing w:before="36" w:after="0" w:line="240" w:lineRule="auto"/>
        <w:ind w:left="0" w:right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</w:t>
      </w:r>
      <w:r w:rsidRPr="00C80F26">
        <w:rPr>
          <w:rFonts w:ascii="Times New Roman" w:hAnsi="Times New Roman"/>
          <w:sz w:val="28"/>
          <w:szCs w:val="28"/>
        </w:rPr>
        <w:t xml:space="preserve"> Санкт-Петербурга.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0F26">
        <w:rPr>
          <w:rFonts w:ascii="Times New Roman" w:hAnsi="Times New Roman"/>
          <w:sz w:val="28"/>
          <w:szCs w:val="28"/>
        </w:rPr>
        <w:t>В 1703 году Пётр основал Санкт-Петербург, который стал новой столицей России и символом её европейской ориентации.</w:t>
      </w:r>
    </w:p>
    <w:p w14:paraId="7EBB2301" w14:textId="77777777" w:rsidR="006E6F52" w:rsidRPr="00C80F26" w:rsidRDefault="006E6F52" w:rsidP="006E6F52">
      <w:pPr>
        <w:pStyle w:val="a5"/>
        <w:widowControl w:val="0"/>
        <w:tabs>
          <w:tab w:val="left" w:pos="404"/>
          <w:tab w:val="left" w:pos="9639"/>
        </w:tabs>
        <w:autoSpaceDE w:val="0"/>
        <w:autoSpaceDN w:val="0"/>
        <w:spacing w:before="36" w:after="0" w:line="240" w:lineRule="auto"/>
        <w:ind w:left="0" w:right="3"/>
        <w:jc w:val="both"/>
        <w:rPr>
          <w:rFonts w:ascii="Times New Roman" w:hAnsi="Times New Roman"/>
          <w:sz w:val="28"/>
          <w:szCs w:val="28"/>
        </w:rPr>
      </w:pPr>
      <w:r w:rsidRPr="00C80F26">
        <w:rPr>
          <w:rFonts w:ascii="Times New Roman" w:hAnsi="Times New Roman"/>
          <w:sz w:val="28"/>
          <w:szCs w:val="28"/>
        </w:rPr>
        <w:t>Влияние на последующие поколения.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0F26">
        <w:rPr>
          <w:rFonts w:ascii="Times New Roman" w:hAnsi="Times New Roman"/>
          <w:sz w:val="28"/>
          <w:szCs w:val="28"/>
        </w:rPr>
        <w:t>Реформы Петра I заложили основы для дальнейшего развития России. Его идеи о модернизации и европеизации страны продолжали развиваться и после его смерти.</w:t>
      </w:r>
    </w:p>
    <w:p w14:paraId="6C3AE31C" w14:textId="77777777" w:rsidR="006E6F52" w:rsidRPr="00C80F26" w:rsidRDefault="006E6F52" w:rsidP="006E6F52">
      <w:pPr>
        <w:pStyle w:val="a5"/>
        <w:widowControl w:val="0"/>
        <w:tabs>
          <w:tab w:val="left" w:pos="404"/>
          <w:tab w:val="left" w:pos="9639"/>
        </w:tabs>
        <w:autoSpaceDE w:val="0"/>
        <w:autoSpaceDN w:val="0"/>
        <w:spacing w:before="36" w:after="0" w:line="240" w:lineRule="auto"/>
        <w:ind w:left="0" w:right="3"/>
        <w:jc w:val="both"/>
        <w:rPr>
          <w:rFonts w:ascii="Times New Roman" w:hAnsi="Times New Roman"/>
          <w:sz w:val="28"/>
          <w:szCs w:val="28"/>
        </w:rPr>
      </w:pPr>
      <w:r w:rsidRPr="00C80F26">
        <w:rPr>
          <w:rFonts w:ascii="Times New Roman" w:hAnsi="Times New Roman"/>
          <w:sz w:val="28"/>
          <w:szCs w:val="28"/>
        </w:rPr>
        <w:t>Пётр I остаётся одной из самых значительных фигур в российской истории, его реформы и идеи продолжают обсуждаться и анализироваться до сих пор.</w:t>
      </w:r>
    </w:p>
    <w:p w14:paraId="2A278BDB" w14:textId="77777777" w:rsidR="006E6F52" w:rsidRPr="00C80F26" w:rsidRDefault="006E6F52" w:rsidP="006E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0F26"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</w:rPr>
        <w:t>В ответе наличие не менее четырех достижений</w:t>
      </w:r>
      <w:r w:rsidRPr="0023248E">
        <w:rPr>
          <w:rFonts w:ascii="Times New Roman" w:hAnsi="Times New Roman"/>
          <w:sz w:val="28"/>
          <w:szCs w:val="28"/>
        </w:rPr>
        <w:t xml:space="preserve"> </w:t>
      </w:r>
      <w:r w:rsidRPr="00C80F2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 w:rsidRPr="00C80F26">
        <w:rPr>
          <w:rFonts w:ascii="Times New Roman" w:hAnsi="Times New Roman"/>
          <w:sz w:val="28"/>
          <w:szCs w:val="28"/>
        </w:rPr>
        <w:t>тр</w:t>
      </w:r>
      <w:r>
        <w:rPr>
          <w:rFonts w:ascii="Times New Roman" w:hAnsi="Times New Roman"/>
          <w:sz w:val="28"/>
          <w:szCs w:val="28"/>
        </w:rPr>
        <w:t>а</w:t>
      </w:r>
      <w:r w:rsidRPr="00C80F26">
        <w:rPr>
          <w:rFonts w:ascii="Times New Roman" w:hAnsi="Times New Roman"/>
          <w:sz w:val="28"/>
          <w:szCs w:val="28"/>
        </w:rPr>
        <w:t xml:space="preserve"> I</w:t>
      </w:r>
      <w:r>
        <w:rPr>
          <w:rFonts w:ascii="Times New Roman" w:hAnsi="Times New Roman"/>
          <w:sz w:val="28"/>
          <w:szCs w:val="28"/>
        </w:rPr>
        <w:t xml:space="preserve"> для России</w:t>
      </w:r>
      <w:r w:rsidRPr="00C80F26">
        <w:rPr>
          <w:rFonts w:ascii="Times New Roman" w:hAnsi="Times New Roman"/>
          <w:sz w:val="28"/>
          <w:szCs w:val="28"/>
        </w:rPr>
        <w:t>.</w:t>
      </w:r>
    </w:p>
    <w:p w14:paraId="4A2D0C93" w14:textId="5FF493AF" w:rsidR="006E6F52" w:rsidRPr="00CA3580" w:rsidRDefault="006E6F52" w:rsidP="006E6F52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00143">
        <w:rPr>
          <w:rFonts w:ascii="Times New Roman" w:hAnsi="Times New Roman"/>
          <w:spacing w:val="8"/>
          <w:sz w:val="28"/>
          <w:szCs w:val="28"/>
        </w:rPr>
        <w:t>У</w:t>
      </w:r>
      <w:r w:rsidRPr="00E00143">
        <w:rPr>
          <w:rFonts w:ascii="Times New Roman" w:hAnsi="Times New Roman"/>
          <w:spacing w:val="-2"/>
          <w:sz w:val="28"/>
          <w:szCs w:val="28"/>
        </w:rPr>
        <w:t>К-</w:t>
      </w:r>
      <w:r w:rsidRPr="00E00143">
        <w:rPr>
          <w:rFonts w:ascii="Times New Roman" w:hAnsi="Times New Roman"/>
          <w:spacing w:val="-10"/>
          <w:sz w:val="28"/>
          <w:szCs w:val="28"/>
        </w:rPr>
        <w:t>5 (УК-5.</w:t>
      </w:r>
      <w:r>
        <w:rPr>
          <w:rFonts w:ascii="Times New Roman" w:hAnsi="Times New Roman"/>
          <w:spacing w:val="-10"/>
          <w:sz w:val="28"/>
          <w:szCs w:val="28"/>
        </w:rPr>
        <w:t>3</w:t>
      </w:r>
      <w:r w:rsidRPr="00E00143">
        <w:rPr>
          <w:rFonts w:ascii="Times New Roman" w:hAnsi="Times New Roman"/>
          <w:spacing w:val="-10"/>
          <w:sz w:val="28"/>
          <w:szCs w:val="28"/>
        </w:rPr>
        <w:t>)</w:t>
      </w:r>
    </w:p>
    <w:p w14:paraId="3D485033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9C0EE5" w14:textId="5E1BF6D4" w:rsidR="00781F76" w:rsidRPr="00B4167C" w:rsidRDefault="00CC3F58" w:rsidP="00013A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9247D" w:rsidRPr="00EE753E">
        <w:rPr>
          <w:rFonts w:ascii="Times New Roman" w:hAnsi="Times New Roman"/>
          <w:sz w:val="28"/>
          <w:szCs w:val="28"/>
        </w:rPr>
        <w:t xml:space="preserve">. </w:t>
      </w:r>
      <w:r w:rsidR="00781F76" w:rsidRPr="00B4167C">
        <w:rPr>
          <w:rFonts w:ascii="Times New Roman" w:hAnsi="Times New Roman"/>
          <w:sz w:val="28"/>
          <w:szCs w:val="28"/>
          <w:lang w:eastAsia="ru-RU"/>
        </w:rPr>
        <w:t xml:space="preserve">Опишите последствия Февральской революции 1917 года. </w:t>
      </w:r>
    </w:p>
    <w:p w14:paraId="1CF4211D" w14:textId="2A140663" w:rsidR="006E6F52" w:rsidRPr="001427D7" w:rsidRDefault="006E6F52" w:rsidP="006E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t>Время выполнения</w:t>
      </w:r>
      <w:r w:rsidR="00945A2C">
        <w:rPr>
          <w:rFonts w:ascii="Times New Roman" w:hAnsi="Times New Roman"/>
          <w:sz w:val="28"/>
          <w:szCs w:val="28"/>
        </w:rPr>
        <w:t xml:space="preserve"> </w:t>
      </w:r>
      <w:r w:rsidR="00945A2C">
        <w:rPr>
          <w:rFonts w:ascii="Times New Roman" w:hAnsi="Times New Roman"/>
          <w:sz w:val="28"/>
          <w:szCs w:val="28"/>
        </w:rPr>
        <w:sym w:font="Symbol" w:char="F02D"/>
      </w:r>
      <w:r w:rsidR="00945A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</w:t>
      </w:r>
      <w:r w:rsidRPr="001427D7">
        <w:rPr>
          <w:rFonts w:ascii="Times New Roman" w:hAnsi="Times New Roman"/>
          <w:sz w:val="28"/>
          <w:szCs w:val="28"/>
        </w:rPr>
        <w:t xml:space="preserve"> мин.</w:t>
      </w:r>
    </w:p>
    <w:p w14:paraId="5CA718AB" w14:textId="77777777" w:rsidR="006E6F52" w:rsidRPr="00496ECD" w:rsidRDefault="006E6F52" w:rsidP="006E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14:paraId="116A4EBC" w14:textId="77777777" w:rsidR="006E6F52" w:rsidRPr="00B4167C" w:rsidRDefault="006E6F52" w:rsidP="006E6F5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Произошло свержение монархии в России. </w:t>
      </w:r>
    </w:p>
    <w:p w14:paraId="365B4A61" w14:textId="77777777" w:rsidR="006E6F52" w:rsidRPr="00B4167C" w:rsidRDefault="006E6F52" w:rsidP="006E6F5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Вместо самодержавия была провозглашена Российская республика.</w:t>
      </w:r>
    </w:p>
    <w:p w14:paraId="67413B09" w14:textId="77777777" w:rsidR="006E6F52" w:rsidRPr="00B4167C" w:rsidRDefault="006E6F52" w:rsidP="006E6F5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 стране установилось Двоевластие Временного правительства и Советов рабочих, крестьянских, солдатских, казачьих и других депутатов.</w:t>
      </w:r>
    </w:p>
    <w:p w14:paraId="4C82B344" w14:textId="77777777" w:rsidR="006E6F52" w:rsidRPr="00B4167C" w:rsidRDefault="006E6F52" w:rsidP="006E6F5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освобождены из тюрем и ссылок все политзаключенные.</w:t>
      </w:r>
    </w:p>
    <w:p w14:paraId="4D24203A" w14:textId="77777777" w:rsidR="006E6F52" w:rsidRPr="00B4167C" w:rsidRDefault="006E6F52" w:rsidP="006E6F5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легализованы все политические партии.</w:t>
      </w:r>
    </w:p>
    <w:p w14:paraId="7DF539D1" w14:textId="77777777" w:rsidR="006E6F52" w:rsidRPr="00B4167C" w:rsidRDefault="006E6F52" w:rsidP="006E6F5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 Россию возвращались из-за границы политические эмигранты.</w:t>
      </w:r>
    </w:p>
    <w:p w14:paraId="43B80495" w14:textId="77777777" w:rsidR="006E6F52" w:rsidRPr="00EA11ED" w:rsidRDefault="006E6F52" w:rsidP="006E6F5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национальных окраинах Российского государства активизировались национальные силы.  </w:t>
      </w:r>
    </w:p>
    <w:p w14:paraId="05949323" w14:textId="77777777" w:rsidR="006E6F52" w:rsidRDefault="006E6F52" w:rsidP="006E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В ответе должно быть наличие</w:t>
      </w:r>
      <w:r w:rsidRPr="0000126D">
        <w:rPr>
          <w:rFonts w:ascii="Times New Roman" w:hAnsi="Times New Roman"/>
          <w:sz w:val="28"/>
          <w:szCs w:val="28"/>
        </w:rPr>
        <w:t xml:space="preserve"> </w:t>
      </w:r>
      <w:r w:rsidRPr="00EA2423">
        <w:rPr>
          <w:rFonts w:ascii="Times New Roman" w:hAnsi="Times New Roman"/>
          <w:sz w:val="28"/>
          <w:szCs w:val="28"/>
        </w:rPr>
        <w:t xml:space="preserve">не менее </w:t>
      </w:r>
      <w:r>
        <w:rPr>
          <w:rFonts w:ascii="Times New Roman" w:hAnsi="Times New Roman"/>
          <w:sz w:val="28"/>
          <w:szCs w:val="28"/>
        </w:rPr>
        <w:t>пяти описаний последствий</w:t>
      </w:r>
      <w:r w:rsidRPr="00A762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4167C">
        <w:rPr>
          <w:rFonts w:ascii="Times New Roman" w:hAnsi="Times New Roman"/>
          <w:sz w:val="28"/>
          <w:szCs w:val="28"/>
          <w:lang w:eastAsia="ru-RU"/>
        </w:rPr>
        <w:t>Февральской революции 1917 года</w:t>
      </w:r>
      <w:r>
        <w:rPr>
          <w:rFonts w:ascii="Times New Roman" w:hAnsi="Times New Roman"/>
          <w:sz w:val="28"/>
          <w:szCs w:val="28"/>
        </w:rPr>
        <w:t>.</w:t>
      </w:r>
    </w:p>
    <w:p w14:paraId="2FDD5260" w14:textId="5D45BAE3" w:rsidR="006E6F52" w:rsidRPr="00B4167C" w:rsidRDefault="006E6F52" w:rsidP="006E6F5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B4167C">
        <w:rPr>
          <w:rFonts w:ascii="Times New Roman" w:hAnsi="Times New Roman"/>
          <w:spacing w:val="8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(УК-5.2)</w:t>
      </w:r>
    </w:p>
    <w:p w14:paraId="5670BF1B" w14:textId="047009C3" w:rsidR="00792963" w:rsidRPr="00BB0DB6" w:rsidRDefault="00AA7D18" w:rsidP="00013A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792963" w:rsidRPr="00BB0DB6">
        <w:rPr>
          <w:rFonts w:ascii="Times New Roman" w:hAnsi="Times New Roman"/>
          <w:sz w:val="28"/>
          <w:szCs w:val="28"/>
        </w:rPr>
        <w:t>. Почему День народного единства установлен 4 ноября как день празднования народного единства, примирения и согласия?</w:t>
      </w:r>
    </w:p>
    <w:p w14:paraId="3E604820" w14:textId="35B38223" w:rsidR="006E6F52" w:rsidRPr="001427D7" w:rsidRDefault="006E6F52" w:rsidP="006E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t>Время выполнения</w:t>
      </w:r>
      <w:r w:rsidR="00945A2C">
        <w:rPr>
          <w:rFonts w:ascii="Times New Roman" w:hAnsi="Times New Roman"/>
          <w:sz w:val="28"/>
          <w:szCs w:val="28"/>
        </w:rPr>
        <w:t xml:space="preserve"> </w:t>
      </w:r>
      <w:r w:rsidR="00945A2C">
        <w:rPr>
          <w:rFonts w:ascii="Times New Roman" w:hAnsi="Times New Roman"/>
          <w:sz w:val="28"/>
          <w:szCs w:val="28"/>
        </w:rPr>
        <w:sym w:font="Symbol" w:char="F02D"/>
      </w:r>
      <w:r w:rsidRPr="001427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</w:t>
      </w:r>
      <w:r w:rsidRPr="001427D7">
        <w:rPr>
          <w:rFonts w:ascii="Times New Roman" w:hAnsi="Times New Roman"/>
          <w:sz w:val="28"/>
          <w:szCs w:val="28"/>
        </w:rPr>
        <w:t xml:space="preserve"> мин.</w:t>
      </w:r>
    </w:p>
    <w:p w14:paraId="0EBBBAE3" w14:textId="77777777" w:rsidR="006E6F52" w:rsidRPr="00496ECD" w:rsidRDefault="006E6F52" w:rsidP="006E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14:paraId="52FD3FF9" w14:textId="77777777" w:rsidR="006E6F52" w:rsidRPr="00BB0DB6" w:rsidRDefault="006E6F52" w:rsidP="006E6F5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B0DB6">
        <w:rPr>
          <w:rFonts w:ascii="Times New Roman" w:hAnsi="Times New Roman"/>
          <w:sz w:val="28"/>
          <w:szCs w:val="28"/>
        </w:rPr>
        <w:t xml:space="preserve">4 ноября 1612 года Народное ополчение освободило </w:t>
      </w:r>
      <w:r>
        <w:rPr>
          <w:rFonts w:ascii="Times New Roman" w:hAnsi="Times New Roman"/>
          <w:sz w:val="28"/>
          <w:szCs w:val="28"/>
        </w:rPr>
        <w:t>Москву от вражеских интервентов (К. Минин, Д. Пожарский).</w:t>
      </w:r>
    </w:p>
    <w:p w14:paraId="588C256C" w14:textId="77777777" w:rsidR="006E6F52" w:rsidRPr="00BB0DB6" w:rsidRDefault="006E6F52" w:rsidP="006E6F5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B0DB6">
        <w:rPr>
          <w:rFonts w:ascii="Times New Roman" w:hAnsi="Times New Roman"/>
          <w:sz w:val="28"/>
          <w:szCs w:val="28"/>
        </w:rPr>
        <w:t>Была завершена эпоха Смуты и междуцарствия, избрана новая правящая династия.</w:t>
      </w:r>
    </w:p>
    <w:p w14:paraId="138484A4" w14:textId="77777777" w:rsidR="006E6F52" w:rsidRPr="00BB0DB6" w:rsidRDefault="006E6F52" w:rsidP="006E6F5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B0DB6">
        <w:rPr>
          <w:rFonts w:ascii="Times New Roman" w:hAnsi="Times New Roman"/>
          <w:sz w:val="28"/>
          <w:szCs w:val="28"/>
        </w:rPr>
        <w:t>Началось время постепенной стабилизации и выхода из кризиса.</w:t>
      </w:r>
    </w:p>
    <w:p w14:paraId="5DE14A56" w14:textId="76774DAD" w:rsidR="006E6F52" w:rsidRPr="00032C2E" w:rsidRDefault="006E6F52" w:rsidP="006E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2C2E">
        <w:rPr>
          <w:rFonts w:ascii="Times New Roman" w:hAnsi="Times New Roman"/>
          <w:sz w:val="28"/>
          <w:szCs w:val="28"/>
          <w:shd w:val="clear" w:color="auto" w:fill="FFFFFF"/>
        </w:rPr>
        <w:t>Кроме того, праздник приурочен ко Дню Казанской иконы Божией Матери — считалось, что победа 1612 года была одержана именно благодаря этому православному образу.</w:t>
      </w:r>
    </w:p>
    <w:p w14:paraId="26EDBF61" w14:textId="77777777" w:rsidR="006E6F52" w:rsidRPr="00BB0DB6" w:rsidRDefault="006E6F52" w:rsidP="006E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0DB6"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</w:rPr>
        <w:t xml:space="preserve">В ответе должна быть раскрыта суть и история праздника </w:t>
      </w:r>
      <w:r w:rsidRPr="00BB0DB6">
        <w:rPr>
          <w:rFonts w:ascii="Times New Roman" w:hAnsi="Times New Roman"/>
          <w:sz w:val="28"/>
          <w:szCs w:val="28"/>
        </w:rPr>
        <w:t>Дн</w:t>
      </w:r>
      <w:r>
        <w:rPr>
          <w:rFonts w:ascii="Times New Roman" w:hAnsi="Times New Roman"/>
          <w:sz w:val="28"/>
          <w:szCs w:val="28"/>
        </w:rPr>
        <w:t>я</w:t>
      </w:r>
      <w:r w:rsidRPr="00BB0DB6">
        <w:rPr>
          <w:rFonts w:ascii="Times New Roman" w:hAnsi="Times New Roman"/>
          <w:sz w:val="28"/>
          <w:szCs w:val="28"/>
        </w:rPr>
        <w:t xml:space="preserve"> народного единства.</w:t>
      </w:r>
    </w:p>
    <w:p w14:paraId="09D3A291" w14:textId="42943C13" w:rsidR="006E6F52" w:rsidRPr="00BB0DB6" w:rsidRDefault="006E6F52" w:rsidP="006E6F5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B0DB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BB0DB6">
        <w:rPr>
          <w:rFonts w:ascii="Times New Roman" w:hAnsi="Times New Roman"/>
          <w:spacing w:val="8"/>
          <w:sz w:val="28"/>
          <w:szCs w:val="28"/>
        </w:rPr>
        <w:t>У</w:t>
      </w:r>
      <w:r w:rsidRPr="00BB0DB6">
        <w:rPr>
          <w:rFonts w:ascii="Times New Roman" w:hAnsi="Times New Roman"/>
          <w:spacing w:val="-2"/>
          <w:sz w:val="28"/>
          <w:szCs w:val="28"/>
        </w:rPr>
        <w:t>К-</w:t>
      </w:r>
      <w:r w:rsidRPr="00BB0DB6">
        <w:rPr>
          <w:rFonts w:ascii="Times New Roman" w:hAnsi="Times New Roman"/>
          <w:spacing w:val="-10"/>
          <w:sz w:val="28"/>
          <w:szCs w:val="28"/>
        </w:rPr>
        <w:t>5 (УК-5.3)</w:t>
      </w:r>
    </w:p>
    <w:sectPr w:rsidR="006E6F52" w:rsidRPr="00BB0DB6" w:rsidSect="00D972A0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F9542" w14:textId="77777777" w:rsidR="00A611F9" w:rsidRDefault="00A611F9" w:rsidP="0002588C">
      <w:pPr>
        <w:spacing w:after="0" w:line="240" w:lineRule="auto"/>
      </w:pPr>
      <w:r>
        <w:separator/>
      </w:r>
    </w:p>
  </w:endnote>
  <w:endnote w:type="continuationSeparator" w:id="0">
    <w:p w14:paraId="46A159BF" w14:textId="77777777" w:rsidR="00A611F9" w:rsidRDefault="00A611F9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36501E37" w14:textId="77777777" w:rsidR="00A06658" w:rsidRPr="00DB7E13" w:rsidRDefault="00A06658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6E6F52">
          <w:rPr>
            <w:rFonts w:ascii="Times New Roman" w:hAnsi="Times New Roman"/>
            <w:noProof/>
            <w:sz w:val="24"/>
            <w:szCs w:val="24"/>
          </w:rPr>
          <w:t>10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AA3EC96" w14:textId="77777777" w:rsidR="00A06658" w:rsidRDefault="00A066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1D8E2" w14:textId="77777777" w:rsidR="00A611F9" w:rsidRDefault="00A611F9" w:rsidP="0002588C">
      <w:pPr>
        <w:spacing w:after="0" w:line="240" w:lineRule="auto"/>
      </w:pPr>
      <w:r>
        <w:separator/>
      </w:r>
    </w:p>
  </w:footnote>
  <w:footnote w:type="continuationSeparator" w:id="0">
    <w:p w14:paraId="597E69CC" w14:textId="77777777" w:rsidR="00A611F9" w:rsidRDefault="00A611F9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1519F"/>
    <w:multiLevelType w:val="hybridMultilevel"/>
    <w:tmpl w:val="24CC3290"/>
    <w:lvl w:ilvl="0" w:tplc="9D880B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060A7"/>
    <w:multiLevelType w:val="hybridMultilevel"/>
    <w:tmpl w:val="135C11AC"/>
    <w:lvl w:ilvl="0" w:tplc="516AC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DB"/>
    <w:rsid w:val="00000797"/>
    <w:rsid w:val="000019C3"/>
    <w:rsid w:val="00003967"/>
    <w:rsid w:val="00004090"/>
    <w:rsid w:val="0001361E"/>
    <w:rsid w:val="00013A24"/>
    <w:rsid w:val="00020374"/>
    <w:rsid w:val="00022C6D"/>
    <w:rsid w:val="0002588C"/>
    <w:rsid w:val="00026658"/>
    <w:rsid w:val="00027A97"/>
    <w:rsid w:val="00030F22"/>
    <w:rsid w:val="00032921"/>
    <w:rsid w:val="000342F9"/>
    <w:rsid w:val="00036097"/>
    <w:rsid w:val="000423E0"/>
    <w:rsid w:val="00042B18"/>
    <w:rsid w:val="00043CCA"/>
    <w:rsid w:val="00046BBA"/>
    <w:rsid w:val="00051F76"/>
    <w:rsid w:val="00054FE9"/>
    <w:rsid w:val="0006026E"/>
    <w:rsid w:val="00060F24"/>
    <w:rsid w:val="000643C5"/>
    <w:rsid w:val="00065C2B"/>
    <w:rsid w:val="00067950"/>
    <w:rsid w:val="00070B0C"/>
    <w:rsid w:val="00072433"/>
    <w:rsid w:val="00073900"/>
    <w:rsid w:val="00084815"/>
    <w:rsid w:val="00086E5B"/>
    <w:rsid w:val="000911BB"/>
    <w:rsid w:val="00094559"/>
    <w:rsid w:val="00095890"/>
    <w:rsid w:val="000A01BE"/>
    <w:rsid w:val="000A1246"/>
    <w:rsid w:val="000B0622"/>
    <w:rsid w:val="000B5A27"/>
    <w:rsid w:val="000C077B"/>
    <w:rsid w:val="000C0CE0"/>
    <w:rsid w:val="000C301A"/>
    <w:rsid w:val="000C5BA1"/>
    <w:rsid w:val="000C5D5F"/>
    <w:rsid w:val="000D138B"/>
    <w:rsid w:val="000D2D5F"/>
    <w:rsid w:val="000D3716"/>
    <w:rsid w:val="000D58B4"/>
    <w:rsid w:val="000E32E5"/>
    <w:rsid w:val="000E64E1"/>
    <w:rsid w:val="000F259D"/>
    <w:rsid w:val="000F3717"/>
    <w:rsid w:val="000F690D"/>
    <w:rsid w:val="000F71DA"/>
    <w:rsid w:val="001068D8"/>
    <w:rsid w:val="001073A3"/>
    <w:rsid w:val="00113CFE"/>
    <w:rsid w:val="001149A6"/>
    <w:rsid w:val="0011535C"/>
    <w:rsid w:val="00117611"/>
    <w:rsid w:val="001224DE"/>
    <w:rsid w:val="001236F6"/>
    <w:rsid w:val="00123D7B"/>
    <w:rsid w:val="00127FDB"/>
    <w:rsid w:val="00131DFB"/>
    <w:rsid w:val="00134AA6"/>
    <w:rsid w:val="00134DBF"/>
    <w:rsid w:val="00135393"/>
    <w:rsid w:val="00136617"/>
    <w:rsid w:val="00142299"/>
    <w:rsid w:val="00145812"/>
    <w:rsid w:val="00150707"/>
    <w:rsid w:val="00150CE3"/>
    <w:rsid w:val="00156FAB"/>
    <w:rsid w:val="0015786C"/>
    <w:rsid w:val="00163A78"/>
    <w:rsid w:val="001656D7"/>
    <w:rsid w:val="00165D98"/>
    <w:rsid w:val="00166CD9"/>
    <w:rsid w:val="00185100"/>
    <w:rsid w:val="00190728"/>
    <w:rsid w:val="00194B50"/>
    <w:rsid w:val="001954F8"/>
    <w:rsid w:val="00197394"/>
    <w:rsid w:val="001A09BD"/>
    <w:rsid w:val="001A2090"/>
    <w:rsid w:val="001A228C"/>
    <w:rsid w:val="001A2BA3"/>
    <w:rsid w:val="001A4950"/>
    <w:rsid w:val="001A50E9"/>
    <w:rsid w:val="001A6D44"/>
    <w:rsid w:val="001B7276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1F72C5"/>
    <w:rsid w:val="0020337C"/>
    <w:rsid w:val="00204C6E"/>
    <w:rsid w:val="00206B29"/>
    <w:rsid w:val="00207EE5"/>
    <w:rsid w:val="00211EF0"/>
    <w:rsid w:val="0021220C"/>
    <w:rsid w:val="00217879"/>
    <w:rsid w:val="00220FCD"/>
    <w:rsid w:val="002233B3"/>
    <w:rsid w:val="00224C82"/>
    <w:rsid w:val="00225C63"/>
    <w:rsid w:val="00230036"/>
    <w:rsid w:val="00230257"/>
    <w:rsid w:val="00232019"/>
    <w:rsid w:val="00245428"/>
    <w:rsid w:val="002457BE"/>
    <w:rsid w:val="00253276"/>
    <w:rsid w:val="002555A0"/>
    <w:rsid w:val="0025778B"/>
    <w:rsid w:val="00260654"/>
    <w:rsid w:val="00263D7A"/>
    <w:rsid w:val="00265066"/>
    <w:rsid w:val="00266455"/>
    <w:rsid w:val="00266CF6"/>
    <w:rsid w:val="0026730F"/>
    <w:rsid w:val="00267B6F"/>
    <w:rsid w:val="0027466D"/>
    <w:rsid w:val="0027746D"/>
    <w:rsid w:val="00280F08"/>
    <w:rsid w:val="002836DF"/>
    <w:rsid w:val="002867C0"/>
    <w:rsid w:val="002948F3"/>
    <w:rsid w:val="002A1E0F"/>
    <w:rsid w:val="002A5B37"/>
    <w:rsid w:val="002B6155"/>
    <w:rsid w:val="002C49E8"/>
    <w:rsid w:val="002C70F3"/>
    <w:rsid w:val="002D0BAD"/>
    <w:rsid w:val="002D1081"/>
    <w:rsid w:val="002E149C"/>
    <w:rsid w:val="002E1771"/>
    <w:rsid w:val="002E2385"/>
    <w:rsid w:val="002E3635"/>
    <w:rsid w:val="002E5208"/>
    <w:rsid w:val="002E621D"/>
    <w:rsid w:val="002E7EC5"/>
    <w:rsid w:val="002F4501"/>
    <w:rsid w:val="002F6673"/>
    <w:rsid w:val="002F7678"/>
    <w:rsid w:val="002F789B"/>
    <w:rsid w:val="003015C5"/>
    <w:rsid w:val="00304751"/>
    <w:rsid w:val="00304BF6"/>
    <w:rsid w:val="003074B2"/>
    <w:rsid w:val="0031011D"/>
    <w:rsid w:val="00310A67"/>
    <w:rsid w:val="00323817"/>
    <w:rsid w:val="003317AE"/>
    <w:rsid w:val="00333EBB"/>
    <w:rsid w:val="003378E8"/>
    <w:rsid w:val="00342E22"/>
    <w:rsid w:val="003441E4"/>
    <w:rsid w:val="00351CCA"/>
    <w:rsid w:val="003605C5"/>
    <w:rsid w:val="00361668"/>
    <w:rsid w:val="00367C3B"/>
    <w:rsid w:val="00373814"/>
    <w:rsid w:val="0037426E"/>
    <w:rsid w:val="0037682A"/>
    <w:rsid w:val="003810E0"/>
    <w:rsid w:val="00382187"/>
    <w:rsid w:val="00391FA0"/>
    <w:rsid w:val="00397DCE"/>
    <w:rsid w:val="003A54D8"/>
    <w:rsid w:val="003A5557"/>
    <w:rsid w:val="003B04E5"/>
    <w:rsid w:val="003B05C5"/>
    <w:rsid w:val="003B1348"/>
    <w:rsid w:val="003B1912"/>
    <w:rsid w:val="003C1048"/>
    <w:rsid w:val="003C2B7A"/>
    <w:rsid w:val="003E1454"/>
    <w:rsid w:val="003E2960"/>
    <w:rsid w:val="003E46E4"/>
    <w:rsid w:val="003E5808"/>
    <w:rsid w:val="003F0BE4"/>
    <w:rsid w:val="003F518A"/>
    <w:rsid w:val="003F6F61"/>
    <w:rsid w:val="00401E63"/>
    <w:rsid w:val="0041570E"/>
    <w:rsid w:val="00426E09"/>
    <w:rsid w:val="00427050"/>
    <w:rsid w:val="00432705"/>
    <w:rsid w:val="00433A9C"/>
    <w:rsid w:val="00440C34"/>
    <w:rsid w:val="0044223C"/>
    <w:rsid w:val="0044378E"/>
    <w:rsid w:val="00457335"/>
    <w:rsid w:val="00460CF1"/>
    <w:rsid w:val="00462120"/>
    <w:rsid w:val="004627B0"/>
    <w:rsid w:val="00463DF5"/>
    <w:rsid w:val="00464D45"/>
    <w:rsid w:val="00471D8E"/>
    <w:rsid w:val="00471F61"/>
    <w:rsid w:val="004739B6"/>
    <w:rsid w:val="00474B34"/>
    <w:rsid w:val="0047693D"/>
    <w:rsid w:val="00486AE1"/>
    <w:rsid w:val="00495E0B"/>
    <w:rsid w:val="00495EB3"/>
    <w:rsid w:val="00496780"/>
    <w:rsid w:val="004A1325"/>
    <w:rsid w:val="004A31C6"/>
    <w:rsid w:val="004A68BF"/>
    <w:rsid w:val="004B08DC"/>
    <w:rsid w:val="004C0550"/>
    <w:rsid w:val="004C2001"/>
    <w:rsid w:val="004C385F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1C9F"/>
    <w:rsid w:val="004E3FF7"/>
    <w:rsid w:val="004E6A9C"/>
    <w:rsid w:val="004F36CA"/>
    <w:rsid w:val="004F75B7"/>
    <w:rsid w:val="005045CB"/>
    <w:rsid w:val="00504873"/>
    <w:rsid w:val="005059F1"/>
    <w:rsid w:val="0050711B"/>
    <w:rsid w:val="005074C9"/>
    <w:rsid w:val="005105CF"/>
    <w:rsid w:val="0051078F"/>
    <w:rsid w:val="00513630"/>
    <w:rsid w:val="0052030C"/>
    <w:rsid w:val="00522DAC"/>
    <w:rsid w:val="0052311A"/>
    <w:rsid w:val="00525B9B"/>
    <w:rsid w:val="005267E9"/>
    <w:rsid w:val="00532DC0"/>
    <w:rsid w:val="00534606"/>
    <w:rsid w:val="00535273"/>
    <w:rsid w:val="00537F53"/>
    <w:rsid w:val="00544563"/>
    <w:rsid w:val="005445F8"/>
    <w:rsid w:val="00546FBF"/>
    <w:rsid w:val="0055017D"/>
    <w:rsid w:val="0055201D"/>
    <w:rsid w:val="00553DC2"/>
    <w:rsid w:val="00554644"/>
    <w:rsid w:val="005572BE"/>
    <w:rsid w:val="00572996"/>
    <w:rsid w:val="00574648"/>
    <w:rsid w:val="00574CEB"/>
    <w:rsid w:val="00576C79"/>
    <w:rsid w:val="005773B5"/>
    <w:rsid w:val="00586BCA"/>
    <w:rsid w:val="00587A6C"/>
    <w:rsid w:val="00590154"/>
    <w:rsid w:val="005904FA"/>
    <w:rsid w:val="00593F5A"/>
    <w:rsid w:val="005960A5"/>
    <w:rsid w:val="005A1C27"/>
    <w:rsid w:val="005A2DE5"/>
    <w:rsid w:val="005B3D88"/>
    <w:rsid w:val="005B763A"/>
    <w:rsid w:val="005C1072"/>
    <w:rsid w:val="005C3FFE"/>
    <w:rsid w:val="005D22E0"/>
    <w:rsid w:val="005D2BAD"/>
    <w:rsid w:val="005D30C7"/>
    <w:rsid w:val="005D3F24"/>
    <w:rsid w:val="005E0C40"/>
    <w:rsid w:val="005F5BB7"/>
    <w:rsid w:val="005F66B4"/>
    <w:rsid w:val="005F7950"/>
    <w:rsid w:val="00602DAC"/>
    <w:rsid w:val="00605BD7"/>
    <w:rsid w:val="00606C2D"/>
    <w:rsid w:val="00607B96"/>
    <w:rsid w:val="00617D4F"/>
    <w:rsid w:val="0062114D"/>
    <w:rsid w:val="00622BD0"/>
    <w:rsid w:val="00625846"/>
    <w:rsid w:val="0062688D"/>
    <w:rsid w:val="00631063"/>
    <w:rsid w:val="0063632B"/>
    <w:rsid w:val="00641433"/>
    <w:rsid w:val="006424BA"/>
    <w:rsid w:val="006443F4"/>
    <w:rsid w:val="006628C7"/>
    <w:rsid w:val="00662E21"/>
    <w:rsid w:val="006673F5"/>
    <w:rsid w:val="00671BDD"/>
    <w:rsid w:val="00673778"/>
    <w:rsid w:val="006768AB"/>
    <w:rsid w:val="00677378"/>
    <w:rsid w:val="006813EF"/>
    <w:rsid w:val="00684260"/>
    <w:rsid w:val="00685B0A"/>
    <w:rsid w:val="00686F6C"/>
    <w:rsid w:val="00687864"/>
    <w:rsid w:val="00691ECA"/>
    <w:rsid w:val="00694991"/>
    <w:rsid w:val="00696621"/>
    <w:rsid w:val="006B5779"/>
    <w:rsid w:val="006C090C"/>
    <w:rsid w:val="006C0CFF"/>
    <w:rsid w:val="006C17E4"/>
    <w:rsid w:val="006C7E1D"/>
    <w:rsid w:val="006D1ABC"/>
    <w:rsid w:val="006D2144"/>
    <w:rsid w:val="006D65E0"/>
    <w:rsid w:val="006E07B3"/>
    <w:rsid w:val="006E218A"/>
    <w:rsid w:val="006E6F52"/>
    <w:rsid w:val="006E7D9F"/>
    <w:rsid w:val="006F00A9"/>
    <w:rsid w:val="006F27C4"/>
    <w:rsid w:val="006F7B62"/>
    <w:rsid w:val="007048C6"/>
    <w:rsid w:val="00704CDD"/>
    <w:rsid w:val="007061F5"/>
    <w:rsid w:val="00712F73"/>
    <w:rsid w:val="007158A3"/>
    <w:rsid w:val="00720C5F"/>
    <w:rsid w:val="00721725"/>
    <w:rsid w:val="00725FB7"/>
    <w:rsid w:val="00736D24"/>
    <w:rsid w:val="00740B6A"/>
    <w:rsid w:val="00742A9C"/>
    <w:rsid w:val="00754DCD"/>
    <w:rsid w:val="0075523F"/>
    <w:rsid w:val="00755B8E"/>
    <w:rsid w:val="0076345D"/>
    <w:rsid w:val="0076512F"/>
    <w:rsid w:val="00767460"/>
    <w:rsid w:val="007776E9"/>
    <w:rsid w:val="00780141"/>
    <w:rsid w:val="0078040A"/>
    <w:rsid w:val="0078080D"/>
    <w:rsid w:val="00781F76"/>
    <w:rsid w:val="0078229C"/>
    <w:rsid w:val="00782EFF"/>
    <w:rsid w:val="00790CE5"/>
    <w:rsid w:val="00790D74"/>
    <w:rsid w:val="00792963"/>
    <w:rsid w:val="00795D4E"/>
    <w:rsid w:val="007A2D47"/>
    <w:rsid w:val="007A4032"/>
    <w:rsid w:val="007A5643"/>
    <w:rsid w:val="007A7E47"/>
    <w:rsid w:val="007A7E55"/>
    <w:rsid w:val="007B0A9B"/>
    <w:rsid w:val="007B2A73"/>
    <w:rsid w:val="007B64E9"/>
    <w:rsid w:val="007B7219"/>
    <w:rsid w:val="007C0552"/>
    <w:rsid w:val="007C0628"/>
    <w:rsid w:val="007C08A4"/>
    <w:rsid w:val="007C1CAC"/>
    <w:rsid w:val="007C2DB7"/>
    <w:rsid w:val="007C3044"/>
    <w:rsid w:val="007C574E"/>
    <w:rsid w:val="007D47E4"/>
    <w:rsid w:val="007D649D"/>
    <w:rsid w:val="007E5893"/>
    <w:rsid w:val="007E61D6"/>
    <w:rsid w:val="007E7552"/>
    <w:rsid w:val="007F2E4A"/>
    <w:rsid w:val="007F4B97"/>
    <w:rsid w:val="007F5CEE"/>
    <w:rsid w:val="00802A0F"/>
    <w:rsid w:val="00807EEF"/>
    <w:rsid w:val="00812E4F"/>
    <w:rsid w:val="00813854"/>
    <w:rsid w:val="0082154E"/>
    <w:rsid w:val="0082173A"/>
    <w:rsid w:val="00823301"/>
    <w:rsid w:val="008236AE"/>
    <w:rsid w:val="008243AB"/>
    <w:rsid w:val="0082583F"/>
    <w:rsid w:val="008270C9"/>
    <w:rsid w:val="00830CC5"/>
    <w:rsid w:val="00837961"/>
    <w:rsid w:val="00837B52"/>
    <w:rsid w:val="00841DD1"/>
    <w:rsid w:val="008429B6"/>
    <w:rsid w:val="00845772"/>
    <w:rsid w:val="00846DF9"/>
    <w:rsid w:val="00847461"/>
    <w:rsid w:val="00853F90"/>
    <w:rsid w:val="008565AA"/>
    <w:rsid w:val="008736E0"/>
    <w:rsid w:val="00875DA8"/>
    <w:rsid w:val="0087753F"/>
    <w:rsid w:val="00881D47"/>
    <w:rsid w:val="0088742F"/>
    <w:rsid w:val="00895EA2"/>
    <w:rsid w:val="00896F39"/>
    <w:rsid w:val="008A6389"/>
    <w:rsid w:val="008A73F0"/>
    <w:rsid w:val="008B2C6E"/>
    <w:rsid w:val="008B651F"/>
    <w:rsid w:val="008C219D"/>
    <w:rsid w:val="008C320A"/>
    <w:rsid w:val="008C5C90"/>
    <w:rsid w:val="008C6E9A"/>
    <w:rsid w:val="008C778B"/>
    <w:rsid w:val="008D1A7D"/>
    <w:rsid w:val="008D250A"/>
    <w:rsid w:val="008D4733"/>
    <w:rsid w:val="008D5109"/>
    <w:rsid w:val="008E267C"/>
    <w:rsid w:val="008F19CF"/>
    <w:rsid w:val="00902162"/>
    <w:rsid w:val="00906ACC"/>
    <w:rsid w:val="0091286D"/>
    <w:rsid w:val="00916FF1"/>
    <w:rsid w:val="00920D71"/>
    <w:rsid w:val="0092422F"/>
    <w:rsid w:val="00924386"/>
    <w:rsid w:val="0092797A"/>
    <w:rsid w:val="009324B4"/>
    <w:rsid w:val="009325C2"/>
    <w:rsid w:val="009417C9"/>
    <w:rsid w:val="00945A2C"/>
    <w:rsid w:val="0094755B"/>
    <w:rsid w:val="00952AB9"/>
    <w:rsid w:val="00955118"/>
    <w:rsid w:val="00955510"/>
    <w:rsid w:val="00973194"/>
    <w:rsid w:val="009775EA"/>
    <w:rsid w:val="00986048"/>
    <w:rsid w:val="00990803"/>
    <w:rsid w:val="009933F5"/>
    <w:rsid w:val="00994B12"/>
    <w:rsid w:val="00996746"/>
    <w:rsid w:val="009A67E9"/>
    <w:rsid w:val="009C1BCC"/>
    <w:rsid w:val="009D5E59"/>
    <w:rsid w:val="009D6579"/>
    <w:rsid w:val="009E0C47"/>
    <w:rsid w:val="009E1FC5"/>
    <w:rsid w:val="009F0CF3"/>
    <w:rsid w:val="009F3E7E"/>
    <w:rsid w:val="009F45BD"/>
    <w:rsid w:val="009F4C52"/>
    <w:rsid w:val="009F4EF7"/>
    <w:rsid w:val="00A0062A"/>
    <w:rsid w:val="00A00FD5"/>
    <w:rsid w:val="00A02819"/>
    <w:rsid w:val="00A05E54"/>
    <w:rsid w:val="00A06658"/>
    <w:rsid w:val="00A07F8B"/>
    <w:rsid w:val="00A109A2"/>
    <w:rsid w:val="00A1344B"/>
    <w:rsid w:val="00A307D7"/>
    <w:rsid w:val="00A40978"/>
    <w:rsid w:val="00A40DE4"/>
    <w:rsid w:val="00A43237"/>
    <w:rsid w:val="00A4502F"/>
    <w:rsid w:val="00A46250"/>
    <w:rsid w:val="00A47BFC"/>
    <w:rsid w:val="00A47FC6"/>
    <w:rsid w:val="00A52CB6"/>
    <w:rsid w:val="00A57A94"/>
    <w:rsid w:val="00A611F9"/>
    <w:rsid w:val="00A6447F"/>
    <w:rsid w:val="00A70D3D"/>
    <w:rsid w:val="00A71065"/>
    <w:rsid w:val="00A77673"/>
    <w:rsid w:val="00A81541"/>
    <w:rsid w:val="00A816CC"/>
    <w:rsid w:val="00A8304A"/>
    <w:rsid w:val="00A83E00"/>
    <w:rsid w:val="00A8416B"/>
    <w:rsid w:val="00A84702"/>
    <w:rsid w:val="00A852EE"/>
    <w:rsid w:val="00A85C8C"/>
    <w:rsid w:val="00A879F1"/>
    <w:rsid w:val="00A939BF"/>
    <w:rsid w:val="00A93E6A"/>
    <w:rsid w:val="00A94F36"/>
    <w:rsid w:val="00AA2D8D"/>
    <w:rsid w:val="00AA5C66"/>
    <w:rsid w:val="00AA7076"/>
    <w:rsid w:val="00AA73F0"/>
    <w:rsid w:val="00AA7D18"/>
    <w:rsid w:val="00AB5EA9"/>
    <w:rsid w:val="00AB79C3"/>
    <w:rsid w:val="00AD35C2"/>
    <w:rsid w:val="00AE13CC"/>
    <w:rsid w:val="00AE3CF9"/>
    <w:rsid w:val="00AF2085"/>
    <w:rsid w:val="00AF4656"/>
    <w:rsid w:val="00AF5E86"/>
    <w:rsid w:val="00AF757E"/>
    <w:rsid w:val="00B02911"/>
    <w:rsid w:val="00B05028"/>
    <w:rsid w:val="00B07E93"/>
    <w:rsid w:val="00B1375B"/>
    <w:rsid w:val="00B1468A"/>
    <w:rsid w:val="00B14E69"/>
    <w:rsid w:val="00B16A3D"/>
    <w:rsid w:val="00B2046C"/>
    <w:rsid w:val="00B21733"/>
    <w:rsid w:val="00B2177A"/>
    <w:rsid w:val="00B21812"/>
    <w:rsid w:val="00B21F11"/>
    <w:rsid w:val="00B235D0"/>
    <w:rsid w:val="00B25178"/>
    <w:rsid w:val="00B32BDF"/>
    <w:rsid w:val="00B3588B"/>
    <w:rsid w:val="00B3614F"/>
    <w:rsid w:val="00B367F3"/>
    <w:rsid w:val="00B42A03"/>
    <w:rsid w:val="00B47E85"/>
    <w:rsid w:val="00B60604"/>
    <w:rsid w:val="00B727C2"/>
    <w:rsid w:val="00B76B02"/>
    <w:rsid w:val="00B85A85"/>
    <w:rsid w:val="00B865AD"/>
    <w:rsid w:val="00B9674C"/>
    <w:rsid w:val="00B96EB7"/>
    <w:rsid w:val="00BA04E1"/>
    <w:rsid w:val="00BA1C71"/>
    <w:rsid w:val="00BA6B5C"/>
    <w:rsid w:val="00BB0DB6"/>
    <w:rsid w:val="00BB23A0"/>
    <w:rsid w:val="00BB2B03"/>
    <w:rsid w:val="00BC1028"/>
    <w:rsid w:val="00BC3381"/>
    <w:rsid w:val="00BC64FA"/>
    <w:rsid w:val="00BD2C85"/>
    <w:rsid w:val="00BD59CB"/>
    <w:rsid w:val="00BD663C"/>
    <w:rsid w:val="00BE08C0"/>
    <w:rsid w:val="00BE0B95"/>
    <w:rsid w:val="00BE0EDC"/>
    <w:rsid w:val="00BE46DF"/>
    <w:rsid w:val="00BE7544"/>
    <w:rsid w:val="00BF1722"/>
    <w:rsid w:val="00BF4034"/>
    <w:rsid w:val="00BF4D0D"/>
    <w:rsid w:val="00BF5C66"/>
    <w:rsid w:val="00C02741"/>
    <w:rsid w:val="00C02AC8"/>
    <w:rsid w:val="00C12056"/>
    <w:rsid w:val="00C13C11"/>
    <w:rsid w:val="00C15D0A"/>
    <w:rsid w:val="00C173CF"/>
    <w:rsid w:val="00C20D3C"/>
    <w:rsid w:val="00C2347D"/>
    <w:rsid w:val="00C33491"/>
    <w:rsid w:val="00C3497C"/>
    <w:rsid w:val="00C358B0"/>
    <w:rsid w:val="00C36067"/>
    <w:rsid w:val="00C373C4"/>
    <w:rsid w:val="00C420B5"/>
    <w:rsid w:val="00C4478F"/>
    <w:rsid w:val="00C46A8F"/>
    <w:rsid w:val="00C50AFE"/>
    <w:rsid w:val="00C50CB7"/>
    <w:rsid w:val="00C601EF"/>
    <w:rsid w:val="00C627A9"/>
    <w:rsid w:val="00C62E1C"/>
    <w:rsid w:val="00C6416E"/>
    <w:rsid w:val="00C64B8D"/>
    <w:rsid w:val="00C66180"/>
    <w:rsid w:val="00C7257D"/>
    <w:rsid w:val="00C75E5A"/>
    <w:rsid w:val="00C80F26"/>
    <w:rsid w:val="00C82694"/>
    <w:rsid w:val="00C84851"/>
    <w:rsid w:val="00C86F22"/>
    <w:rsid w:val="00C91227"/>
    <w:rsid w:val="00C91279"/>
    <w:rsid w:val="00C923F8"/>
    <w:rsid w:val="00CA13BB"/>
    <w:rsid w:val="00CA6793"/>
    <w:rsid w:val="00CA7DB2"/>
    <w:rsid w:val="00CB1138"/>
    <w:rsid w:val="00CB1B3F"/>
    <w:rsid w:val="00CB4FBF"/>
    <w:rsid w:val="00CC3A3F"/>
    <w:rsid w:val="00CC3F58"/>
    <w:rsid w:val="00CC7788"/>
    <w:rsid w:val="00CD40A0"/>
    <w:rsid w:val="00CD45B9"/>
    <w:rsid w:val="00CE2E57"/>
    <w:rsid w:val="00CE44A9"/>
    <w:rsid w:val="00CE4CC9"/>
    <w:rsid w:val="00CE7E92"/>
    <w:rsid w:val="00CF08DB"/>
    <w:rsid w:val="00CF2D0C"/>
    <w:rsid w:val="00D002F8"/>
    <w:rsid w:val="00D0457A"/>
    <w:rsid w:val="00D10E53"/>
    <w:rsid w:val="00D119FB"/>
    <w:rsid w:val="00D12BA4"/>
    <w:rsid w:val="00D1603D"/>
    <w:rsid w:val="00D2077D"/>
    <w:rsid w:val="00D32FB0"/>
    <w:rsid w:val="00D379F0"/>
    <w:rsid w:val="00D37FD0"/>
    <w:rsid w:val="00D41255"/>
    <w:rsid w:val="00D43163"/>
    <w:rsid w:val="00D446BF"/>
    <w:rsid w:val="00D4510B"/>
    <w:rsid w:val="00D4674A"/>
    <w:rsid w:val="00D46B9E"/>
    <w:rsid w:val="00D53DF5"/>
    <w:rsid w:val="00D569D6"/>
    <w:rsid w:val="00D604D4"/>
    <w:rsid w:val="00D64DD2"/>
    <w:rsid w:val="00D7148F"/>
    <w:rsid w:val="00D724BC"/>
    <w:rsid w:val="00D74D4C"/>
    <w:rsid w:val="00D77455"/>
    <w:rsid w:val="00D850A6"/>
    <w:rsid w:val="00D86169"/>
    <w:rsid w:val="00D94B92"/>
    <w:rsid w:val="00D96D70"/>
    <w:rsid w:val="00D972A0"/>
    <w:rsid w:val="00DA42BC"/>
    <w:rsid w:val="00DA46AC"/>
    <w:rsid w:val="00DA5357"/>
    <w:rsid w:val="00DA6FF4"/>
    <w:rsid w:val="00DA73B6"/>
    <w:rsid w:val="00DB4D71"/>
    <w:rsid w:val="00DB747B"/>
    <w:rsid w:val="00DB7E13"/>
    <w:rsid w:val="00DC3758"/>
    <w:rsid w:val="00DC41B9"/>
    <w:rsid w:val="00DC5F11"/>
    <w:rsid w:val="00DC719A"/>
    <w:rsid w:val="00DC729D"/>
    <w:rsid w:val="00DD3A82"/>
    <w:rsid w:val="00DD4F16"/>
    <w:rsid w:val="00DE0E84"/>
    <w:rsid w:val="00DE180F"/>
    <w:rsid w:val="00DE27E3"/>
    <w:rsid w:val="00DF015D"/>
    <w:rsid w:val="00DF06E2"/>
    <w:rsid w:val="00DF2651"/>
    <w:rsid w:val="00DF271C"/>
    <w:rsid w:val="00E00143"/>
    <w:rsid w:val="00E01EA3"/>
    <w:rsid w:val="00E042B4"/>
    <w:rsid w:val="00E12AEB"/>
    <w:rsid w:val="00E21D75"/>
    <w:rsid w:val="00E25861"/>
    <w:rsid w:val="00E31755"/>
    <w:rsid w:val="00E41636"/>
    <w:rsid w:val="00E57CC5"/>
    <w:rsid w:val="00E60733"/>
    <w:rsid w:val="00E6164A"/>
    <w:rsid w:val="00E625D4"/>
    <w:rsid w:val="00E64A5E"/>
    <w:rsid w:val="00E655ED"/>
    <w:rsid w:val="00E66A19"/>
    <w:rsid w:val="00E70B91"/>
    <w:rsid w:val="00E8353F"/>
    <w:rsid w:val="00E84ACA"/>
    <w:rsid w:val="00E86EBE"/>
    <w:rsid w:val="00E9247D"/>
    <w:rsid w:val="00E96F5C"/>
    <w:rsid w:val="00EA11ED"/>
    <w:rsid w:val="00EC01AE"/>
    <w:rsid w:val="00EC0DDF"/>
    <w:rsid w:val="00EC34FA"/>
    <w:rsid w:val="00EC48B1"/>
    <w:rsid w:val="00EC52B1"/>
    <w:rsid w:val="00EE33D7"/>
    <w:rsid w:val="00EE753E"/>
    <w:rsid w:val="00EF0EC7"/>
    <w:rsid w:val="00EF1DCC"/>
    <w:rsid w:val="00EF2429"/>
    <w:rsid w:val="00EF4802"/>
    <w:rsid w:val="00EF651D"/>
    <w:rsid w:val="00F00620"/>
    <w:rsid w:val="00F03863"/>
    <w:rsid w:val="00F05EB9"/>
    <w:rsid w:val="00F063F5"/>
    <w:rsid w:val="00F10833"/>
    <w:rsid w:val="00F10F06"/>
    <w:rsid w:val="00F12435"/>
    <w:rsid w:val="00F175A1"/>
    <w:rsid w:val="00F17EA4"/>
    <w:rsid w:val="00F17F04"/>
    <w:rsid w:val="00F20A89"/>
    <w:rsid w:val="00F223EB"/>
    <w:rsid w:val="00F265FC"/>
    <w:rsid w:val="00F27DF9"/>
    <w:rsid w:val="00F357FF"/>
    <w:rsid w:val="00F413E4"/>
    <w:rsid w:val="00F427B5"/>
    <w:rsid w:val="00F4343F"/>
    <w:rsid w:val="00F45AA0"/>
    <w:rsid w:val="00F52958"/>
    <w:rsid w:val="00F54C69"/>
    <w:rsid w:val="00F54D02"/>
    <w:rsid w:val="00F60D28"/>
    <w:rsid w:val="00F64808"/>
    <w:rsid w:val="00F75775"/>
    <w:rsid w:val="00F757CA"/>
    <w:rsid w:val="00F7742B"/>
    <w:rsid w:val="00F914B8"/>
    <w:rsid w:val="00F93C90"/>
    <w:rsid w:val="00F94F97"/>
    <w:rsid w:val="00F9538D"/>
    <w:rsid w:val="00F95E6F"/>
    <w:rsid w:val="00F96718"/>
    <w:rsid w:val="00F9676C"/>
    <w:rsid w:val="00FA1860"/>
    <w:rsid w:val="00FA3A54"/>
    <w:rsid w:val="00FA6A75"/>
    <w:rsid w:val="00FB5788"/>
    <w:rsid w:val="00FC0B97"/>
    <w:rsid w:val="00FC3118"/>
    <w:rsid w:val="00FC45BF"/>
    <w:rsid w:val="00FD1BF7"/>
    <w:rsid w:val="00FD1E7B"/>
    <w:rsid w:val="00FD3DAE"/>
    <w:rsid w:val="00FD455F"/>
    <w:rsid w:val="00FD5789"/>
    <w:rsid w:val="00FE3902"/>
    <w:rsid w:val="00FE48D1"/>
    <w:rsid w:val="00FE5C79"/>
    <w:rsid w:val="00FE6E75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48646"/>
  <w15:docId w15:val="{121A8018-5F55-4652-A8F8-AE1D623F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1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24">
    <w:name w:val="toc 2"/>
    <w:basedOn w:val="a"/>
    <w:uiPriority w:val="1"/>
    <w:qFormat/>
    <w:rsid w:val="0020337C"/>
    <w:pPr>
      <w:widowControl w:val="0"/>
      <w:autoSpaceDE w:val="0"/>
      <w:autoSpaceDN w:val="0"/>
      <w:spacing w:before="122" w:after="0" w:line="240" w:lineRule="auto"/>
      <w:ind w:left="362"/>
    </w:pPr>
    <w:rPr>
      <w:rFonts w:eastAsia="Calibri" w:cs="Calibri"/>
    </w:rPr>
  </w:style>
  <w:style w:type="character" w:customStyle="1" w:styleId="sc-ejaja">
    <w:name w:val="sc-ejaja"/>
    <w:basedOn w:val="a0"/>
    <w:rsid w:val="00113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E5AF1-66C0-4336-BF7F-13070AE23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8</Pages>
  <Words>1899</Words>
  <Characters>10826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Nik Nik</cp:lastModifiedBy>
  <cp:revision>261</cp:revision>
  <cp:lastPrinted>2025-01-31T09:14:00Z</cp:lastPrinted>
  <dcterms:created xsi:type="dcterms:W3CDTF">2025-03-03T07:58:00Z</dcterms:created>
  <dcterms:modified xsi:type="dcterms:W3CDTF">2025-07-11T07:35:00Z</dcterms:modified>
</cp:coreProperties>
</file>