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907365" w:rsidRPr="00907365">
        <w:rPr>
          <w:rFonts w:ascii="Times New Roman" w:hAnsi="Times New Roman"/>
          <w:b/>
          <w:bCs/>
          <w:sz w:val="28"/>
          <w:szCs w:val="28"/>
        </w:rPr>
        <w:t>Технологии работы с естественным языком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5E0" w:rsidRPr="00F936F8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E715E0" w:rsidRPr="00F936F8">
        <w:rPr>
          <w:rFonts w:ascii="Times New Roman" w:hAnsi="Times New Roman"/>
          <w:sz w:val="28"/>
          <w:szCs w:val="28"/>
        </w:rPr>
        <w:t xml:space="preserve"> </w:t>
      </w:r>
      <w:r w:rsidR="00E715E0" w:rsidRPr="00E715E0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</w:rPr>
        <w:t xml:space="preserve">Какая задача NLP связана с определением части речи каждого слова в тексте? </w:t>
      </w:r>
    </w:p>
    <w:p w:rsid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0587C">
        <w:rPr>
          <w:rFonts w:ascii="Times New Roman" w:hAnsi="Times New Roman"/>
          <w:sz w:val="28"/>
          <w:szCs w:val="28"/>
        </w:rPr>
        <w:t>) Токенизация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0587C">
        <w:rPr>
          <w:rFonts w:ascii="Times New Roman" w:hAnsi="Times New Roman"/>
          <w:sz w:val="28"/>
          <w:szCs w:val="28"/>
        </w:rPr>
        <w:t>) Стемминг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587C">
        <w:rPr>
          <w:rFonts w:ascii="Times New Roman" w:hAnsi="Times New Roman"/>
          <w:sz w:val="28"/>
          <w:szCs w:val="28"/>
        </w:rPr>
        <w:t>) Лемматизация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70587C" w:rsidRP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70587C">
        <w:rPr>
          <w:rFonts w:ascii="Times New Roman" w:hAnsi="Times New Roman"/>
          <w:sz w:val="28"/>
          <w:szCs w:val="28"/>
          <w:lang w:val="en-US"/>
        </w:rPr>
        <w:t>) Part-of-Speech Tagging (POS-Tagging).</w:t>
      </w:r>
    </w:p>
    <w:p w:rsidR="00623A86" w:rsidRP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0587C">
        <w:rPr>
          <w:rFonts w:ascii="Times New Roman" w:hAnsi="Times New Roman"/>
          <w:sz w:val="28"/>
          <w:szCs w:val="28"/>
        </w:rPr>
        <w:t>Г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</w:t>
      </w:r>
      <w:r w:rsidR="007058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(ПК-</w:t>
      </w:r>
      <w:r w:rsidR="007058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E7F" w:rsidRPr="00856E7F" w:rsidRDefault="00623A86" w:rsidP="007058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856E7F" w:rsidRPr="00E715E0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</w:rPr>
        <w:t>Что такое токенизация в NLP?</w:t>
      </w:r>
    </w:p>
    <w:p w:rsid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0587C">
        <w:rPr>
          <w:rFonts w:ascii="Times New Roman" w:hAnsi="Times New Roman"/>
          <w:sz w:val="28"/>
          <w:szCs w:val="28"/>
        </w:rPr>
        <w:t>) Преобразование текста в нижний регистр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0587C">
        <w:rPr>
          <w:rFonts w:ascii="Times New Roman" w:hAnsi="Times New Roman"/>
          <w:sz w:val="28"/>
          <w:szCs w:val="28"/>
        </w:rPr>
        <w:t>) Удаление стоп-слов из текста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70587C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587C">
        <w:rPr>
          <w:rFonts w:ascii="Times New Roman" w:hAnsi="Times New Roman"/>
          <w:sz w:val="28"/>
          <w:szCs w:val="28"/>
        </w:rPr>
        <w:t>) Разделение текста на отдельные слова или фразы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0587C">
        <w:rPr>
          <w:rFonts w:ascii="Times New Roman" w:hAnsi="Times New Roman"/>
          <w:sz w:val="28"/>
          <w:szCs w:val="28"/>
        </w:rPr>
        <w:t>) Приведение слов к их словарной форме.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0587C">
        <w:rPr>
          <w:rFonts w:ascii="Times New Roman" w:hAnsi="Times New Roman"/>
          <w:sz w:val="28"/>
          <w:szCs w:val="28"/>
        </w:rPr>
        <w:t>В</w:t>
      </w:r>
    </w:p>
    <w:p w:rsid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587C">
        <w:rPr>
          <w:rFonts w:ascii="Times New Roman" w:hAnsi="Times New Roman"/>
          <w:sz w:val="28"/>
          <w:szCs w:val="28"/>
        </w:rPr>
        <w:t>ПК-2 (ПК-2.1).</w:t>
      </w:r>
    </w:p>
    <w:p w:rsidR="0070587C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E7F" w:rsidRPr="00856E7F" w:rsidRDefault="00623A86" w:rsidP="00DE38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3. </w:t>
      </w:r>
      <w:r w:rsidR="00856E7F" w:rsidRPr="00E715E0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3876">
        <w:rPr>
          <w:rFonts w:ascii="Times New Roman" w:hAnsi="Times New Roman"/>
          <w:sz w:val="28"/>
          <w:szCs w:val="28"/>
        </w:rPr>
        <w:t>Что такое стемминг (stemming)?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E3876">
        <w:rPr>
          <w:rFonts w:ascii="Times New Roman" w:hAnsi="Times New Roman"/>
          <w:sz w:val="28"/>
          <w:szCs w:val="28"/>
        </w:rPr>
        <w:t>) Определение эмоций, выраженных в тексте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E3876">
        <w:rPr>
          <w:rFonts w:ascii="Times New Roman" w:hAnsi="Times New Roman"/>
          <w:sz w:val="28"/>
          <w:szCs w:val="28"/>
        </w:rPr>
        <w:t>) Приведение слов к их корневой форме путем отбрасывания суффиксов и приставок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E3876">
        <w:rPr>
          <w:rFonts w:ascii="Times New Roman" w:hAnsi="Times New Roman"/>
          <w:sz w:val="28"/>
          <w:szCs w:val="28"/>
        </w:rPr>
        <w:t>) Разделение текста на предложения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623A86" w:rsidRP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E3876">
        <w:rPr>
          <w:rFonts w:ascii="Times New Roman" w:hAnsi="Times New Roman"/>
          <w:sz w:val="28"/>
          <w:szCs w:val="28"/>
        </w:rPr>
        <w:t>) Замена слов синонимами.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3876">
        <w:rPr>
          <w:rFonts w:ascii="Times New Roman" w:hAnsi="Times New Roman"/>
          <w:sz w:val="28"/>
          <w:szCs w:val="28"/>
        </w:rPr>
        <w:t>Б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E3876">
        <w:rPr>
          <w:rFonts w:ascii="Times New Roman" w:hAnsi="Times New Roman"/>
          <w:sz w:val="28"/>
          <w:szCs w:val="28"/>
        </w:rPr>
        <w:t>ПК-2 (ПК-2.1).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E7F" w:rsidRPr="00856E7F" w:rsidRDefault="00623A86" w:rsidP="00DE38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A3810">
        <w:rPr>
          <w:rFonts w:ascii="Times New Roman" w:hAnsi="Times New Roman"/>
          <w:sz w:val="28"/>
          <w:szCs w:val="28"/>
        </w:rPr>
        <w:t xml:space="preserve">4. </w:t>
      </w:r>
      <w:r w:rsidR="00856E7F" w:rsidRPr="00E715E0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3876">
        <w:rPr>
          <w:rFonts w:ascii="Times New Roman" w:hAnsi="Times New Roman"/>
          <w:sz w:val="28"/>
          <w:szCs w:val="28"/>
        </w:rPr>
        <w:t>Что такое “Word Embedding”?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E3876">
        <w:rPr>
          <w:rFonts w:ascii="Times New Roman" w:hAnsi="Times New Roman"/>
          <w:sz w:val="28"/>
          <w:szCs w:val="28"/>
        </w:rPr>
        <w:t>) Метод сжатия текста</w:t>
      </w:r>
      <w:r>
        <w:rPr>
          <w:rFonts w:ascii="Times New Roman" w:hAnsi="Times New Roman"/>
          <w:sz w:val="28"/>
          <w:szCs w:val="28"/>
        </w:rPr>
        <w:t>;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E3876">
        <w:rPr>
          <w:rFonts w:ascii="Times New Roman" w:hAnsi="Times New Roman"/>
          <w:sz w:val="28"/>
          <w:szCs w:val="28"/>
        </w:rPr>
        <w:t>) Представление слов в виде векторов в многомерном пространстве, отражающее их семантические отношения</w:t>
      </w:r>
      <w:r w:rsidR="002311B3">
        <w:rPr>
          <w:rFonts w:ascii="Times New Roman" w:hAnsi="Times New Roman"/>
          <w:sz w:val="28"/>
          <w:szCs w:val="28"/>
        </w:rPr>
        <w:t>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E3876">
        <w:rPr>
          <w:rFonts w:ascii="Times New Roman" w:hAnsi="Times New Roman"/>
          <w:sz w:val="28"/>
          <w:szCs w:val="28"/>
        </w:rPr>
        <w:t>) Метод автоматического перевода текста с одного языка на другой</w:t>
      </w:r>
      <w:r w:rsidR="002311B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23A86" w:rsidRPr="00623A8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E3876">
        <w:rPr>
          <w:rFonts w:ascii="Times New Roman" w:hAnsi="Times New Roman"/>
          <w:sz w:val="28"/>
          <w:szCs w:val="28"/>
        </w:rPr>
        <w:t>) Алгоритм для исправления грамматических ошибок.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3876">
        <w:rPr>
          <w:rFonts w:ascii="Times New Roman" w:hAnsi="Times New Roman"/>
          <w:sz w:val="28"/>
          <w:szCs w:val="28"/>
        </w:rPr>
        <w:t>Б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E3876" w:rsidRPr="00DE3876">
        <w:rPr>
          <w:rFonts w:ascii="Times New Roman" w:hAnsi="Times New Roman"/>
          <w:sz w:val="28"/>
          <w:szCs w:val="28"/>
        </w:rPr>
        <w:t>ПК-2 (ПК-2.1).</w:t>
      </w:r>
    </w:p>
    <w:p w:rsidR="00DE3876" w:rsidRPr="00623A8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724" w:rsidRPr="00F936F8" w:rsidRDefault="00EE753E" w:rsidP="002C6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36F8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35393" w:rsidRPr="00F936F8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F936F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3876" w:rsidRPr="00F936F8">
        <w:rPr>
          <w:rFonts w:ascii="Times New Roman" w:hAnsi="Times New Roman"/>
          <w:i/>
          <w:sz w:val="28"/>
          <w:szCs w:val="28"/>
        </w:rPr>
        <w:t>Установите соответствие между термином и его</w:t>
      </w:r>
      <w:r w:rsidR="00587363" w:rsidRPr="00F936F8">
        <w:rPr>
          <w:rFonts w:ascii="Times New Roman" w:hAnsi="Times New Roman"/>
          <w:i/>
          <w:sz w:val="28"/>
          <w:szCs w:val="28"/>
        </w:rPr>
        <w:t xml:space="preserve"> определением</w:t>
      </w:r>
      <w:r w:rsidR="00CB3443" w:rsidRPr="00F936F8">
        <w:rPr>
          <w:rFonts w:ascii="Times New Roman" w:hAnsi="Times New Roman"/>
          <w:i/>
          <w:sz w:val="28"/>
          <w:szCs w:val="28"/>
        </w:rPr>
        <w:t>.</w:t>
      </w:r>
      <w:r w:rsidR="00F936F8" w:rsidRPr="00F936F8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3378"/>
        <w:gridCol w:w="702"/>
        <w:gridCol w:w="4542"/>
      </w:tblGrid>
      <w:tr w:rsidR="002C6724" w:rsidRPr="002C6724" w:rsidTr="002C6724">
        <w:tc>
          <w:tcPr>
            <w:tcW w:w="558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2C6724" w:rsidRPr="002C6724" w:rsidRDefault="00DE3876" w:rsidP="00587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02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  <w:vAlign w:val="center"/>
          </w:tcPr>
          <w:p w:rsidR="002C6724" w:rsidRPr="002C6724" w:rsidRDefault="00DE3876" w:rsidP="00DE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876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B83549" w:rsidRPr="002C6724" w:rsidTr="002C6724">
        <w:tc>
          <w:tcPr>
            <w:tcW w:w="558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:rsidR="00B83549" w:rsidRPr="00DE3876" w:rsidRDefault="00B83549" w:rsidP="00DE38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705">
              <w:rPr>
                <w:rFonts w:ascii="Times New Roman" w:hAnsi="Times New Roman"/>
                <w:sz w:val="28"/>
                <w:szCs w:val="28"/>
              </w:rPr>
              <w:t>TF-IDF</w:t>
            </w:r>
          </w:p>
        </w:tc>
        <w:tc>
          <w:tcPr>
            <w:tcW w:w="702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42" w:type="dxa"/>
          </w:tcPr>
          <w:p w:rsidR="00B83549" w:rsidRPr="00B83549" w:rsidRDefault="00B83549" w:rsidP="00B83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549">
              <w:rPr>
                <w:rFonts w:ascii="Times New Roman" w:hAnsi="Times New Roman"/>
                <w:sz w:val="28"/>
                <w:szCs w:val="28"/>
              </w:rPr>
              <w:t>Процесс замены слов в тексте на их синонимы для изменения стиля или упрощения понимания.</w:t>
            </w:r>
          </w:p>
        </w:tc>
      </w:tr>
      <w:tr w:rsidR="00B83549" w:rsidRPr="002C6724" w:rsidTr="002C6724">
        <w:tc>
          <w:tcPr>
            <w:tcW w:w="558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:rsidR="00B83549" w:rsidRPr="00DE3876" w:rsidRDefault="00B83549" w:rsidP="00DE38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705">
              <w:rPr>
                <w:rFonts w:ascii="Times New Roman" w:hAnsi="Times New Roman"/>
                <w:sz w:val="28"/>
                <w:szCs w:val="28"/>
              </w:rPr>
              <w:t>N-грамма</w:t>
            </w:r>
          </w:p>
        </w:tc>
        <w:tc>
          <w:tcPr>
            <w:tcW w:w="702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42" w:type="dxa"/>
          </w:tcPr>
          <w:p w:rsidR="00B83549" w:rsidRPr="00B83549" w:rsidRDefault="00B83549" w:rsidP="00B83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549">
              <w:rPr>
                <w:rFonts w:ascii="Times New Roman" w:hAnsi="Times New Roman"/>
                <w:sz w:val="28"/>
                <w:szCs w:val="28"/>
              </w:rPr>
              <w:t xml:space="preserve"> Определение правильного значения (смысла) слова в конкретном контексте, когда слово имеет несколько возможных значений.</w:t>
            </w:r>
          </w:p>
        </w:tc>
      </w:tr>
      <w:tr w:rsidR="00B83549" w:rsidRPr="002C6724" w:rsidTr="002C6724">
        <w:tc>
          <w:tcPr>
            <w:tcW w:w="558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:rsidR="00B83549" w:rsidRPr="00DE3876" w:rsidRDefault="00B83549" w:rsidP="00DE38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705">
              <w:rPr>
                <w:rFonts w:ascii="Times New Roman" w:hAnsi="Times New Roman"/>
                <w:sz w:val="28"/>
                <w:szCs w:val="28"/>
              </w:rPr>
              <w:t>Синонимизация</w:t>
            </w:r>
          </w:p>
        </w:tc>
        <w:tc>
          <w:tcPr>
            <w:tcW w:w="702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42" w:type="dxa"/>
          </w:tcPr>
          <w:p w:rsidR="00B83549" w:rsidRPr="00B83549" w:rsidRDefault="00B83549" w:rsidP="00B83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549">
              <w:rPr>
                <w:rFonts w:ascii="Times New Roman" w:hAnsi="Times New Roman"/>
                <w:sz w:val="28"/>
                <w:szCs w:val="28"/>
              </w:rPr>
              <w:t>Метод, используемый для оценки важности слова в документе относительно коллекции документов (корпуса).</w:t>
            </w:r>
          </w:p>
        </w:tc>
      </w:tr>
      <w:tr w:rsidR="00B83549" w:rsidRPr="002C6724" w:rsidTr="002C6724">
        <w:tc>
          <w:tcPr>
            <w:tcW w:w="558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78" w:type="dxa"/>
          </w:tcPr>
          <w:p w:rsidR="00B83549" w:rsidRPr="00DE3876" w:rsidRDefault="00B83549" w:rsidP="00DE38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705">
              <w:rPr>
                <w:rFonts w:ascii="Times New Roman" w:hAnsi="Times New Roman"/>
                <w:sz w:val="28"/>
                <w:szCs w:val="28"/>
              </w:rPr>
              <w:t>Разрешение неоднозначности смысла (Word Sense Disambiguation)</w:t>
            </w:r>
          </w:p>
        </w:tc>
        <w:tc>
          <w:tcPr>
            <w:tcW w:w="702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542" w:type="dxa"/>
          </w:tcPr>
          <w:p w:rsidR="00B83549" w:rsidRPr="00B83549" w:rsidRDefault="00B83549" w:rsidP="00B83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549">
              <w:rPr>
                <w:rFonts w:ascii="Times New Roman" w:hAnsi="Times New Roman"/>
                <w:sz w:val="28"/>
                <w:szCs w:val="28"/>
              </w:rPr>
              <w:t>Последовательность из N последовательных элементов (слов, символов и т.д.) в тексте.</w:t>
            </w:r>
          </w:p>
        </w:tc>
      </w:tr>
      <w:tr w:rsidR="00B83549" w:rsidRPr="002C6724" w:rsidTr="002C6724">
        <w:tc>
          <w:tcPr>
            <w:tcW w:w="558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378" w:type="dxa"/>
          </w:tcPr>
          <w:p w:rsidR="00B83549" w:rsidRPr="00DE3876" w:rsidRDefault="00B83549" w:rsidP="00DE38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705">
              <w:rPr>
                <w:rFonts w:ascii="Times New Roman" w:hAnsi="Times New Roman"/>
                <w:sz w:val="28"/>
                <w:szCs w:val="28"/>
              </w:rPr>
              <w:t>Семантический анали</w:t>
            </w:r>
          </w:p>
        </w:tc>
        <w:tc>
          <w:tcPr>
            <w:tcW w:w="702" w:type="dxa"/>
          </w:tcPr>
          <w:p w:rsidR="00B83549" w:rsidRPr="002C6724" w:rsidRDefault="00B83549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542" w:type="dxa"/>
          </w:tcPr>
          <w:p w:rsidR="00B83549" w:rsidRPr="00B83549" w:rsidRDefault="00B83549" w:rsidP="00B83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549">
              <w:rPr>
                <w:rFonts w:ascii="Times New Roman" w:hAnsi="Times New Roman"/>
                <w:sz w:val="28"/>
                <w:szCs w:val="28"/>
              </w:rPr>
              <w:t xml:space="preserve"> Анализ значения слов, фраз и предложений для понимания смысла текста.</w:t>
            </w:r>
          </w:p>
        </w:tc>
      </w:tr>
    </w:tbl>
    <w:p w:rsidR="002C6724" w:rsidRPr="00F936F8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36F8" w:rsidRPr="00F936F8">
        <w:rPr>
          <w:rFonts w:ascii="Times New Roman" w:hAnsi="Times New Roman"/>
          <w:sz w:val="28"/>
          <w:szCs w:val="28"/>
        </w:rPr>
        <w:t>1-</w:t>
      </w:r>
      <w:r w:rsidR="00F936F8">
        <w:rPr>
          <w:rFonts w:ascii="Times New Roman" w:hAnsi="Times New Roman"/>
          <w:sz w:val="28"/>
          <w:szCs w:val="28"/>
        </w:rPr>
        <w:t>В, 2-Г, 3-А, 4-Б, 5-Д</w:t>
      </w:r>
    </w:p>
    <w:p w:rsidR="002C6724" w:rsidRDefault="002C6724" w:rsidP="0058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363" w:rsidRPr="00DE3876">
        <w:rPr>
          <w:rFonts w:ascii="Times New Roman" w:hAnsi="Times New Roman"/>
          <w:sz w:val="28"/>
          <w:szCs w:val="28"/>
        </w:rPr>
        <w:t>ПК-2 (ПК-2.1).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6F8">
        <w:rPr>
          <w:rFonts w:ascii="Times New Roman" w:hAnsi="Times New Roman"/>
          <w:i/>
          <w:sz w:val="28"/>
          <w:szCs w:val="28"/>
        </w:rPr>
        <w:t xml:space="preserve">2. </w:t>
      </w:r>
      <w:r w:rsidR="00587363" w:rsidRPr="00F936F8">
        <w:rPr>
          <w:rFonts w:ascii="Times New Roman" w:hAnsi="Times New Roman"/>
          <w:i/>
          <w:sz w:val="28"/>
          <w:szCs w:val="28"/>
        </w:rPr>
        <w:t>Установите соответствие между термином и его определением</w:t>
      </w:r>
      <w:r w:rsidR="00F936F8" w:rsidRPr="00F936F8">
        <w:rPr>
          <w:rFonts w:ascii="Times New Roman" w:hAnsi="Times New Roman"/>
          <w:i/>
          <w:sz w:val="28"/>
          <w:szCs w:val="28"/>
        </w:rPr>
        <w:t>. Каждому</w:t>
      </w:r>
      <w:r w:rsidR="00F936F8" w:rsidRPr="00BC3B18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2386"/>
        <w:gridCol w:w="709"/>
        <w:gridCol w:w="5693"/>
      </w:tblGrid>
      <w:tr w:rsidR="00587363" w:rsidRPr="002C6724" w:rsidTr="00587363">
        <w:tc>
          <w:tcPr>
            <w:tcW w:w="557" w:type="dxa"/>
            <w:vAlign w:val="center"/>
          </w:tcPr>
          <w:p w:rsidR="00587363" w:rsidRPr="002C6724" w:rsidRDefault="0058736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587363" w:rsidRPr="002C6724" w:rsidRDefault="00587363" w:rsidP="00163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09" w:type="dxa"/>
            <w:vAlign w:val="center"/>
          </w:tcPr>
          <w:p w:rsidR="00587363" w:rsidRPr="002C6724" w:rsidRDefault="00587363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3" w:type="dxa"/>
            <w:vAlign w:val="center"/>
          </w:tcPr>
          <w:p w:rsidR="00587363" w:rsidRPr="002C6724" w:rsidRDefault="00587363" w:rsidP="00163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876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A00607" w:rsidRPr="002C6724" w:rsidTr="00587363">
        <w:tc>
          <w:tcPr>
            <w:tcW w:w="557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6" w:type="dxa"/>
          </w:tcPr>
          <w:p w:rsidR="00A00607" w:rsidRPr="00587363" w:rsidRDefault="00A00607" w:rsidP="005873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363">
              <w:rPr>
                <w:rFonts w:ascii="Times New Roman" w:hAnsi="Times New Roman"/>
                <w:sz w:val="28"/>
                <w:szCs w:val="28"/>
              </w:rPr>
              <w:t xml:space="preserve">Корпус </w:t>
            </w:r>
          </w:p>
        </w:tc>
        <w:tc>
          <w:tcPr>
            <w:tcW w:w="709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93" w:type="dxa"/>
          </w:tcPr>
          <w:p w:rsidR="00A00607" w:rsidRPr="00A00607" w:rsidRDefault="00A00607" w:rsidP="00A006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07">
              <w:rPr>
                <w:rFonts w:ascii="Times New Roman" w:hAnsi="Times New Roman"/>
                <w:sz w:val="28"/>
                <w:szCs w:val="28"/>
              </w:rPr>
              <w:t>Процесс анализа текста с целью определения его грамматической структуры.</w:t>
            </w:r>
          </w:p>
        </w:tc>
      </w:tr>
      <w:tr w:rsidR="00A00607" w:rsidRPr="002C6724" w:rsidTr="00587363">
        <w:tc>
          <w:tcPr>
            <w:tcW w:w="557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6" w:type="dxa"/>
          </w:tcPr>
          <w:p w:rsidR="00A00607" w:rsidRPr="00587363" w:rsidRDefault="00A00607" w:rsidP="005873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363">
              <w:rPr>
                <w:rFonts w:ascii="Times New Roman" w:hAnsi="Times New Roman"/>
                <w:sz w:val="28"/>
                <w:szCs w:val="28"/>
              </w:rPr>
              <w:t xml:space="preserve">Парсинг </w:t>
            </w:r>
          </w:p>
        </w:tc>
        <w:tc>
          <w:tcPr>
            <w:tcW w:w="709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93" w:type="dxa"/>
          </w:tcPr>
          <w:p w:rsidR="00A00607" w:rsidRPr="00A00607" w:rsidRDefault="00A00607" w:rsidP="00A006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07">
              <w:rPr>
                <w:rFonts w:ascii="Times New Roman" w:hAnsi="Times New Roman"/>
                <w:sz w:val="28"/>
                <w:szCs w:val="28"/>
              </w:rPr>
              <w:t>Метод машинного обучения, при котором алгоритму предоставляется набор данных, уже размеченных с указанием правильных ответов.</w:t>
            </w:r>
          </w:p>
        </w:tc>
      </w:tr>
      <w:tr w:rsidR="00A00607" w:rsidRPr="002C6724" w:rsidTr="00587363">
        <w:tc>
          <w:tcPr>
            <w:tcW w:w="557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6" w:type="dxa"/>
          </w:tcPr>
          <w:p w:rsidR="00A00607" w:rsidRPr="00587363" w:rsidRDefault="00A00607" w:rsidP="005873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363">
              <w:rPr>
                <w:rFonts w:ascii="Times New Roman" w:hAnsi="Times New Roman"/>
                <w:sz w:val="28"/>
                <w:szCs w:val="28"/>
              </w:rPr>
              <w:t xml:space="preserve">Стеммер </w:t>
            </w:r>
          </w:p>
        </w:tc>
        <w:tc>
          <w:tcPr>
            <w:tcW w:w="709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93" w:type="dxa"/>
          </w:tcPr>
          <w:p w:rsidR="00A00607" w:rsidRPr="00A00607" w:rsidRDefault="00A00607" w:rsidP="00A006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07">
              <w:rPr>
                <w:rFonts w:ascii="Times New Roman" w:hAnsi="Times New Roman"/>
                <w:sz w:val="28"/>
                <w:szCs w:val="28"/>
              </w:rPr>
              <w:t>Процесс добавления информации к тексту, например, указание частей речи, выделение именованных сущностей и т.д.</w:t>
            </w:r>
          </w:p>
        </w:tc>
      </w:tr>
      <w:tr w:rsidR="00A00607" w:rsidRPr="002C6724" w:rsidTr="00587363">
        <w:tc>
          <w:tcPr>
            <w:tcW w:w="557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6" w:type="dxa"/>
          </w:tcPr>
          <w:p w:rsidR="00A00607" w:rsidRPr="00587363" w:rsidRDefault="00A00607" w:rsidP="005873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363">
              <w:rPr>
                <w:rFonts w:ascii="Times New Roman" w:hAnsi="Times New Roman"/>
                <w:sz w:val="28"/>
                <w:szCs w:val="28"/>
              </w:rPr>
              <w:t xml:space="preserve">Разметка </w:t>
            </w:r>
          </w:p>
        </w:tc>
        <w:tc>
          <w:tcPr>
            <w:tcW w:w="709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93" w:type="dxa"/>
          </w:tcPr>
          <w:p w:rsidR="00A00607" w:rsidRPr="00A00607" w:rsidRDefault="00A00607" w:rsidP="00A006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07">
              <w:rPr>
                <w:rFonts w:ascii="Times New Roman" w:hAnsi="Times New Roman"/>
                <w:sz w:val="28"/>
                <w:szCs w:val="28"/>
              </w:rPr>
              <w:t xml:space="preserve">Алгоритм, который приводит слова к их корневой форме путем отбрасывания </w:t>
            </w:r>
            <w:r w:rsidRPr="00A00607">
              <w:rPr>
                <w:rFonts w:ascii="Times New Roman" w:hAnsi="Times New Roman"/>
                <w:sz w:val="28"/>
                <w:szCs w:val="28"/>
              </w:rPr>
              <w:lastRenderedPageBreak/>
              <w:t>суффиксов и приставок.</w:t>
            </w:r>
          </w:p>
        </w:tc>
      </w:tr>
      <w:tr w:rsidR="00A00607" w:rsidRPr="002C6724" w:rsidTr="00587363">
        <w:tc>
          <w:tcPr>
            <w:tcW w:w="557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2386" w:type="dxa"/>
          </w:tcPr>
          <w:p w:rsidR="00A00607" w:rsidRPr="00587363" w:rsidRDefault="00A00607" w:rsidP="005873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363">
              <w:rPr>
                <w:rFonts w:ascii="Times New Roman" w:hAnsi="Times New Roman"/>
                <w:sz w:val="28"/>
                <w:szCs w:val="28"/>
              </w:rPr>
              <w:t>Обучение с учителем</w:t>
            </w:r>
          </w:p>
        </w:tc>
        <w:tc>
          <w:tcPr>
            <w:tcW w:w="709" w:type="dxa"/>
          </w:tcPr>
          <w:p w:rsidR="00A00607" w:rsidRPr="002C6724" w:rsidRDefault="00A0060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93" w:type="dxa"/>
          </w:tcPr>
          <w:p w:rsidR="00A00607" w:rsidRPr="00A00607" w:rsidRDefault="00A00607" w:rsidP="00A006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07">
              <w:rPr>
                <w:rFonts w:ascii="Times New Roman" w:hAnsi="Times New Roman"/>
                <w:sz w:val="28"/>
                <w:szCs w:val="28"/>
              </w:rPr>
              <w:t>Большой и структурированный набор текстов, используемый для обучения и оценки моделей NLP.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36F8">
        <w:rPr>
          <w:rFonts w:ascii="Times New Roman" w:hAnsi="Times New Roman"/>
          <w:sz w:val="28"/>
          <w:szCs w:val="28"/>
        </w:rPr>
        <w:t>1-Д, 2-А, 3-Г, 4-В, 5-Б</w:t>
      </w:r>
    </w:p>
    <w:p w:rsidR="002C6724" w:rsidRDefault="002C6724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0607" w:rsidRPr="00DE3876">
        <w:rPr>
          <w:rFonts w:ascii="Times New Roman" w:hAnsi="Times New Roman"/>
          <w:sz w:val="28"/>
          <w:szCs w:val="28"/>
        </w:rPr>
        <w:t>ПК-2 (ПК-2.1).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36F8">
        <w:rPr>
          <w:rFonts w:ascii="Times New Roman" w:hAnsi="Times New Roman"/>
          <w:i/>
          <w:sz w:val="28"/>
          <w:szCs w:val="28"/>
        </w:rPr>
        <w:t xml:space="preserve">Методы оценки качества моделей машинного обучения, используемых в </w:t>
      </w:r>
      <w:r w:rsidRPr="00F936F8">
        <w:rPr>
          <w:rFonts w:ascii="Times New Roman" w:hAnsi="Times New Roman"/>
          <w:i/>
          <w:sz w:val="28"/>
          <w:szCs w:val="28"/>
          <w:lang w:val="en-US"/>
        </w:rPr>
        <w:t>NLP</w:t>
      </w:r>
      <w:r w:rsidRPr="00F936F8">
        <w:rPr>
          <w:rFonts w:ascii="Times New Roman" w:hAnsi="Times New Roman"/>
          <w:i/>
          <w:sz w:val="28"/>
          <w:szCs w:val="28"/>
        </w:rPr>
        <w:t xml:space="preserve">, и их описание. </w:t>
      </w:r>
      <w:r w:rsidRPr="00F936F8">
        <w:rPr>
          <w:rFonts w:ascii="Times New Roman" w:hAnsi="Times New Roman"/>
          <w:i/>
          <w:sz w:val="28"/>
          <w:szCs w:val="28"/>
          <w:lang w:eastAsia="ru-RU"/>
        </w:rPr>
        <w:t xml:space="preserve">Установите соответствие </w:t>
      </w:r>
      <w:r w:rsidRPr="00F936F8">
        <w:rPr>
          <w:rFonts w:ascii="Times New Roman" w:hAnsi="Times New Roman"/>
          <w:i/>
          <w:sz w:val="28"/>
          <w:szCs w:val="28"/>
        </w:rPr>
        <w:t>методу оценки качества моделей и его описанию</w:t>
      </w:r>
      <w:r w:rsidR="00F936F8" w:rsidRPr="00F936F8">
        <w:rPr>
          <w:rFonts w:ascii="Times New Roman" w:hAnsi="Times New Roman"/>
          <w:i/>
          <w:sz w:val="28"/>
          <w:szCs w:val="28"/>
        </w:rPr>
        <w:t>. Каждому</w:t>
      </w:r>
      <w:r w:rsidR="00F936F8" w:rsidRPr="00BC3B18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</w:t>
      </w:r>
      <w:r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481872" w:rsidRPr="007C2DB7" w:rsidTr="00163F6A"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81872" w:rsidRPr="007C2DB7" w:rsidRDefault="00481872" w:rsidP="00163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81872" w:rsidRPr="007C2DB7" w:rsidRDefault="00481872" w:rsidP="00163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81872" w:rsidRPr="007C2DB7" w:rsidTr="00163F6A"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81872" w:rsidRPr="004C13D1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Кросс-валидация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График,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отображающий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степень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корректности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зависимости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выбранного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порогового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</w:t>
            </w:r>
          </w:p>
        </w:tc>
      </w:tr>
      <w:tr w:rsidR="00481872" w:rsidRPr="007C2DB7" w:rsidTr="00163F6A"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81872" w:rsidRPr="004C13D1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Матрица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ошибок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81872" w:rsidRPr="004C13D1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Разбиение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данных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частей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каждой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части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теста,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оставшихся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обучения</w:t>
            </w:r>
          </w:p>
        </w:tc>
      </w:tr>
      <w:tr w:rsidR="00481872" w:rsidTr="00163F6A"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81872" w:rsidRPr="004C13D1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MSE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RMSE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81872" w:rsidRPr="004C13D1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Таблица,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используемая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оценки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точности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предсказаний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бинарной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несбалансированных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классах</w:t>
            </w:r>
          </w:p>
        </w:tc>
      </w:tr>
      <w:tr w:rsidR="00481872" w:rsidTr="00163F6A"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81872" w:rsidRPr="004C13D1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81872" w:rsidRPr="004C13D1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Среднеквадратичная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ошибка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корень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среднеквадратичной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ошибки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оценки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точности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регрессионных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моделей</w:t>
            </w:r>
          </w:p>
        </w:tc>
      </w:tr>
    </w:tbl>
    <w:p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36F8">
        <w:rPr>
          <w:rFonts w:ascii="Times New Roman" w:hAnsi="Times New Roman"/>
          <w:sz w:val="28"/>
          <w:szCs w:val="28"/>
          <w:lang w:eastAsia="ru-RU"/>
        </w:rPr>
        <w:t>1-Б, 2-В, 3-Г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E753E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872" w:rsidRDefault="00F936F8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6F8">
        <w:rPr>
          <w:rFonts w:ascii="Times New Roman" w:hAnsi="Times New Roman"/>
          <w:i/>
          <w:sz w:val="28"/>
          <w:szCs w:val="28"/>
        </w:rPr>
        <w:t>4</w:t>
      </w:r>
      <w:r w:rsidR="00481872" w:rsidRPr="00F936F8">
        <w:rPr>
          <w:rFonts w:ascii="Times New Roman" w:hAnsi="Times New Roman"/>
          <w:i/>
          <w:sz w:val="28"/>
          <w:szCs w:val="28"/>
        </w:rPr>
        <w:t>.</w:t>
      </w:r>
      <w:r w:rsidR="00481872" w:rsidRPr="00F936F8">
        <w:rPr>
          <w:i/>
        </w:rPr>
        <w:t xml:space="preserve"> </w:t>
      </w:r>
      <w:r w:rsidR="00481872" w:rsidRPr="00F936F8">
        <w:rPr>
          <w:rFonts w:ascii="Times New Roman" w:hAnsi="Times New Roman"/>
          <w:i/>
          <w:sz w:val="28"/>
          <w:szCs w:val="28"/>
        </w:rPr>
        <w:t xml:space="preserve">Основные этапы построения языковой модели машинного обучения и описание. </w:t>
      </w:r>
      <w:r w:rsidR="00481872" w:rsidRPr="00F936F8">
        <w:rPr>
          <w:rFonts w:ascii="Times New Roman" w:hAnsi="Times New Roman"/>
          <w:i/>
          <w:sz w:val="28"/>
          <w:szCs w:val="28"/>
          <w:lang w:eastAsia="ru-RU"/>
        </w:rPr>
        <w:t xml:space="preserve">Установите соответствие этапу построения </w:t>
      </w:r>
      <w:r w:rsidR="00481872" w:rsidRPr="00F936F8">
        <w:rPr>
          <w:rFonts w:ascii="Times New Roman" w:hAnsi="Times New Roman"/>
          <w:i/>
          <w:sz w:val="28"/>
          <w:szCs w:val="28"/>
        </w:rPr>
        <w:t xml:space="preserve">языковой </w:t>
      </w:r>
      <w:r w:rsidR="00481872" w:rsidRPr="00F936F8">
        <w:rPr>
          <w:rFonts w:ascii="Times New Roman" w:hAnsi="Times New Roman"/>
          <w:i/>
          <w:sz w:val="28"/>
          <w:szCs w:val="28"/>
          <w:lang w:eastAsia="ru-RU"/>
        </w:rPr>
        <w:t>модели и его описанию</w:t>
      </w:r>
      <w:r w:rsidRPr="00F936F8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  <w:r w:rsidRPr="00F936F8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</w:t>
      </w:r>
      <w:r w:rsidRPr="00BC3B18">
        <w:rPr>
          <w:rFonts w:ascii="Times New Roman" w:hAnsi="Times New Roman"/>
          <w:i/>
          <w:sz w:val="28"/>
          <w:szCs w:val="28"/>
        </w:rPr>
        <w:t xml:space="preserve"> элемент правого столбца</w:t>
      </w:r>
      <w:r w:rsidR="00481872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481872" w:rsidRPr="00F05EB9" w:rsidTr="00163F6A"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81872" w:rsidRPr="007C2DB7" w:rsidRDefault="00481872" w:rsidP="00163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81872" w:rsidRPr="007C2DB7" w:rsidRDefault="00481872" w:rsidP="00163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81872" w:rsidRPr="00F05EB9" w:rsidTr="00163F6A"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81872" w:rsidRPr="00C02B6A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Используется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улучшения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точности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обобщающей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Включает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себя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ошибок,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настройку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параметров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регуляризации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ансамблей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моделей</w:t>
            </w:r>
          </w:p>
        </w:tc>
      </w:tr>
      <w:tr w:rsidR="00481872" w:rsidRPr="00F05EB9" w:rsidTr="00163F6A"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81872" w:rsidRPr="00C02B6A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Выбор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метода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81872" w:rsidRPr="00C02B6A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Этап,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котором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проверяется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обобщению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данные,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использовавшиеся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процессе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</w:tr>
      <w:tr w:rsidR="00481872" w:rsidRPr="00F05EB9" w:rsidTr="00163F6A">
        <w:trPr>
          <w:trHeight w:val="529"/>
        </w:trPr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81872" w:rsidRPr="00C02B6A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улучшение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lastRenderedPageBreak/>
              <w:t>качества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В)</w:t>
            </w:r>
          </w:p>
        </w:tc>
        <w:tc>
          <w:tcPr>
            <w:tcW w:w="5494" w:type="dxa"/>
          </w:tcPr>
          <w:p w:rsidR="00481872" w:rsidRPr="00C02B6A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Этап,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котором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разметка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lastRenderedPageBreak/>
              <w:t>данных</w:t>
            </w:r>
          </w:p>
        </w:tc>
      </w:tr>
      <w:tr w:rsidR="00481872" w:rsidRPr="00F05EB9" w:rsidTr="00163F6A">
        <w:trPr>
          <w:trHeight w:val="1276"/>
        </w:trPr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:rsidR="00481872" w:rsidRPr="00C02B6A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тестовой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выборке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81872" w:rsidRPr="00C02B6A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Этап,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котором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сбор,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очистка,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преобразование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данных,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разделение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обучающую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тестовую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выборки</w:t>
            </w:r>
          </w:p>
        </w:tc>
      </w:tr>
      <w:tr w:rsidR="00481872" w:rsidRPr="00F05EB9" w:rsidTr="00163F6A">
        <w:trPr>
          <w:trHeight w:val="1332"/>
        </w:trPr>
        <w:tc>
          <w:tcPr>
            <w:tcW w:w="67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81872" w:rsidRPr="007C2DB7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481872" w:rsidRPr="00C02B6A" w:rsidRDefault="00481872" w:rsidP="00163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этом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этапе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определяется,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какой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алгоритм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машинного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будет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использоваться,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настраиваются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параметры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происходит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обучающей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выборке</w:t>
            </w:r>
          </w:p>
        </w:tc>
      </w:tr>
    </w:tbl>
    <w:p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36F8">
        <w:rPr>
          <w:rFonts w:ascii="Times New Roman" w:hAnsi="Times New Roman"/>
          <w:sz w:val="28"/>
          <w:szCs w:val="28"/>
          <w:lang w:eastAsia="ru-RU"/>
        </w:rPr>
        <w:t>1-Г, 2-Д, 3-А, 4-Б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E753E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2.1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7F7E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E715E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5C" w:rsidRPr="00F936F8" w:rsidRDefault="0073464A" w:rsidP="00225D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36F8">
        <w:rPr>
          <w:rFonts w:ascii="Times New Roman" w:hAnsi="Times New Roman"/>
          <w:i/>
          <w:sz w:val="28"/>
          <w:szCs w:val="28"/>
        </w:rPr>
        <w:t xml:space="preserve">1. </w:t>
      </w:r>
      <w:r w:rsidR="00225D5C" w:rsidRPr="00F936F8">
        <w:rPr>
          <w:rFonts w:ascii="Times New Roman" w:hAnsi="Times New Roman"/>
          <w:i/>
          <w:sz w:val="28"/>
          <w:szCs w:val="28"/>
        </w:rPr>
        <w:t>Стандартный процесс предобработки текста для анализа.</w:t>
      </w:r>
      <w:r w:rsidR="00F936F8" w:rsidRPr="00F936F8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225D5C" w:rsidRDefault="00225D5C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D5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225D5C">
        <w:rPr>
          <w:rFonts w:ascii="Times New Roman" w:hAnsi="Times New Roman"/>
          <w:sz w:val="28"/>
          <w:szCs w:val="28"/>
        </w:rPr>
        <w:t xml:space="preserve"> Удаление стоп-слов.</w:t>
      </w:r>
    </w:p>
    <w:p w:rsidR="00225D5C" w:rsidRDefault="00225D5C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225D5C">
        <w:rPr>
          <w:rFonts w:ascii="Times New Roman" w:hAnsi="Times New Roman"/>
          <w:sz w:val="28"/>
          <w:szCs w:val="28"/>
        </w:rPr>
        <w:t xml:space="preserve"> Токенизация текста.</w:t>
      </w:r>
    </w:p>
    <w:p w:rsidR="00225D5C" w:rsidRDefault="00225D5C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225D5C">
        <w:rPr>
          <w:rFonts w:ascii="Times New Roman" w:hAnsi="Times New Roman"/>
          <w:sz w:val="28"/>
          <w:szCs w:val="28"/>
        </w:rPr>
        <w:t xml:space="preserve"> Лемматизация или стемминг.</w:t>
      </w:r>
    </w:p>
    <w:p w:rsidR="0073464A" w:rsidRPr="0073464A" w:rsidRDefault="00225D5C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225D5C">
        <w:rPr>
          <w:rFonts w:ascii="Times New Roman" w:hAnsi="Times New Roman"/>
          <w:sz w:val="28"/>
          <w:szCs w:val="28"/>
        </w:rPr>
        <w:t xml:space="preserve"> Преобразование текста в нижний регистр.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25D5C">
        <w:rPr>
          <w:rFonts w:ascii="Times New Roman" w:hAnsi="Times New Roman"/>
          <w:sz w:val="28"/>
          <w:szCs w:val="28"/>
        </w:rPr>
        <w:t>Г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225D5C">
        <w:rPr>
          <w:rFonts w:ascii="Times New Roman" w:hAnsi="Times New Roman"/>
          <w:sz w:val="28"/>
          <w:szCs w:val="28"/>
        </w:rPr>
        <w:t>Б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225D5C">
        <w:rPr>
          <w:rFonts w:ascii="Times New Roman" w:hAnsi="Times New Roman"/>
          <w:sz w:val="28"/>
          <w:szCs w:val="28"/>
        </w:rPr>
        <w:t>А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225D5C">
        <w:rPr>
          <w:rFonts w:ascii="Times New Roman" w:hAnsi="Times New Roman"/>
          <w:sz w:val="28"/>
          <w:szCs w:val="28"/>
        </w:rPr>
        <w:t>В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25D5C" w:rsidRPr="00DE3876">
        <w:rPr>
          <w:rFonts w:ascii="Times New Roman" w:hAnsi="Times New Roman"/>
          <w:sz w:val="28"/>
          <w:szCs w:val="28"/>
        </w:rPr>
        <w:t>ПК-2 (ПК-2.1).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5C" w:rsidRPr="00F936F8" w:rsidRDefault="0073464A" w:rsidP="00225D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36F8">
        <w:rPr>
          <w:rFonts w:ascii="Times New Roman" w:hAnsi="Times New Roman"/>
          <w:i/>
          <w:sz w:val="28"/>
          <w:szCs w:val="28"/>
        </w:rPr>
        <w:t xml:space="preserve">2. </w:t>
      </w:r>
      <w:r w:rsidR="00225D5C" w:rsidRPr="00F936F8">
        <w:rPr>
          <w:rFonts w:ascii="Times New Roman" w:hAnsi="Times New Roman"/>
          <w:i/>
          <w:sz w:val="28"/>
          <w:szCs w:val="28"/>
        </w:rPr>
        <w:t>Создание модели классификации текста с использованием машинного обучения.</w:t>
      </w:r>
      <w:r w:rsidR="00F936F8" w:rsidRPr="00F936F8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225D5C" w:rsidRDefault="00225D5C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D5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225D5C">
        <w:rPr>
          <w:rFonts w:ascii="Times New Roman" w:hAnsi="Times New Roman"/>
          <w:sz w:val="28"/>
          <w:szCs w:val="28"/>
        </w:rPr>
        <w:t xml:space="preserve"> Разделение данных на обучающую и тестовую выборки.</w:t>
      </w:r>
    </w:p>
    <w:p w:rsidR="00225D5C" w:rsidRDefault="00225D5C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225D5C">
        <w:rPr>
          <w:rFonts w:ascii="Times New Roman" w:hAnsi="Times New Roman"/>
          <w:sz w:val="28"/>
          <w:szCs w:val="28"/>
        </w:rPr>
        <w:t xml:space="preserve"> Обучение модели машинного обучения на обучающей выборке. </w:t>
      </w:r>
    </w:p>
    <w:p w:rsidR="00B56EC9" w:rsidRDefault="00225D5C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225D5C">
        <w:rPr>
          <w:rFonts w:ascii="Times New Roman" w:hAnsi="Times New Roman"/>
          <w:sz w:val="28"/>
          <w:szCs w:val="28"/>
        </w:rPr>
        <w:t xml:space="preserve"> Оценка производительности модели на тестовой выборке.</w:t>
      </w:r>
    </w:p>
    <w:p w:rsidR="00B56EC9" w:rsidRDefault="00B56EC9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225D5C" w:rsidRPr="00225D5C">
        <w:rPr>
          <w:rFonts w:ascii="Times New Roman" w:hAnsi="Times New Roman"/>
          <w:sz w:val="28"/>
          <w:szCs w:val="28"/>
        </w:rPr>
        <w:t xml:space="preserve"> Предобработка текста (токенизация, удаление стоп-слов, стемминг/лемматизация).</w:t>
      </w:r>
    </w:p>
    <w:p w:rsidR="0073464A" w:rsidRPr="0073464A" w:rsidRDefault="00B56EC9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="00225D5C" w:rsidRPr="00225D5C">
        <w:rPr>
          <w:rFonts w:ascii="Times New Roman" w:hAnsi="Times New Roman"/>
          <w:sz w:val="28"/>
          <w:szCs w:val="28"/>
        </w:rPr>
        <w:t xml:space="preserve"> Векторизация текста (например, TF-IDF, Word2Vec).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56EC9">
        <w:rPr>
          <w:rFonts w:ascii="Times New Roman" w:hAnsi="Times New Roman"/>
          <w:sz w:val="28"/>
          <w:szCs w:val="28"/>
        </w:rPr>
        <w:t>Г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B56EC9">
        <w:rPr>
          <w:rFonts w:ascii="Times New Roman" w:hAnsi="Times New Roman"/>
          <w:sz w:val="28"/>
          <w:szCs w:val="28"/>
        </w:rPr>
        <w:t>Д</w:t>
      </w:r>
      <w:r w:rsidRPr="0073464A">
        <w:rPr>
          <w:rFonts w:ascii="Times New Roman" w:hAnsi="Times New Roman"/>
          <w:sz w:val="28"/>
          <w:szCs w:val="28"/>
        </w:rPr>
        <w:t xml:space="preserve">, А, </w:t>
      </w:r>
      <w:r w:rsidR="00B56EC9">
        <w:rPr>
          <w:rFonts w:ascii="Times New Roman" w:hAnsi="Times New Roman"/>
          <w:sz w:val="28"/>
          <w:szCs w:val="28"/>
        </w:rPr>
        <w:t>Б, В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6EC9" w:rsidRPr="00DE3876">
        <w:rPr>
          <w:rFonts w:ascii="Times New Roman" w:hAnsi="Times New Roman"/>
          <w:sz w:val="28"/>
          <w:szCs w:val="28"/>
        </w:rPr>
        <w:t>ПК-2 (ПК-2.1).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EC9" w:rsidRPr="00F936F8" w:rsidRDefault="0073464A" w:rsidP="00B56E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36F8">
        <w:rPr>
          <w:rFonts w:ascii="Times New Roman" w:hAnsi="Times New Roman"/>
          <w:i/>
          <w:sz w:val="28"/>
          <w:szCs w:val="28"/>
        </w:rPr>
        <w:t xml:space="preserve">3. </w:t>
      </w:r>
      <w:r w:rsidR="00B56EC9" w:rsidRPr="00F936F8">
        <w:rPr>
          <w:rFonts w:ascii="Times New Roman" w:hAnsi="Times New Roman"/>
          <w:i/>
          <w:sz w:val="28"/>
          <w:szCs w:val="28"/>
        </w:rPr>
        <w:t>Использование Named Entity Recognition (NER) для извлечения информации из текста.</w:t>
      </w:r>
      <w:r w:rsidR="00F936F8" w:rsidRPr="00F936F8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B56EC9" w:rsidRDefault="00B56EC9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56EC9">
        <w:rPr>
          <w:rFonts w:ascii="Times New Roman" w:hAnsi="Times New Roman"/>
          <w:sz w:val="28"/>
          <w:szCs w:val="28"/>
        </w:rPr>
        <w:t xml:space="preserve"> Предобработка текста (токенизация, удаление стоп-слов и т.д.).</w:t>
      </w:r>
    </w:p>
    <w:p w:rsidR="00B56EC9" w:rsidRDefault="00B56EC9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56EC9">
        <w:rPr>
          <w:rFonts w:ascii="Times New Roman" w:hAnsi="Times New Roman"/>
          <w:sz w:val="28"/>
          <w:szCs w:val="28"/>
        </w:rPr>
        <w:t xml:space="preserve"> Использование модели NER для идентификации и классификации именованных сущностей.</w:t>
      </w:r>
    </w:p>
    <w:p w:rsidR="003160B7" w:rsidRDefault="00B56EC9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56EC9">
        <w:rPr>
          <w:rFonts w:ascii="Times New Roman" w:hAnsi="Times New Roman"/>
          <w:sz w:val="28"/>
          <w:szCs w:val="28"/>
        </w:rPr>
        <w:t xml:space="preserve"> Анализ результатов NER и извлечение интересующей информации.</w:t>
      </w:r>
    </w:p>
    <w:p w:rsidR="0073464A" w:rsidRPr="0073464A" w:rsidRDefault="0073464A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>Правильный ответ: А</w:t>
      </w:r>
      <w:r w:rsidR="003160B7">
        <w:rPr>
          <w:rFonts w:ascii="Times New Roman" w:hAnsi="Times New Roman"/>
          <w:sz w:val="28"/>
          <w:szCs w:val="28"/>
        </w:rPr>
        <w:t>, Б, В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6EC9" w:rsidRPr="00DE3876">
        <w:rPr>
          <w:rFonts w:ascii="Times New Roman" w:hAnsi="Times New Roman"/>
          <w:sz w:val="28"/>
          <w:szCs w:val="28"/>
        </w:rPr>
        <w:t>ПК-2 (ПК-2.1).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EC9" w:rsidRPr="00F936F8" w:rsidRDefault="0073464A" w:rsidP="00B56E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36F8">
        <w:rPr>
          <w:rFonts w:ascii="Times New Roman" w:hAnsi="Times New Roman"/>
          <w:i/>
          <w:sz w:val="28"/>
          <w:szCs w:val="28"/>
        </w:rPr>
        <w:t xml:space="preserve">4. </w:t>
      </w:r>
      <w:r w:rsidR="00B56EC9" w:rsidRPr="00F936F8">
        <w:rPr>
          <w:rFonts w:ascii="Times New Roman" w:hAnsi="Times New Roman"/>
          <w:i/>
          <w:sz w:val="28"/>
          <w:szCs w:val="28"/>
        </w:rPr>
        <w:t>Создание модели Word Embedding (например, с использованием Word2Vec).</w:t>
      </w:r>
      <w:r w:rsidR="00F936F8" w:rsidRPr="00F936F8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B56EC9" w:rsidRDefault="00B56EC9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56EC9">
        <w:rPr>
          <w:rFonts w:ascii="Times New Roman" w:hAnsi="Times New Roman"/>
          <w:sz w:val="28"/>
          <w:szCs w:val="28"/>
        </w:rPr>
        <w:t xml:space="preserve"> Обучение модели Word2Vec на большом корпусе текста.</w:t>
      </w:r>
    </w:p>
    <w:p w:rsidR="00B56EC9" w:rsidRDefault="00B56EC9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56EC9">
        <w:rPr>
          <w:rFonts w:ascii="Times New Roman" w:hAnsi="Times New Roman"/>
          <w:sz w:val="28"/>
          <w:szCs w:val="28"/>
        </w:rPr>
        <w:t xml:space="preserve"> Предобработка текста (токенизация, удаление стоп-слов, и т.д.).</w:t>
      </w:r>
    </w:p>
    <w:p w:rsidR="0073464A" w:rsidRPr="0073464A" w:rsidRDefault="00B56EC9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56EC9">
        <w:rPr>
          <w:rFonts w:ascii="Times New Roman" w:hAnsi="Times New Roman"/>
          <w:sz w:val="28"/>
          <w:szCs w:val="28"/>
        </w:rPr>
        <w:t xml:space="preserve"> Использование обученной модели для получения векторных представлений слов.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73464A">
        <w:rPr>
          <w:rFonts w:ascii="Times New Roman" w:hAnsi="Times New Roman"/>
          <w:sz w:val="28"/>
          <w:szCs w:val="28"/>
          <w:lang w:val="uk-UA"/>
        </w:rPr>
        <w:t>Б</w:t>
      </w:r>
      <w:r w:rsidRPr="0073464A">
        <w:rPr>
          <w:rFonts w:ascii="Times New Roman" w:hAnsi="Times New Roman"/>
          <w:sz w:val="28"/>
          <w:szCs w:val="28"/>
        </w:rPr>
        <w:t xml:space="preserve">, А, </w:t>
      </w:r>
      <w:r w:rsidR="009B6C59">
        <w:rPr>
          <w:rFonts w:ascii="Times New Roman" w:hAnsi="Times New Roman"/>
          <w:sz w:val="28"/>
          <w:szCs w:val="28"/>
        </w:rPr>
        <w:t>В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858D7" w:rsidRPr="00DE3876">
        <w:rPr>
          <w:rFonts w:ascii="Times New Roman" w:hAnsi="Times New Roman"/>
          <w:sz w:val="28"/>
          <w:szCs w:val="28"/>
        </w:rPr>
        <w:t>ПК-2 (ПК-2.1).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F936F8" w:rsidRPr="00221572" w:rsidRDefault="00F936F8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936F8" w:rsidRDefault="008B1C6E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1.</w:t>
      </w:r>
      <w:r w:rsidR="00F936F8">
        <w:rPr>
          <w:rFonts w:ascii="Times New Roman" w:hAnsi="Times New Roman"/>
          <w:sz w:val="28"/>
          <w:szCs w:val="28"/>
        </w:rPr>
        <w:t xml:space="preserve"> </w:t>
      </w:r>
      <w:r w:rsidR="00F936F8" w:rsidRPr="00F936F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3C4AAE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AAE">
        <w:rPr>
          <w:rFonts w:ascii="Times New Roman" w:hAnsi="Times New Roman"/>
          <w:sz w:val="28"/>
          <w:szCs w:val="28"/>
        </w:rPr>
        <w:t>Процесс разбиения текста на отдельные слова или фразы называется _______________.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4AAE" w:rsidRPr="003C4AAE">
        <w:rPr>
          <w:rFonts w:ascii="Times New Roman" w:hAnsi="Times New Roman"/>
          <w:sz w:val="28"/>
          <w:szCs w:val="28"/>
        </w:rPr>
        <w:t>токенизация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6F8" w:rsidRDefault="008B1C6E" w:rsidP="003C4AA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2.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36F8" w:rsidRPr="00F936F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3C4AAE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Pr="003C4AAE">
        <w:rPr>
          <w:rFonts w:ascii="Times New Roman" w:hAnsi="Times New Roman"/>
          <w:sz w:val="28"/>
          <w:szCs w:val="28"/>
        </w:rPr>
        <w:t>адача определения эмоциональной окраски текста (позитивной, негативной или нейтральной) называется _______________.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4AAE" w:rsidRPr="003C4AAE">
        <w:rPr>
          <w:rFonts w:ascii="Times New Roman" w:hAnsi="Times New Roman"/>
          <w:sz w:val="28"/>
          <w:szCs w:val="28"/>
        </w:rPr>
        <w:t>анализ т</w:t>
      </w:r>
      <w:r w:rsidR="003C4AAE">
        <w:rPr>
          <w:rFonts w:ascii="Times New Roman" w:hAnsi="Times New Roman"/>
          <w:sz w:val="28"/>
          <w:szCs w:val="28"/>
        </w:rPr>
        <w:t>ональности / sentiment analysis.</w:t>
      </w:r>
    </w:p>
    <w:p w:rsidR="008B1C6E" w:rsidRDefault="008B1C6E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C6E" w:rsidRPr="00A87F8A" w:rsidRDefault="008B1C6E" w:rsidP="008B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87F8A">
        <w:rPr>
          <w:rFonts w:ascii="Times New Roman" w:hAnsi="Times New Roman"/>
          <w:i/>
          <w:sz w:val="28"/>
          <w:szCs w:val="28"/>
        </w:rPr>
        <w:t>3. Напишите пропущенное слово (словосочетание).</w:t>
      </w:r>
    </w:p>
    <w:p w:rsidR="008B1C6E" w:rsidRPr="008B1C6E" w:rsidRDefault="003C4AA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AAE">
        <w:rPr>
          <w:rFonts w:ascii="Times New Roman" w:hAnsi="Times New Roman"/>
          <w:sz w:val="28"/>
          <w:szCs w:val="28"/>
        </w:rPr>
        <w:t>BERT, RoBERTa, и ELMo являются примерами _______________ моделей, которые показывают современные результаты в различных задачах NLP.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4AAE" w:rsidRPr="003C4AAE">
        <w:rPr>
          <w:rFonts w:ascii="Times New Roman" w:hAnsi="Times New Roman"/>
          <w:sz w:val="28"/>
          <w:szCs w:val="28"/>
        </w:rPr>
        <w:t>Transformer</w:t>
      </w:r>
      <w:r w:rsidR="00A87F8A">
        <w:rPr>
          <w:rFonts w:ascii="Times New Roman" w:hAnsi="Times New Roman"/>
          <w:sz w:val="28"/>
          <w:szCs w:val="28"/>
        </w:rPr>
        <w:t xml:space="preserve"> / Трансформер</w:t>
      </w:r>
    </w:p>
    <w:p w:rsidR="008B1C6E" w:rsidRDefault="008B1C6E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F8A" w:rsidRDefault="008B1C6E" w:rsidP="003C4AA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4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87F8A" w:rsidRPr="00F936F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3C4AAE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AAE">
        <w:rPr>
          <w:rFonts w:ascii="Times New Roman" w:hAnsi="Times New Roman"/>
          <w:sz w:val="28"/>
          <w:szCs w:val="28"/>
        </w:rPr>
        <w:t>Набор часто встречающихся слов, которые обычно удаляются из текста при предобработке, называются _______________.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4AAE" w:rsidRPr="003C4AAE">
        <w:rPr>
          <w:rFonts w:ascii="Times New Roman" w:hAnsi="Times New Roman"/>
          <w:sz w:val="28"/>
          <w:szCs w:val="28"/>
        </w:rPr>
        <w:t>стоп-слова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87F8A" w:rsidRDefault="00135393" w:rsidP="00BE21E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7F8A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A87F8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7F8A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A87F8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7F8A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A87F8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7F8A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A87F8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7F8A">
        <w:rPr>
          <w:rFonts w:ascii="Times New Roman" w:hAnsi="Times New Roman"/>
          <w:b/>
          <w:i/>
          <w:sz w:val="28"/>
          <w:szCs w:val="28"/>
        </w:rPr>
        <w:t>кратким</w:t>
      </w:r>
      <w:r w:rsidR="00F403CC" w:rsidRPr="00A87F8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7F8A">
        <w:rPr>
          <w:rFonts w:ascii="Times New Roman" w:hAnsi="Times New Roman"/>
          <w:b/>
          <w:i/>
          <w:sz w:val="28"/>
          <w:szCs w:val="28"/>
        </w:rPr>
        <w:t>свободным</w:t>
      </w:r>
      <w:r w:rsidR="00F403CC" w:rsidRPr="00A87F8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7F8A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715E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F8A" w:rsidRDefault="00EE753E" w:rsidP="003C4A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87F8A" w:rsidRPr="00A87F8A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A87F8A">
        <w:rPr>
          <w:rFonts w:ascii="Times New Roman" w:hAnsi="Times New Roman"/>
          <w:i/>
          <w:sz w:val="28"/>
          <w:szCs w:val="28"/>
        </w:rPr>
        <w:t>.</w:t>
      </w:r>
    </w:p>
    <w:p w:rsidR="00A87F8A" w:rsidRDefault="00A87F8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F8A">
        <w:rPr>
          <w:rFonts w:ascii="Times New Roman" w:hAnsi="Times New Roman"/>
          <w:sz w:val="28"/>
          <w:szCs w:val="28"/>
        </w:rPr>
        <w:t xml:space="preserve">Как называется процесс разбиения текста на отдельные слова или токены?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87F8A">
        <w:rPr>
          <w:rFonts w:ascii="Times New Roman" w:hAnsi="Times New Roman"/>
          <w:sz w:val="28"/>
          <w:szCs w:val="28"/>
        </w:rPr>
        <w:t xml:space="preserve"> </w:t>
      </w:r>
      <w:r w:rsidR="00A87F8A" w:rsidRPr="00A87F8A">
        <w:rPr>
          <w:rFonts w:ascii="Times New Roman" w:hAnsi="Times New Roman"/>
          <w:sz w:val="28"/>
          <w:szCs w:val="28"/>
        </w:rPr>
        <w:t>Токенизация / Разбиение на токены / Лексический анализ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F8A" w:rsidRDefault="004E3FF7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87F8A" w:rsidRPr="00A87F8A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A87F8A">
        <w:rPr>
          <w:rFonts w:ascii="Times New Roman" w:hAnsi="Times New Roman"/>
          <w:i/>
          <w:sz w:val="28"/>
          <w:szCs w:val="28"/>
        </w:rPr>
        <w:t>.</w:t>
      </w:r>
    </w:p>
    <w:p w:rsidR="004E3FF7" w:rsidRPr="00EE753E" w:rsidRDefault="00A87F8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F8A">
        <w:rPr>
          <w:rFonts w:ascii="Times New Roman" w:hAnsi="Times New Roman"/>
          <w:sz w:val="28"/>
          <w:szCs w:val="28"/>
        </w:rPr>
        <w:t>Как называется процесс приведения слова к его базовой или словарной форме?</w:t>
      </w:r>
    </w:p>
    <w:p w:rsidR="004E3FF7" w:rsidRPr="00EE753E" w:rsidRDefault="004E3FF7" w:rsidP="003D1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87F8A">
        <w:rPr>
          <w:rFonts w:ascii="Times New Roman" w:hAnsi="Times New Roman"/>
          <w:sz w:val="28"/>
          <w:szCs w:val="28"/>
        </w:rPr>
        <w:t xml:space="preserve"> </w:t>
      </w:r>
      <w:r w:rsidR="00A87F8A" w:rsidRPr="00A87F8A">
        <w:rPr>
          <w:rFonts w:ascii="Times New Roman" w:hAnsi="Times New Roman"/>
          <w:sz w:val="28"/>
          <w:szCs w:val="28"/>
        </w:rPr>
        <w:t>Лемматизация / Приведение к лемме / Нормализация</w:t>
      </w:r>
    </w:p>
    <w:p w:rsidR="004D16BC" w:rsidRPr="00EE753E" w:rsidRDefault="004E3FF7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F8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5E0">
        <w:rPr>
          <w:rFonts w:ascii="Times New Roman" w:hAnsi="Times New Roman"/>
          <w:sz w:val="28"/>
          <w:szCs w:val="28"/>
        </w:rPr>
        <w:t>3.</w:t>
      </w:r>
      <w:r w:rsidR="00F403CC" w:rsidRPr="00E715E0">
        <w:rPr>
          <w:rFonts w:ascii="Times New Roman" w:hAnsi="Times New Roman"/>
          <w:sz w:val="28"/>
          <w:szCs w:val="28"/>
        </w:rPr>
        <w:t xml:space="preserve"> </w:t>
      </w:r>
      <w:r w:rsidR="00A87F8A" w:rsidRPr="00A87F8A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A87F8A" w:rsidRPr="003C4AAE">
        <w:rPr>
          <w:rFonts w:ascii="Times New Roman" w:hAnsi="Times New Roman"/>
          <w:sz w:val="28"/>
          <w:szCs w:val="28"/>
        </w:rPr>
        <w:t xml:space="preserve"> </w:t>
      </w:r>
      <w:r w:rsidR="00A87F8A">
        <w:rPr>
          <w:rFonts w:ascii="Times New Roman" w:hAnsi="Times New Roman"/>
          <w:sz w:val="28"/>
          <w:szCs w:val="28"/>
        </w:rPr>
        <w:t>.</w:t>
      </w:r>
    </w:p>
    <w:p w:rsidR="001F6C45" w:rsidRPr="00E715E0" w:rsidRDefault="00A87F8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F8A">
        <w:rPr>
          <w:rFonts w:ascii="Times New Roman" w:hAnsi="Times New Roman"/>
          <w:sz w:val="28"/>
          <w:szCs w:val="28"/>
        </w:rPr>
        <w:t>Как называется метод представления текста, в котором каждое слово представляется числовым вектором, отражающим его семантическое значение?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87F8A">
        <w:rPr>
          <w:rFonts w:ascii="Times New Roman" w:hAnsi="Times New Roman"/>
          <w:sz w:val="28"/>
          <w:szCs w:val="28"/>
        </w:rPr>
        <w:t xml:space="preserve"> </w:t>
      </w:r>
      <w:r w:rsidR="00A87F8A" w:rsidRPr="00A87F8A">
        <w:rPr>
          <w:rFonts w:ascii="Times New Roman" w:hAnsi="Times New Roman"/>
          <w:sz w:val="28"/>
          <w:szCs w:val="28"/>
        </w:rPr>
        <w:t xml:space="preserve">Word embeddings </w:t>
      </w:r>
      <w:r w:rsidR="00A87F8A">
        <w:rPr>
          <w:rFonts w:ascii="Times New Roman" w:hAnsi="Times New Roman"/>
          <w:sz w:val="28"/>
          <w:szCs w:val="28"/>
        </w:rPr>
        <w:t xml:space="preserve">/ </w:t>
      </w:r>
      <w:r w:rsidR="00A87F8A" w:rsidRPr="00A87F8A">
        <w:rPr>
          <w:rFonts w:ascii="Times New Roman" w:hAnsi="Times New Roman"/>
          <w:sz w:val="28"/>
          <w:szCs w:val="28"/>
        </w:rPr>
        <w:t>Векторные пре</w:t>
      </w:r>
      <w:r w:rsidR="00A87F8A">
        <w:rPr>
          <w:rFonts w:ascii="Times New Roman" w:hAnsi="Times New Roman"/>
          <w:sz w:val="28"/>
          <w:szCs w:val="28"/>
        </w:rPr>
        <w:t>дставления слов /</w:t>
      </w:r>
      <w:r w:rsidR="00A87F8A" w:rsidRPr="00A87F8A">
        <w:rPr>
          <w:rFonts w:ascii="Times New Roman" w:hAnsi="Times New Roman"/>
          <w:sz w:val="28"/>
          <w:szCs w:val="28"/>
        </w:rPr>
        <w:t xml:space="preserve"> Word2Vec</w:t>
      </w:r>
    </w:p>
    <w:p w:rsidR="004D16BC" w:rsidRPr="00EE753E" w:rsidRDefault="00263D7A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F8A" w:rsidRDefault="00F9538D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87F8A" w:rsidRPr="00A87F8A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A87F8A">
        <w:rPr>
          <w:rFonts w:ascii="Times New Roman" w:hAnsi="Times New Roman"/>
          <w:i/>
          <w:sz w:val="28"/>
          <w:szCs w:val="28"/>
        </w:rPr>
        <w:t>.</w:t>
      </w:r>
    </w:p>
    <w:p w:rsidR="00F9538D" w:rsidRPr="00EE753E" w:rsidRDefault="00A87F8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F8A">
        <w:rPr>
          <w:rFonts w:ascii="Times New Roman" w:hAnsi="Times New Roman"/>
          <w:sz w:val="28"/>
          <w:szCs w:val="28"/>
        </w:rPr>
        <w:t>Как называется задача определения эмоциональной окраски текста (например, позитивный, негативный, нейтральный)?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87F8A">
        <w:rPr>
          <w:rFonts w:ascii="Times New Roman" w:hAnsi="Times New Roman"/>
          <w:sz w:val="28"/>
          <w:szCs w:val="28"/>
        </w:rPr>
        <w:t xml:space="preserve"> </w:t>
      </w:r>
      <w:r w:rsidR="00A87F8A" w:rsidRPr="00A87F8A">
        <w:rPr>
          <w:rFonts w:ascii="Times New Roman" w:hAnsi="Times New Roman"/>
          <w:sz w:val="28"/>
          <w:szCs w:val="28"/>
        </w:rPr>
        <w:t>Анализ тональности / Определение тональности</w:t>
      </w:r>
    </w:p>
    <w:p w:rsidR="004D16BC" w:rsidRDefault="00F9538D" w:rsidP="006256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256F6" w:rsidRPr="00DE3876">
        <w:rPr>
          <w:rFonts w:ascii="Times New Roman" w:hAnsi="Times New Roman"/>
          <w:sz w:val="28"/>
          <w:szCs w:val="28"/>
        </w:rPr>
        <w:t>ПК-2 (ПК-2.1)</w:t>
      </w:r>
      <w:r w:rsidR="006256F6">
        <w:rPr>
          <w:rFonts w:ascii="Times New Roman" w:hAnsi="Times New Roman"/>
          <w:sz w:val="28"/>
          <w:szCs w:val="28"/>
        </w:rPr>
        <w:t>.</w:t>
      </w:r>
    </w:p>
    <w:p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701FD" w:rsidRDefault="00135393" w:rsidP="004B77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701FD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9701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9701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9701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9701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b/>
          <w:i/>
          <w:sz w:val="28"/>
          <w:szCs w:val="28"/>
        </w:rPr>
        <w:t>развернутым</w:t>
      </w:r>
      <w:r w:rsidR="00F403CC" w:rsidRPr="009701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9701FD">
        <w:rPr>
          <w:rFonts w:ascii="Times New Roman" w:hAnsi="Times New Roman"/>
          <w:i/>
          <w:sz w:val="28"/>
          <w:szCs w:val="28"/>
        </w:rPr>
        <w:t>Дайте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9701FD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9701FD">
        <w:rPr>
          <w:rFonts w:ascii="Times New Roman" w:hAnsi="Times New Roman"/>
          <w:i/>
          <w:sz w:val="28"/>
          <w:szCs w:val="28"/>
        </w:rPr>
        <w:t>ответ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9701FD">
        <w:rPr>
          <w:rFonts w:ascii="Times New Roman" w:hAnsi="Times New Roman"/>
          <w:i/>
          <w:sz w:val="28"/>
          <w:szCs w:val="28"/>
        </w:rPr>
        <w:t>на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9701FD">
        <w:rPr>
          <w:rFonts w:ascii="Times New Roman" w:hAnsi="Times New Roman"/>
          <w:i/>
          <w:sz w:val="28"/>
          <w:szCs w:val="28"/>
        </w:rPr>
        <w:t>вопрос:</w:t>
      </w:r>
    </w:p>
    <w:p w:rsidR="0085487E" w:rsidRDefault="00E940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0BB">
        <w:rPr>
          <w:rFonts w:ascii="Times New Roman" w:hAnsi="Times New Roman"/>
          <w:sz w:val="28"/>
          <w:szCs w:val="28"/>
        </w:rPr>
        <w:t>Опишите основные шаги процесса обработки текста для анализа тональности (sentiment analysis)</w:t>
      </w:r>
      <w:r w:rsidR="0085487E" w:rsidRPr="0085487E">
        <w:rPr>
          <w:rFonts w:ascii="Times New Roman" w:hAnsi="Times New Roman"/>
          <w:sz w:val="28"/>
          <w:szCs w:val="28"/>
        </w:rPr>
        <w:t>.</w:t>
      </w:r>
    </w:p>
    <w:p w:rsidR="009701FD" w:rsidRDefault="00136897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701FD">
        <w:rPr>
          <w:rFonts w:ascii="Times New Roman" w:hAnsi="Times New Roman"/>
          <w:sz w:val="28"/>
          <w:szCs w:val="28"/>
        </w:rPr>
        <w:t>: 20 мин.</w:t>
      </w:r>
    </w:p>
    <w:p w:rsidR="00135393" w:rsidRPr="00EE753E" w:rsidRDefault="009701FD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E940BB" w:rsidRPr="00E940BB" w:rsidRDefault="00E940B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0BB">
        <w:rPr>
          <w:rFonts w:ascii="Times New Roman" w:hAnsi="Times New Roman"/>
          <w:sz w:val="28"/>
          <w:szCs w:val="28"/>
        </w:rPr>
        <w:t>Процесс обработки текста для анализа тональности обычно включает следующие шаги:</w:t>
      </w:r>
    </w:p>
    <w:p w:rsidR="00E940BB" w:rsidRPr="00E940BB" w:rsidRDefault="00E940B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Сбор данных.</w:t>
      </w:r>
    </w:p>
    <w:p w:rsidR="00E940BB" w:rsidRPr="00E940BB" w:rsidRDefault="00E940B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940BB">
        <w:rPr>
          <w:rFonts w:ascii="Times New Roman" w:hAnsi="Times New Roman"/>
          <w:sz w:val="28"/>
          <w:szCs w:val="28"/>
        </w:rPr>
        <w:t>Предобработка текста: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E940BB">
        <w:rPr>
          <w:rFonts w:ascii="Times New Roman" w:hAnsi="Times New Roman"/>
          <w:sz w:val="28"/>
          <w:szCs w:val="28"/>
        </w:rPr>
        <w:t>окенизация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940BB">
        <w:rPr>
          <w:rFonts w:ascii="Times New Roman" w:hAnsi="Times New Roman"/>
          <w:sz w:val="28"/>
          <w:szCs w:val="28"/>
        </w:rPr>
        <w:t>разделение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0BB">
        <w:rPr>
          <w:rFonts w:ascii="Times New Roman" w:hAnsi="Times New Roman"/>
          <w:sz w:val="28"/>
          <w:szCs w:val="28"/>
        </w:rPr>
        <w:t>тек</w:t>
      </w:r>
      <w:r>
        <w:rPr>
          <w:rFonts w:ascii="Times New Roman" w:hAnsi="Times New Roman"/>
          <w:sz w:val="28"/>
          <w:szCs w:val="28"/>
        </w:rPr>
        <w:t>ста на отдельные слова (токены); у</w:t>
      </w:r>
      <w:r w:rsidRPr="00E940BB">
        <w:rPr>
          <w:rFonts w:ascii="Times New Roman" w:hAnsi="Times New Roman"/>
          <w:sz w:val="28"/>
          <w:szCs w:val="28"/>
        </w:rPr>
        <w:t>даление стоп-слов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940BB">
        <w:rPr>
          <w:rFonts w:ascii="Times New Roman" w:hAnsi="Times New Roman"/>
          <w:sz w:val="28"/>
          <w:szCs w:val="28"/>
        </w:rPr>
        <w:t xml:space="preserve"> удаление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0BB">
        <w:rPr>
          <w:rFonts w:ascii="Times New Roman" w:hAnsi="Times New Roman"/>
          <w:sz w:val="28"/>
          <w:szCs w:val="28"/>
        </w:rPr>
        <w:t xml:space="preserve">часто встречающихся слов (например, “и”, “а”, “но”), которые не несут </w:t>
      </w:r>
      <w:r>
        <w:rPr>
          <w:rFonts w:ascii="Times New Roman" w:hAnsi="Times New Roman"/>
          <w:sz w:val="28"/>
          <w:szCs w:val="28"/>
        </w:rPr>
        <w:t xml:space="preserve">существенной смысловой нагрузки; </w:t>
      </w:r>
      <w:r w:rsidRPr="00E940BB">
        <w:rPr>
          <w:rFonts w:ascii="Times New Roman" w:hAnsi="Times New Roman"/>
          <w:sz w:val="28"/>
          <w:szCs w:val="28"/>
        </w:rPr>
        <w:t>приведение к нижнему регистру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940BB">
        <w:rPr>
          <w:rFonts w:ascii="Times New Roman" w:hAnsi="Times New Roman"/>
          <w:sz w:val="28"/>
          <w:szCs w:val="28"/>
        </w:rPr>
        <w:t>стемминг или лемматизация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940BB">
        <w:rPr>
          <w:rFonts w:ascii="Times New Roman" w:hAnsi="Times New Roman"/>
          <w:sz w:val="28"/>
          <w:szCs w:val="28"/>
        </w:rPr>
        <w:t xml:space="preserve"> приведение слов к </w:t>
      </w:r>
      <w:r>
        <w:rPr>
          <w:rFonts w:ascii="Times New Roman" w:hAnsi="Times New Roman"/>
          <w:sz w:val="28"/>
          <w:szCs w:val="28"/>
        </w:rPr>
        <w:t xml:space="preserve">их корневой или словарной форме; </w:t>
      </w:r>
      <w:r w:rsidRPr="00E940BB">
        <w:rPr>
          <w:rFonts w:ascii="Times New Roman" w:hAnsi="Times New Roman"/>
          <w:sz w:val="28"/>
          <w:szCs w:val="28"/>
        </w:rPr>
        <w:t>удаление пунктуации и специальных символов.</w:t>
      </w:r>
    </w:p>
    <w:p w:rsidR="00E940BB" w:rsidRPr="00E940BB" w:rsidRDefault="00E940B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940BB">
        <w:rPr>
          <w:rFonts w:ascii="Times New Roman" w:hAnsi="Times New Roman"/>
          <w:sz w:val="28"/>
          <w:szCs w:val="28"/>
        </w:rPr>
        <w:t>Векторизация текста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940BB">
        <w:rPr>
          <w:rFonts w:ascii="Times New Roman" w:hAnsi="Times New Roman"/>
          <w:sz w:val="28"/>
          <w:szCs w:val="28"/>
        </w:rPr>
        <w:t xml:space="preserve"> преобразование текста в числовое представление, которое может быть использов</w:t>
      </w:r>
      <w:r>
        <w:rPr>
          <w:rFonts w:ascii="Times New Roman" w:hAnsi="Times New Roman"/>
          <w:sz w:val="28"/>
          <w:szCs w:val="28"/>
        </w:rPr>
        <w:t>ано моделью машинного обучения.</w:t>
      </w:r>
    </w:p>
    <w:p w:rsidR="00E940BB" w:rsidRPr="00E940BB" w:rsidRDefault="00E940B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940BB">
        <w:rPr>
          <w:rFonts w:ascii="Times New Roman" w:hAnsi="Times New Roman"/>
          <w:sz w:val="28"/>
          <w:szCs w:val="28"/>
        </w:rPr>
        <w:t xml:space="preserve">Выбор и обучение модели: </w:t>
      </w:r>
      <w:r w:rsidR="009701FD">
        <w:rPr>
          <w:rFonts w:ascii="Times New Roman" w:hAnsi="Times New Roman"/>
          <w:sz w:val="28"/>
          <w:szCs w:val="28"/>
        </w:rPr>
        <w:t>в</w:t>
      </w:r>
      <w:r w:rsidRPr="00E940BB">
        <w:rPr>
          <w:rFonts w:ascii="Times New Roman" w:hAnsi="Times New Roman"/>
          <w:sz w:val="28"/>
          <w:szCs w:val="28"/>
        </w:rPr>
        <w:t>ыбор алгоритма машинного обучения и обучение его на размеченных данных.</w:t>
      </w:r>
    </w:p>
    <w:p w:rsidR="00E940BB" w:rsidRPr="00E940BB" w:rsidRDefault="00E940B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940BB">
        <w:rPr>
          <w:rFonts w:ascii="Times New Roman" w:hAnsi="Times New Roman"/>
          <w:sz w:val="28"/>
          <w:szCs w:val="28"/>
        </w:rPr>
        <w:t xml:space="preserve">Оценка модели: </w:t>
      </w:r>
      <w:r w:rsidR="009701FD">
        <w:rPr>
          <w:rFonts w:ascii="Times New Roman" w:hAnsi="Times New Roman"/>
          <w:sz w:val="28"/>
          <w:szCs w:val="28"/>
        </w:rPr>
        <w:t>о</w:t>
      </w:r>
      <w:r w:rsidRPr="00E940BB">
        <w:rPr>
          <w:rFonts w:ascii="Times New Roman" w:hAnsi="Times New Roman"/>
          <w:sz w:val="28"/>
          <w:szCs w:val="28"/>
        </w:rPr>
        <w:t>ценка производительности модели на тестовой выборке с использованием метрик.</w:t>
      </w:r>
    </w:p>
    <w:p w:rsidR="00474CD8" w:rsidRDefault="00E940B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E940BB">
        <w:rPr>
          <w:rFonts w:ascii="Times New Roman" w:hAnsi="Times New Roman"/>
          <w:sz w:val="28"/>
          <w:szCs w:val="28"/>
        </w:rPr>
        <w:t xml:space="preserve">Применение модели: </w:t>
      </w:r>
      <w:r w:rsidR="009701FD">
        <w:rPr>
          <w:rFonts w:ascii="Times New Roman" w:hAnsi="Times New Roman"/>
          <w:sz w:val="28"/>
          <w:szCs w:val="28"/>
        </w:rPr>
        <w:t>и</w:t>
      </w:r>
      <w:r w:rsidRPr="00E940BB">
        <w:rPr>
          <w:rFonts w:ascii="Times New Roman" w:hAnsi="Times New Roman"/>
          <w:sz w:val="28"/>
          <w:szCs w:val="28"/>
        </w:rPr>
        <w:t>спользование обученной модели для анализа тональности новых текстов.</w:t>
      </w:r>
    </w:p>
    <w:p w:rsidR="008B3348" w:rsidRDefault="008B3348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701FD">
        <w:rPr>
          <w:rFonts w:ascii="Times New Roman" w:hAnsi="Times New Roman"/>
          <w:sz w:val="28"/>
          <w:szCs w:val="28"/>
        </w:rPr>
        <w:t>ответ должен содержать минимум четыре этапа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940BB" w:rsidRPr="00DE3876">
        <w:rPr>
          <w:rFonts w:ascii="Times New Roman" w:hAnsi="Times New Roman"/>
          <w:sz w:val="28"/>
          <w:szCs w:val="28"/>
        </w:rPr>
        <w:t>ПК-2 (ПК-2.1)</w:t>
      </w:r>
      <w:r w:rsidR="00E940BB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9701FD">
        <w:rPr>
          <w:rFonts w:ascii="Times New Roman" w:hAnsi="Times New Roman"/>
          <w:i/>
          <w:sz w:val="28"/>
          <w:szCs w:val="28"/>
        </w:rPr>
        <w:t>Дайте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i/>
          <w:sz w:val="28"/>
          <w:szCs w:val="28"/>
        </w:rPr>
        <w:t>ответ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i/>
          <w:sz w:val="28"/>
          <w:szCs w:val="28"/>
        </w:rPr>
        <w:t>на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Pr="009701FD">
        <w:rPr>
          <w:rFonts w:ascii="Times New Roman" w:hAnsi="Times New Roman"/>
          <w:i/>
          <w:sz w:val="28"/>
          <w:szCs w:val="28"/>
        </w:rPr>
        <w:t>вопрос:</w:t>
      </w:r>
    </w:p>
    <w:p w:rsidR="00E9247D" w:rsidRPr="00EE753E" w:rsidRDefault="009D293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931">
        <w:rPr>
          <w:rFonts w:ascii="Times New Roman" w:hAnsi="Times New Roman"/>
          <w:sz w:val="28"/>
          <w:szCs w:val="28"/>
        </w:rPr>
        <w:t xml:space="preserve">Объясните, как работает метод </w:t>
      </w:r>
      <w:r w:rsidR="009701FD">
        <w:rPr>
          <w:rFonts w:ascii="Times New Roman" w:hAnsi="Times New Roman"/>
          <w:sz w:val="28"/>
          <w:szCs w:val="28"/>
        </w:rPr>
        <w:t>«</w:t>
      </w:r>
      <w:r w:rsidRPr="009D2931">
        <w:rPr>
          <w:rFonts w:ascii="Times New Roman" w:hAnsi="Times New Roman"/>
          <w:sz w:val="28"/>
          <w:szCs w:val="28"/>
        </w:rPr>
        <w:t>Bag of Words</w:t>
      </w:r>
      <w:r w:rsidR="009701FD">
        <w:rPr>
          <w:rFonts w:ascii="Times New Roman" w:hAnsi="Times New Roman"/>
          <w:sz w:val="28"/>
          <w:szCs w:val="28"/>
        </w:rPr>
        <w:t>»</w:t>
      </w:r>
      <w:r w:rsidRPr="009D2931">
        <w:rPr>
          <w:rFonts w:ascii="Times New Roman" w:hAnsi="Times New Roman"/>
          <w:sz w:val="28"/>
          <w:szCs w:val="28"/>
        </w:rPr>
        <w:t xml:space="preserve"> (BOW) для представления текста и каковы его ограничения.</w:t>
      </w:r>
    </w:p>
    <w:p w:rsidR="009701FD" w:rsidRDefault="00136897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701FD">
        <w:rPr>
          <w:rFonts w:ascii="Times New Roman" w:hAnsi="Times New Roman"/>
          <w:sz w:val="28"/>
          <w:szCs w:val="28"/>
        </w:rPr>
        <w:t>: 20 мин.</w:t>
      </w:r>
    </w:p>
    <w:p w:rsidR="009701FD" w:rsidRDefault="009701FD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9D2931" w:rsidRPr="009D2931" w:rsidRDefault="009D2931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931">
        <w:rPr>
          <w:rFonts w:ascii="Times New Roman" w:hAnsi="Times New Roman"/>
          <w:sz w:val="28"/>
          <w:szCs w:val="28"/>
        </w:rPr>
        <w:t xml:space="preserve">Метод </w:t>
      </w:r>
      <w:r w:rsidR="009701FD">
        <w:rPr>
          <w:rFonts w:ascii="Times New Roman" w:hAnsi="Times New Roman"/>
          <w:sz w:val="28"/>
          <w:szCs w:val="28"/>
        </w:rPr>
        <w:t>«</w:t>
      </w:r>
      <w:r w:rsidRPr="009D2931">
        <w:rPr>
          <w:rFonts w:ascii="Times New Roman" w:hAnsi="Times New Roman"/>
          <w:sz w:val="28"/>
          <w:szCs w:val="28"/>
        </w:rPr>
        <w:t>Bag of Words</w:t>
      </w:r>
      <w:r w:rsidR="009701FD">
        <w:rPr>
          <w:rFonts w:ascii="Times New Roman" w:hAnsi="Times New Roman"/>
          <w:sz w:val="28"/>
          <w:szCs w:val="28"/>
        </w:rPr>
        <w:t>»</w:t>
      </w:r>
      <w:r w:rsidRPr="009D2931">
        <w:rPr>
          <w:rFonts w:ascii="Times New Roman" w:hAnsi="Times New Roman"/>
          <w:sz w:val="28"/>
          <w:szCs w:val="28"/>
        </w:rPr>
        <w:t xml:space="preserve"> (BOW) </w:t>
      </w:r>
      <w:r w:rsidR="00DF0EBC">
        <w:rPr>
          <w:rFonts w:ascii="Times New Roman" w:hAnsi="Times New Roman"/>
          <w:sz w:val="28"/>
          <w:szCs w:val="28"/>
        </w:rPr>
        <w:t>–</w:t>
      </w:r>
      <w:r w:rsidRPr="009D2931">
        <w:rPr>
          <w:rFonts w:ascii="Times New Roman" w:hAnsi="Times New Roman"/>
          <w:sz w:val="28"/>
          <w:szCs w:val="28"/>
        </w:rPr>
        <w:t xml:space="preserve"> это простой подход к представлению текста, при котором текст рассматривается как неупорядоченный набор слов (как </w:t>
      </w:r>
      <w:r w:rsidR="009701FD">
        <w:rPr>
          <w:rFonts w:ascii="Times New Roman" w:hAnsi="Times New Roman"/>
          <w:sz w:val="28"/>
          <w:szCs w:val="28"/>
        </w:rPr>
        <w:t>«</w:t>
      </w:r>
      <w:r w:rsidRPr="009D2931">
        <w:rPr>
          <w:rFonts w:ascii="Times New Roman" w:hAnsi="Times New Roman"/>
          <w:sz w:val="28"/>
          <w:szCs w:val="28"/>
        </w:rPr>
        <w:t>мешок слов</w:t>
      </w:r>
      <w:r w:rsidR="009701FD">
        <w:rPr>
          <w:rFonts w:ascii="Times New Roman" w:hAnsi="Times New Roman"/>
          <w:sz w:val="28"/>
          <w:szCs w:val="28"/>
        </w:rPr>
        <w:t>»</w:t>
      </w:r>
      <w:r w:rsidRPr="009D2931">
        <w:rPr>
          <w:rFonts w:ascii="Times New Roman" w:hAnsi="Times New Roman"/>
          <w:sz w:val="28"/>
          <w:szCs w:val="28"/>
        </w:rPr>
        <w:t>). Он игнорирует грамматику и порядок слов, учитывая только частоту встречаемости каждого слова в документе.</w:t>
      </w:r>
      <w:r w:rsidR="009701FD">
        <w:rPr>
          <w:rFonts w:ascii="Times New Roman" w:hAnsi="Times New Roman"/>
          <w:sz w:val="28"/>
          <w:szCs w:val="28"/>
        </w:rPr>
        <w:t xml:space="preserve"> Этапы:</w:t>
      </w:r>
    </w:p>
    <w:p w:rsidR="009D2931" w:rsidRPr="009D2931" w:rsidRDefault="00DF0EBC" w:rsidP="009D2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D2931" w:rsidRPr="009D2931">
        <w:rPr>
          <w:rFonts w:ascii="Times New Roman" w:hAnsi="Times New Roman"/>
          <w:sz w:val="28"/>
          <w:szCs w:val="28"/>
        </w:rPr>
        <w:t>Создание словаря</w:t>
      </w:r>
      <w:r w:rsidR="009701FD">
        <w:rPr>
          <w:rFonts w:ascii="Times New Roman" w:hAnsi="Times New Roman"/>
          <w:sz w:val="28"/>
          <w:szCs w:val="28"/>
        </w:rPr>
        <w:t xml:space="preserve"> -</w:t>
      </w:r>
      <w:r w:rsidR="009D2931" w:rsidRPr="009D2931">
        <w:rPr>
          <w:rFonts w:ascii="Times New Roman" w:hAnsi="Times New Roman"/>
          <w:sz w:val="28"/>
          <w:szCs w:val="28"/>
        </w:rPr>
        <w:t xml:space="preserve"> </w:t>
      </w:r>
      <w:r w:rsidR="009701FD" w:rsidRPr="009D2931">
        <w:rPr>
          <w:rFonts w:ascii="Times New Roman" w:hAnsi="Times New Roman"/>
          <w:sz w:val="28"/>
          <w:szCs w:val="28"/>
        </w:rPr>
        <w:t xml:space="preserve">создается </w:t>
      </w:r>
      <w:r w:rsidR="009D2931" w:rsidRPr="009D2931">
        <w:rPr>
          <w:rFonts w:ascii="Times New Roman" w:hAnsi="Times New Roman"/>
          <w:sz w:val="28"/>
          <w:szCs w:val="28"/>
        </w:rPr>
        <w:t>словарь всех уникальных слов во всем корпусе текстов.</w:t>
      </w:r>
    </w:p>
    <w:p w:rsidR="009D2931" w:rsidRPr="009D2931" w:rsidRDefault="00DF0EBC" w:rsidP="009D2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D2931" w:rsidRPr="009D2931">
        <w:rPr>
          <w:rFonts w:ascii="Times New Roman" w:hAnsi="Times New Roman"/>
          <w:sz w:val="28"/>
          <w:szCs w:val="28"/>
        </w:rPr>
        <w:t>Векторизация</w:t>
      </w:r>
      <w:r w:rsidR="009701FD">
        <w:rPr>
          <w:rFonts w:ascii="Times New Roman" w:hAnsi="Times New Roman"/>
          <w:sz w:val="28"/>
          <w:szCs w:val="28"/>
        </w:rPr>
        <w:t xml:space="preserve"> -</w:t>
      </w:r>
      <w:r w:rsidR="009D2931" w:rsidRPr="009D2931">
        <w:rPr>
          <w:rFonts w:ascii="Times New Roman" w:hAnsi="Times New Roman"/>
          <w:sz w:val="28"/>
          <w:szCs w:val="28"/>
        </w:rPr>
        <w:t xml:space="preserve"> </w:t>
      </w:r>
      <w:r w:rsidR="009701FD" w:rsidRPr="009D2931">
        <w:rPr>
          <w:rFonts w:ascii="Times New Roman" w:hAnsi="Times New Roman"/>
          <w:sz w:val="28"/>
          <w:szCs w:val="28"/>
        </w:rPr>
        <w:t xml:space="preserve">для </w:t>
      </w:r>
      <w:r w:rsidR="009D2931" w:rsidRPr="009D2931">
        <w:rPr>
          <w:rFonts w:ascii="Times New Roman" w:hAnsi="Times New Roman"/>
          <w:sz w:val="28"/>
          <w:szCs w:val="28"/>
        </w:rPr>
        <w:t>каждого документа создается вектор, где каждый элемент вектора соответствует слову из словаря. Значением элемента является частота встречаемости этого слова в документе.</w:t>
      </w:r>
    </w:p>
    <w:p w:rsidR="009D2931" w:rsidRPr="009D2931" w:rsidRDefault="009D2931" w:rsidP="009D2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931">
        <w:rPr>
          <w:rFonts w:ascii="Times New Roman" w:hAnsi="Times New Roman"/>
          <w:sz w:val="28"/>
          <w:szCs w:val="28"/>
        </w:rPr>
        <w:t>Ограничения:</w:t>
      </w:r>
    </w:p>
    <w:p w:rsidR="009D2931" w:rsidRPr="009D2931" w:rsidRDefault="00DF0EBC" w:rsidP="009D2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D2931" w:rsidRPr="009D2931">
        <w:rPr>
          <w:rFonts w:ascii="Times New Roman" w:hAnsi="Times New Roman"/>
          <w:sz w:val="28"/>
          <w:szCs w:val="28"/>
        </w:rPr>
        <w:t>Потеря порядка слов</w:t>
      </w:r>
      <w:r w:rsidR="009701FD">
        <w:rPr>
          <w:rFonts w:ascii="Times New Roman" w:hAnsi="Times New Roman"/>
          <w:sz w:val="28"/>
          <w:szCs w:val="28"/>
        </w:rPr>
        <w:t>.</w:t>
      </w:r>
      <w:r w:rsidR="009D2931" w:rsidRPr="009D2931">
        <w:rPr>
          <w:rFonts w:ascii="Times New Roman" w:hAnsi="Times New Roman"/>
          <w:sz w:val="28"/>
          <w:szCs w:val="28"/>
        </w:rPr>
        <w:t xml:space="preserve"> BOW не учитывает порядок слов, что может быть важно для понимания смысла текста.</w:t>
      </w:r>
    </w:p>
    <w:p w:rsidR="009D2931" w:rsidRPr="009D2931" w:rsidRDefault="00DF0EBC" w:rsidP="009D2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D2931" w:rsidRPr="009D2931">
        <w:rPr>
          <w:rFonts w:ascii="Times New Roman" w:hAnsi="Times New Roman"/>
          <w:sz w:val="28"/>
          <w:szCs w:val="28"/>
        </w:rPr>
        <w:t>Не учитывает семантику</w:t>
      </w:r>
      <w:r w:rsidR="009701FD">
        <w:rPr>
          <w:rFonts w:ascii="Times New Roman" w:hAnsi="Times New Roman"/>
          <w:sz w:val="28"/>
          <w:szCs w:val="28"/>
        </w:rPr>
        <w:t>.</w:t>
      </w:r>
      <w:r w:rsidR="009D2931" w:rsidRPr="009D2931">
        <w:rPr>
          <w:rFonts w:ascii="Times New Roman" w:hAnsi="Times New Roman"/>
          <w:sz w:val="28"/>
          <w:szCs w:val="28"/>
        </w:rPr>
        <w:t xml:space="preserve"> BOW не учитывает семантические отношения между словами.</w:t>
      </w:r>
    </w:p>
    <w:p w:rsidR="009D2931" w:rsidRPr="009D2931" w:rsidRDefault="00DF0EBC" w:rsidP="009D2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D2931" w:rsidRPr="009D2931">
        <w:rPr>
          <w:rFonts w:ascii="Times New Roman" w:hAnsi="Times New Roman"/>
          <w:sz w:val="28"/>
          <w:szCs w:val="28"/>
        </w:rPr>
        <w:t>Размерность</w:t>
      </w:r>
      <w:r w:rsidR="009701FD">
        <w:rPr>
          <w:rFonts w:ascii="Times New Roman" w:hAnsi="Times New Roman"/>
          <w:sz w:val="28"/>
          <w:szCs w:val="28"/>
        </w:rPr>
        <w:t>.</w:t>
      </w:r>
      <w:r w:rsidR="009D2931" w:rsidRPr="009D2931">
        <w:rPr>
          <w:rFonts w:ascii="Times New Roman" w:hAnsi="Times New Roman"/>
          <w:sz w:val="28"/>
          <w:szCs w:val="28"/>
        </w:rPr>
        <w:t xml:space="preserve"> Словарь может быть очень большим, особенно для больших корпусов текстов, что приводит к высокой размерности векторов и увеличению вычислительной сложности.</w:t>
      </w:r>
    </w:p>
    <w:p w:rsidR="008B3348" w:rsidRDefault="00DF0EBC" w:rsidP="009D2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D2931" w:rsidRPr="009D2931">
        <w:rPr>
          <w:rFonts w:ascii="Times New Roman" w:hAnsi="Times New Roman"/>
          <w:sz w:val="28"/>
          <w:szCs w:val="28"/>
        </w:rPr>
        <w:t>Игнорирование контекста</w:t>
      </w:r>
      <w:r w:rsidR="009701FD">
        <w:rPr>
          <w:rFonts w:ascii="Times New Roman" w:hAnsi="Times New Roman"/>
          <w:sz w:val="28"/>
          <w:szCs w:val="28"/>
        </w:rPr>
        <w:t>.</w:t>
      </w:r>
      <w:r w:rsidR="009D2931" w:rsidRPr="009D2931">
        <w:rPr>
          <w:rFonts w:ascii="Times New Roman" w:hAnsi="Times New Roman"/>
          <w:sz w:val="28"/>
          <w:szCs w:val="28"/>
        </w:rPr>
        <w:t xml:space="preserve"> Не учитывается контекст, в котором употребляется слово, а это влияет на понимание.</w:t>
      </w:r>
    </w:p>
    <w:p w:rsidR="002C70F3" w:rsidRDefault="002C70F3" w:rsidP="008B33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1FD">
        <w:rPr>
          <w:rFonts w:ascii="Times New Roman" w:hAnsi="Times New Roman"/>
          <w:sz w:val="28"/>
          <w:szCs w:val="28"/>
        </w:rPr>
        <w:t>наличие в ответе этапов и краткое описание ограничений</w:t>
      </w:r>
      <w:r>
        <w:rPr>
          <w:rFonts w:ascii="Times New Roman" w:hAnsi="Times New Roman"/>
          <w:sz w:val="28"/>
          <w:szCs w:val="28"/>
        </w:rPr>
        <w:t>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F0EBC" w:rsidRPr="00DE3876">
        <w:rPr>
          <w:rFonts w:ascii="Times New Roman" w:hAnsi="Times New Roman"/>
          <w:sz w:val="28"/>
          <w:szCs w:val="28"/>
        </w:rPr>
        <w:t>ПК-2 (ПК-2.1)</w:t>
      </w:r>
      <w:r w:rsidR="00DF0EBC">
        <w:rPr>
          <w:rFonts w:ascii="Times New Roman" w:hAnsi="Times New Roman"/>
          <w:sz w:val="28"/>
          <w:szCs w:val="28"/>
        </w:rPr>
        <w:t>.</w:t>
      </w:r>
    </w:p>
    <w:p w:rsidR="00DF0EBC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9701FD">
        <w:rPr>
          <w:rFonts w:ascii="Times New Roman" w:hAnsi="Times New Roman"/>
          <w:i/>
          <w:sz w:val="28"/>
          <w:szCs w:val="28"/>
        </w:rPr>
        <w:t>Дайте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9701FD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9701FD">
        <w:rPr>
          <w:rFonts w:ascii="Times New Roman" w:hAnsi="Times New Roman"/>
          <w:i/>
          <w:sz w:val="28"/>
          <w:szCs w:val="28"/>
        </w:rPr>
        <w:t>ответ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9701FD">
        <w:rPr>
          <w:rFonts w:ascii="Times New Roman" w:hAnsi="Times New Roman"/>
          <w:i/>
          <w:sz w:val="28"/>
          <w:szCs w:val="28"/>
        </w:rPr>
        <w:t>на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9701FD">
        <w:rPr>
          <w:rFonts w:ascii="Times New Roman" w:hAnsi="Times New Roman"/>
          <w:i/>
          <w:sz w:val="28"/>
          <w:szCs w:val="28"/>
        </w:rPr>
        <w:t>вопрос:</w:t>
      </w:r>
    </w:p>
    <w:p w:rsidR="00AE3CF9" w:rsidRPr="00EE753E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EBC">
        <w:rPr>
          <w:rFonts w:ascii="Times New Roman" w:hAnsi="Times New Roman"/>
          <w:sz w:val="28"/>
          <w:szCs w:val="28"/>
        </w:rPr>
        <w:t>Опишите основные принципы и преимущества использования Word Embedding по сравнению с TF-IDF для представления текста.</w:t>
      </w:r>
    </w:p>
    <w:p w:rsidR="009701FD" w:rsidRDefault="00136897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701FD">
        <w:rPr>
          <w:rFonts w:ascii="Times New Roman" w:hAnsi="Times New Roman"/>
          <w:sz w:val="28"/>
          <w:szCs w:val="28"/>
        </w:rPr>
        <w:t>: 20 мин.</w:t>
      </w:r>
    </w:p>
    <w:p w:rsidR="009701FD" w:rsidRDefault="009701FD" w:rsidP="009701FD">
      <w:pPr>
        <w:pStyle w:val="Default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Ожидаемый результат:</w:t>
      </w:r>
    </w:p>
    <w:p w:rsidR="00DF0EBC" w:rsidRPr="00DF0EBC" w:rsidRDefault="00DF0EBC" w:rsidP="009701FD">
      <w:pPr>
        <w:pStyle w:val="Default"/>
        <w:jc w:val="both"/>
        <w:rPr>
          <w:sz w:val="28"/>
          <w:szCs w:val="28"/>
        </w:rPr>
      </w:pPr>
      <w:r w:rsidRPr="00DF0EBC">
        <w:rPr>
          <w:sz w:val="28"/>
          <w:szCs w:val="28"/>
        </w:rPr>
        <w:t>Word Embedding - это методы представления слов в виде плотных векторов в многомерном пространстве, которые отражают семантические отношения между словами.</w:t>
      </w:r>
    </w:p>
    <w:p w:rsidR="00DF0EBC" w:rsidRPr="00DF0EBC" w:rsidRDefault="00DF0EBC" w:rsidP="00DF0EBC">
      <w:pPr>
        <w:pStyle w:val="Default"/>
        <w:jc w:val="both"/>
        <w:rPr>
          <w:sz w:val="28"/>
          <w:szCs w:val="28"/>
        </w:rPr>
      </w:pPr>
      <w:r w:rsidRPr="00DF0EBC">
        <w:rPr>
          <w:sz w:val="28"/>
          <w:szCs w:val="28"/>
        </w:rPr>
        <w:t>Основные принципы:</w:t>
      </w:r>
    </w:p>
    <w:p w:rsidR="00DF0EBC" w:rsidRPr="00DF0EBC" w:rsidRDefault="00DF0EBC" w:rsidP="00DF0E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0EBC">
        <w:rPr>
          <w:sz w:val="28"/>
          <w:szCs w:val="28"/>
        </w:rPr>
        <w:t>Каждое слово представляется вектором фиксированной длины.</w:t>
      </w:r>
    </w:p>
    <w:p w:rsidR="00DF0EBC" w:rsidRPr="00DF0EBC" w:rsidRDefault="00DF0EBC" w:rsidP="00DF0E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DF0EBC">
        <w:rPr>
          <w:sz w:val="28"/>
          <w:szCs w:val="28"/>
        </w:rPr>
        <w:t>Семантическая близость</w:t>
      </w:r>
      <w:r>
        <w:rPr>
          <w:sz w:val="28"/>
          <w:szCs w:val="28"/>
        </w:rPr>
        <w:t xml:space="preserve"> –</w:t>
      </w:r>
      <w:r w:rsidRPr="00DF0EBC">
        <w:rPr>
          <w:sz w:val="28"/>
          <w:szCs w:val="28"/>
        </w:rPr>
        <w:t xml:space="preserve"> слова, которые часто встречаются в схожих контекстах, имеют близкие векторы в векторном пространстве.</w:t>
      </w:r>
    </w:p>
    <w:p w:rsidR="00DF0EBC" w:rsidRPr="00DF0EBC" w:rsidRDefault="00DF0EBC" w:rsidP="00DF0E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0EBC">
        <w:rPr>
          <w:sz w:val="28"/>
          <w:szCs w:val="28"/>
        </w:rPr>
        <w:t>Обучение на больших объемах текста.</w:t>
      </w:r>
    </w:p>
    <w:p w:rsidR="00DF0EBC" w:rsidRPr="00DF0EBC" w:rsidRDefault="00DF0EBC" w:rsidP="00DF0EBC">
      <w:pPr>
        <w:pStyle w:val="Default"/>
        <w:jc w:val="both"/>
        <w:rPr>
          <w:sz w:val="28"/>
          <w:szCs w:val="28"/>
        </w:rPr>
      </w:pPr>
      <w:r w:rsidRPr="00DF0EBC">
        <w:rPr>
          <w:sz w:val="28"/>
          <w:szCs w:val="28"/>
        </w:rPr>
        <w:t>Преимущества Word Embedding по сравнению с TF-IDF:</w:t>
      </w:r>
    </w:p>
    <w:p w:rsidR="00DF0EBC" w:rsidRPr="00DF0EBC" w:rsidRDefault="00DF0EBC" w:rsidP="00DF0E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Учет семантики –</w:t>
      </w:r>
      <w:r w:rsidRPr="00DF0EBC">
        <w:rPr>
          <w:sz w:val="28"/>
          <w:szCs w:val="28"/>
        </w:rPr>
        <w:t xml:space="preserve"> Word Embedding учитывает семантические отношения между словами, в то время как TF-IDF рассматривает слова как отдельные символы.</w:t>
      </w:r>
    </w:p>
    <w:p w:rsidR="00DF0EBC" w:rsidRPr="00DF0EBC" w:rsidRDefault="00DF0EBC" w:rsidP="00DF0E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0EBC">
        <w:rPr>
          <w:sz w:val="28"/>
          <w:szCs w:val="28"/>
        </w:rPr>
        <w:t>Уменьшение размерности</w:t>
      </w:r>
      <w:r>
        <w:rPr>
          <w:sz w:val="28"/>
          <w:szCs w:val="28"/>
        </w:rPr>
        <w:t xml:space="preserve"> –</w:t>
      </w:r>
      <w:r w:rsidRPr="00DF0EBC">
        <w:rPr>
          <w:sz w:val="28"/>
          <w:szCs w:val="28"/>
        </w:rPr>
        <w:t xml:space="preserve"> Word Embedding создает векторы фиксированной длины, которые обычно намн</w:t>
      </w:r>
      <w:r>
        <w:rPr>
          <w:sz w:val="28"/>
          <w:szCs w:val="28"/>
        </w:rPr>
        <w:t>ого меньше, чем векторы TF-IDF</w:t>
      </w:r>
    </w:p>
    <w:p w:rsidR="00DF0EBC" w:rsidRPr="00DF0EBC" w:rsidRDefault="00DF0EBC" w:rsidP="00DF0E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0EBC">
        <w:rPr>
          <w:sz w:val="28"/>
          <w:szCs w:val="28"/>
        </w:rPr>
        <w:t>Лучшая производительность в задачах NLP.</w:t>
      </w:r>
    </w:p>
    <w:p w:rsidR="006F7309" w:rsidRPr="006F7309" w:rsidRDefault="00DF0EBC" w:rsidP="00DF0E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Способность к обобщению –</w:t>
      </w:r>
      <w:r w:rsidRPr="00DF0EBC">
        <w:rPr>
          <w:sz w:val="28"/>
          <w:szCs w:val="28"/>
        </w:rPr>
        <w:t xml:space="preserve"> Word Embedding позволяют модели обобщать знания, полученные из одних текстов, на другие, даже если в этих текстах встречаются незнакомые слова.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1FD">
        <w:rPr>
          <w:rFonts w:ascii="Times New Roman" w:hAnsi="Times New Roman"/>
          <w:sz w:val="28"/>
          <w:szCs w:val="28"/>
        </w:rPr>
        <w:t>наличие в ответе трёх принципов и трёх преимуществ</w:t>
      </w:r>
      <w:r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F0EBC" w:rsidRPr="00DE3876">
        <w:rPr>
          <w:rFonts w:ascii="Times New Roman" w:hAnsi="Times New Roman"/>
          <w:sz w:val="28"/>
          <w:szCs w:val="28"/>
        </w:rPr>
        <w:t>ПК-2 (ПК-2.1)</w:t>
      </w:r>
      <w:r w:rsidR="00DF0EBC"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9701FD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01FD">
        <w:rPr>
          <w:rFonts w:ascii="Times New Roman" w:hAnsi="Times New Roman"/>
          <w:i/>
          <w:sz w:val="28"/>
          <w:szCs w:val="28"/>
        </w:rPr>
        <w:t>4</w:t>
      </w:r>
      <w:r w:rsidR="00F9538D" w:rsidRPr="009701FD">
        <w:rPr>
          <w:rFonts w:ascii="Times New Roman" w:hAnsi="Times New Roman"/>
          <w:i/>
          <w:sz w:val="28"/>
          <w:szCs w:val="28"/>
        </w:rPr>
        <w:t>.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701FD">
        <w:rPr>
          <w:rFonts w:ascii="Times New Roman" w:hAnsi="Times New Roman"/>
          <w:i/>
          <w:sz w:val="28"/>
          <w:szCs w:val="28"/>
        </w:rPr>
        <w:t>Дайте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701FD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701FD">
        <w:rPr>
          <w:rFonts w:ascii="Times New Roman" w:hAnsi="Times New Roman"/>
          <w:i/>
          <w:sz w:val="28"/>
          <w:szCs w:val="28"/>
        </w:rPr>
        <w:t>ответ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701FD">
        <w:rPr>
          <w:rFonts w:ascii="Times New Roman" w:hAnsi="Times New Roman"/>
          <w:i/>
          <w:sz w:val="28"/>
          <w:szCs w:val="28"/>
        </w:rPr>
        <w:t>на</w:t>
      </w:r>
      <w:r w:rsidR="00F403CC" w:rsidRPr="009701F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701FD">
        <w:rPr>
          <w:rFonts w:ascii="Times New Roman" w:hAnsi="Times New Roman"/>
          <w:i/>
          <w:sz w:val="28"/>
          <w:szCs w:val="28"/>
        </w:rPr>
        <w:t>вопрос:</w:t>
      </w:r>
    </w:p>
    <w:p w:rsidR="00F9538D" w:rsidRPr="00EE753E" w:rsidRDefault="0048187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стоп-слова?</w:t>
      </w:r>
      <w:r w:rsidR="00DF0EBC" w:rsidRPr="00DF0EBC">
        <w:rPr>
          <w:rFonts w:ascii="Times New Roman" w:hAnsi="Times New Roman"/>
          <w:sz w:val="28"/>
          <w:szCs w:val="28"/>
        </w:rPr>
        <w:t xml:space="preserve"> Зачем их удаляют при предобработке текста?</w:t>
      </w:r>
    </w:p>
    <w:p w:rsidR="009701FD" w:rsidRDefault="00136897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701FD">
        <w:rPr>
          <w:rFonts w:ascii="Times New Roman" w:hAnsi="Times New Roman"/>
          <w:sz w:val="28"/>
          <w:szCs w:val="28"/>
        </w:rPr>
        <w:t>: 20 мин.</w:t>
      </w:r>
    </w:p>
    <w:p w:rsidR="009701FD" w:rsidRDefault="009701FD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DF0EBC" w:rsidRPr="00DF0EBC" w:rsidRDefault="00DF0EBC" w:rsidP="0097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EBC">
        <w:rPr>
          <w:rFonts w:ascii="Times New Roman" w:hAnsi="Times New Roman"/>
          <w:sz w:val="28"/>
          <w:szCs w:val="28"/>
        </w:rPr>
        <w:t xml:space="preserve">Стоп-слова </w:t>
      </w:r>
      <w:r>
        <w:rPr>
          <w:rFonts w:ascii="Times New Roman" w:hAnsi="Times New Roman"/>
          <w:sz w:val="28"/>
          <w:szCs w:val="28"/>
        </w:rPr>
        <w:t>–</w:t>
      </w:r>
      <w:r w:rsidRPr="00DF0EBC">
        <w:rPr>
          <w:rFonts w:ascii="Times New Roman" w:hAnsi="Times New Roman"/>
          <w:sz w:val="28"/>
          <w:szCs w:val="28"/>
        </w:rPr>
        <w:t xml:space="preserve"> это часто встречающиеся слова в языке, которые не несут большой смысловой нагрузки для анализа текста. Это такие слова, как предлоги, артикли, местоимения, союзы и некоторые глаголы. Они обычно присутствуют в большинстве текстов, но их удаление не сильно влияет на понимание основного смысла.</w:t>
      </w:r>
    </w:p>
    <w:p w:rsidR="00DF0EBC" w:rsidRPr="00DF0EBC" w:rsidRDefault="00DF0EBC" w:rsidP="00DF0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EBC">
        <w:rPr>
          <w:rFonts w:ascii="Times New Roman" w:hAnsi="Times New Roman"/>
          <w:sz w:val="28"/>
          <w:szCs w:val="28"/>
        </w:rPr>
        <w:t>Примеры стоп-слов:</w:t>
      </w:r>
      <w:r>
        <w:rPr>
          <w:rFonts w:ascii="Times New Roman" w:hAnsi="Times New Roman"/>
          <w:sz w:val="28"/>
          <w:szCs w:val="28"/>
        </w:rPr>
        <w:t xml:space="preserve"> “и”, “в”, “на”, “к”.</w:t>
      </w:r>
    </w:p>
    <w:p w:rsidR="00DF0EBC" w:rsidRPr="00DF0EBC" w:rsidRDefault="00DF0EBC" w:rsidP="00DF0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EBC">
        <w:rPr>
          <w:rFonts w:ascii="Times New Roman" w:hAnsi="Times New Roman"/>
          <w:sz w:val="28"/>
          <w:szCs w:val="28"/>
        </w:rPr>
        <w:t>Стоп-слова удаляют при предобработке текста, чтобы:</w:t>
      </w:r>
    </w:p>
    <w:p w:rsidR="00DF0EBC" w:rsidRPr="00DF0EBC" w:rsidRDefault="00DF0EBC" w:rsidP="00DF0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81872" w:rsidRPr="00DF0EBC">
        <w:rPr>
          <w:rFonts w:ascii="Times New Roman" w:hAnsi="Times New Roman"/>
          <w:sz w:val="28"/>
          <w:szCs w:val="28"/>
        </w:rPr>
        <w:t xml:space="preserve">Уменьшить </w:t>
      </w:r>
      <w:r>
        <w:rPr>
          <w:rFonts w:ascii="Times New Roman" w:hAnsi="Times New Roman"/>
          <w:sz w:val="28"/>
          <w:szCs w:val="28"/>
        </w:rPr>
        <w:t>размерность данных</w:t>
      </w:r>
      <w:r w:rsidRPr="00DF0EBC">
        <w:rPr>
          <w:rFonts w:ascii="Times New Roman" w:hAnsi="Times New Roman"/>
          <w:sz w:val="28"/>
          <w:szCs w:val="28"/>
        </w:rPr>
        <w:t>.</w:t>
      </w:r>
    </w:p>
    <w:p w:rsidR="00DF0EBC" w:rsidRPr="00DF0EBC" w:rsidRDefault="00481872" w:rsidP="00DF0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F0EBC" w:rsidRPr="00DF0EBC">
        <w:rPr>
          <w:rFonts w:ascii="Times New Roman" w:hAnsi="Times New Roman"/>
          <w:sz w:val="28"/>
          <w:szCs w:val="28"/>
        </w:rPr>
        <w:t>Улучшить результаты</w:t>
      </w:r>
      <w:r>
        <w:rPr>
          <w:rFonts w:ascii="Times New Roman" w:hAnsi="Times New Roman"/>
          <w:sz w:val="28"/>
          <w:szCs w:val="28"/>
        </w:rPr>
        <w:t xml:space="preserve"> –</w:t>
      </w:r>
      <w:r w:rsidR="00DF0EBC" w:rsidRPr="00DF0EBC">
        <w:rPr>
          <w:rFonts w:ascii="Times New Roman" w:hAnsi="Times New Roman"/>
          <w:sz w:val="28"/>
          <w:szCs w:val="28"/>
        </w:rPr>
        <w:t xml:space="preserve"> </w:t>
      </w:r>
      <w:r w:rsidRPr="00DF0EBC">
        <w:rPr>
          <w:rFonts w:ascii="Times New Roman" w:hAnsi="Times New Roman"/>
          <w:sz w:val="28"/>
          <w:szCs w:val="28"/>
        </w:rPr>
        <w:t xml:space="preserve">удаление </w:t>
      </w:r>
      <w:r w:rsidR="00DF0EBC" w:rsidRPr="00DF0EBC">
        <w:rPr>
          <w:rFonts w:ascii="Times New Roman" w:hAnsi="Times New Roman"/>
          <w:sz w:val="28"/>
          <w:szCs w:val="28"/>
        </w:rPr>
        <w:t>стоп-слов помогает сфокусироваться на наиболее важных словах, которые несут основную смысловую нагрузку, что повышает точность анализа.</w:t>
      </w:r>
    </w:p>
    <w:p w:rsidR="00152CCD" w:rsidRDefault="00481872" w:rsidP="00DF0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F0EBC" w:rsidRPr="00DF0EBC">
        <w:rPr>
          <w:rFonts w:ascii="Times New Roman" w:hAnsi="Times New Roman"/>
          <w:sz w:val="28"/>
          <w:szCs w:val="28"/>
        </w:rPr>
        <w:t>Снизить шум</w:t>
      </w:r>
      <w:r w:rsidR="009701FD">
        <w:rPr>
          <w:rFonts w:ascii="Times New Roman" w:hAnsi="Times New Roman"/>
          <w:sz w:val="28"/>
          <w:szCs w:val="28"/>
        </w:rPr>
        <w:t xml:space="preserve"> –</w:t>
      </w:r>
      <w:r w:rsidR="00DF0EBC" w:rsidRPr="00DF0EBC">
        <w:rPr>
          <w:rFonts w:ascii="Times New Roman" w:hAnsi="Times New Roman"/>
          <w:sz w:val="28"/>
          <w:szCs w:val="28"/>
        </w:rPr>
        <w:t xml:space="preserve"> </w:t>
      </w:r>
      <w:r w:rsidR="009701FD" w:rsidRPr="00DF0EBC">
        <w:rPr>
          <w:rFonts w:ascii="Times New Roman" w:hAnsi="Times New Roman"/>
          <w:sz w:val="28"/>
          <w:szCs w:val="28"/>
        </w:rPr>
        <w:t>стоп-</w:t>
      </w:r>
      <w:r w:rsidR="00DF0EBC" w:rsidRPr="00DF0EBC">
        <w:rPr>
          <w:rFonts w:ascii="Times New Roman" w:hAnsi="Times New Roman"/>
          <w:sz w:val="28"/>
          <w:szCs w:val="28"/>
        </w:rPr>
        <w:t>слова могут вносить шум в анализ, особенно при использовании методов, основанных на частоте встречаемости слов.</w:t>
      </w:r>
    </w:p>
    <w:p w:rsidR="00782EFF" w:rsidRDefault="00782EFF" w:rsidP="003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1FD">
        <w:rPr>
          <w:rFonts w:ascii="Times New Roman" w:hAnsi="Times New Roman"/>
          <w:sz w:val="28"/>
          <w:szCs w:val="28"/>
        </w:rPr>
        <w:t>наличие в ответе краткого определения и целей использования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1872" w:rsidRPr="00DE3876">
        <w:rPr>
          <w:rFonts w:ascii="Times New Roman" w:hAnsi="Times New Roman"/>
          <w:sz w:val="28"/>
          <w:szCs w:val="28"/>
        </w:rPr>
        <w:t>ПК-2 (ПК-2.1)</w:t>
      </w:r>
      <w:r w:rsidR="00481872">
        <w:rPr>
          <w:rFonts w:ascii="Times New Roman" w:hAnsi="Times New Roman"/>
          <w:sz w:val="28"/>
          <w:szCs w:val="28"/>
        </w:rPr>
        <w:t>.</w:t>
      </w:r>
    </w:p>
    <w:p w:rsidR="004D69C2" w:rsidRPr="00EE753E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561" w:rsidRDefault="00164561" w:rsidP="00164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561" w:rsidRDefault="00164561" w:rsidP="00164561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164561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164561" w:rsidRDefault="00164561" w:rsidP="0016456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Лист изменений и дополнений</w:t>
      </w:r>
    </w:p>
    <w:p w:rsidR="00164561" w:rsidRDefault="00164561" w:rsidP="001645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164561" w:rsidTr="001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61" w:rsidRDefault="00164561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164561" w:rsidRDefault="00164561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61" w:rsidRDefault="00164561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61" w:rsidRDefault="00164561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61" w:rsidRDefault="00164561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164561" w:rsidRDefault="00164561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164561" w:rsidTr="001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164561" w:rsidTr="001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164561" w:rsidTr="001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164561" w:rsidTr="001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1" w:rsidRDefault="00164561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164561" w:rsidRDefault="00164561" w:rsidP="00164561">
      <w:pPr>
        <w:rPr>
          <w:rFonts w:ascii="Times New Roman" w:hAnsi="Times New Roman"/>
        </w:rPr>
      </w:pPr>
    </w:p>
    <w:p w:rsidR="00164561" w:rsidRDefault="00164561" w:rsidP="00164561">
      <w:pPr>
        <w:rPr>
          <w:rFonts w:ascii="Times New Roman" w:hAnsi="Times New Roman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3D7A" w:rsidRPr="00EE753E" w:rsidSect="000258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3B" w:rsidRDefault="00611B3B" w:rsidP="0002588C">
      <w:pPr>
        <w:spacing w:after="0" w:line="240" w:lineRule="auto"/>
      </w:pPr>
      <w:r>
        <w:separator/>
      </w:r>
    </w:p>
  </w:endnote>
  <w:endnote w:type="continuationSeparator" w:id="0">
    <w:p w:rsidR="00611B3B" w:rsidRDefault="00611B3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094999"/>
      <w:docPartObj>
        <w:docPartGallery w:val="Page Numbers (Bottom of Page)"/>
        <w:docPartUnique/>
      </w:docPartObj>
    </w:sdtPr>
    <w:sdtEndPr/>
    <w:sdtContent>
      <w:p w:rsidR="00164561" w:rsidRDefault="00164561">
        <w:pPr>
          <w:pStyle w:val="a9"/>
          <w:jc w:val="center"/>
        </w:pPr>
        <w:r w:rsidRPr="00164561">
          <w:rPr>
            <w:rFonts w:ascii="Times New Roman" w:hAnsi="Times New Roman"/>
            <w:sz w:val="24"/>
            <w:szCs w:val="24"/>
          </w:rPr>
          <w:fldChar w:fldCharType="begin"/>
        </w:r>
        <w:r w:rsidRPr="0016456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4561">
          <w:rPr>
            <w:rFonts w:ascii="Times New Roman" w:hAnsi="Times New Roman"/>
            <w:sz w:val="24"/>
            <w:szCs w:val="24"/>
          </w:rPr>
          <w:fldChar w:fldCharType="separate"/>
        </w:r>
        <w:r w:rsidR="002311B3">
          <w:rPr>
            <w:rFonts w:ascii="Times New Roman" w:hAnsi="Times New Roman"/>
            <w:noProof/>
            <w:sz w:val="24"/>
            <w:szCs w:val="24"/>
          </w:rPr>
          <w:t>2</w:t>
        </w:r>
        <w:r w:rsidRPr="001645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64561" w:rsidRDefault="001645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70587C" w:rsidRPr="00DB7E13" w:rsidRDefault="0029658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70587C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164561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0587C" w:rsidRDefault="007058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3B" w:rsidRDefault="00611B3B" w:rsidP="0002588C">
      <w:pPr>
        <w:spacing w:after="0" w:line="240" w:lineRule="auto"/>
      </w:pPr>
      <w:r>
        <w:separator/>
      </w:r>
    </w:p>
  </w:footnote>
  <w:footnote w:type="continuationSeparator" w:id="0">
    <w:p w:rsidR="00611B3B" w:rsidRDefault="00611B3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1D49"/>
    <w:rsid w:val="00071E8C"/>
    <w:rsid w:val="00072433"/>
    <w:rsid w:val="00074F15"/>
    <w:rsid w:val="000911BB"/>
    <w:rsid w:val="00094559"/>
    <w:rsid w:val="00095890"/>
    <w:rsid w:val="000A1535"/>
    <w:rsid w:val="000B0622"/>
    <w:rsid w:val="000B4E1E"/>
    <w:rsid w:val="000C077B"/>
    <w:rsid w:val="000C5BA1"/>
    <w:rsid w:val="000D138B"/>
    <w:rsid w:val="000D58B4"/>
    <w:rsid w:val="000E32E5"/>
    <w:rsid w:val="000E64E1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36897"/>
    <w:rsid w:val="00142299"/>
    <w:rsid w:val="00142754"/>
    <w:rsid w:val="00145812"/>
    <w:rsid w:val="00145F54"/>
    <w:rsid w:val="00150707"/>
    <w:rsid w:val="00152CCD"/>
    <w:rsid w:val="001617A9"/>
    <w:rsid w:val="00164561"/>
    <w:rsid w:val="001656D7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EF0"/>
    <w:rsid w:val="00221572"/>
    <w:rsid w:val="00224C82"/>
    <w:rsid w:val="00225D5C"/>
    <w:rsid w:val="00230036"/>
    <w:rsid w:val="002311B3"/>
    <w:rsid w:val="00232019"/>
    <w:rsid w:val="00253276"/>
    <w:rsid w:val="002555A0"/>
    <w:rsid w:val="0025778B"/>
    <w:rsid w:val="00260654"/>
    <w:rsid w:val="00263D7A"/>
    <w:rsid w:val="00266930"/>
    <w:rsid w:val="00266CF6"/>
    <w:rsid w:val="0026730F"/>
    <w:rsid w:val="00267B6F"/>
    <w:rsid w:val="00270B34"/>
    <w:rsid w:val="0027466D"/>
    <w:rsid w:val="0027746D"/>
    <w:rsid w:val="00280F08"/>
    <w:rsid w:val="002836DF"/>
    <w:rsid w:val="002867C0"/>
    <w:rsid w:val="00290A26"/>
    <w:rsid w:val="002948F3"/>
    <w:rsid w:val="00296583"/>
    <w:rsid w:val="002A1E0F"/>
    <w:rsid w:val="002A5B37"/>
    <w:rsid w:val="002B6AB0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74B2"/>
    <w:rsid w:val="00310A67"/>
    <w:rsid w:val="0031440B"/>
    <w:rsid w:val="003160B7"/>
    <w:rsid w:val="00321443"/>
    <w:rsid w:val="00323817"/>
    <w:rsid w:val="00327D80"/>
    <w:rsid w:val="0033099A"/>
    <w:rsid w:val="003317AE"/>
    <w:rsid w:val="003378E8"/>
    <w:rsid w:val="00342E22"/>
    <w:rsid w:val="00342E69"/>
    <w:rsid w:val="00351CCA"/>
    <w:rsid w:val="00367C3B"/>
    <w:rsid w:val="0037426E"/>
    <w:rsid w:val="0037682A"/>
    <w:rsid w:val="00382187"/>
    <w:rsid w:val="00391FA0"/>
    <w:rsid w:val="00397DCE"/>
    <w:rsid w:val="003A4CBD"/>
    <w:rsid w:val="003A5CB8"/>
    <w:rsid w:val="003B05C5"/>
    <w:rsid w:val="003B1348"/>
    <w:rsid w:val="003C1048"/>
    <w:rsid w:val="003C4AAE"/>
    <w:rsid w:val="003D1160"/>
    <w:rsid w:val="003E1454"/>
    <w:rsid w:val="003E2960"/>
    <w:rsid w:val="003E46E4"/>
    <w:rsid w:val="003E5808"/>
    <w:rsid w:val="003F172B"/>
    <w:rsid w:val="003F518A"/>
    <w:rsid w:val="003F6F61"/>
    <w:rsid w:val="00401E63"/>
    <w:rsid w:val="0040340A"/>
    <w:rsid w:val="004102A1"/>
    <w:rsid w:val="0041570E"/>
    <w:rsid w:val="00420E1C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74CD8"/>
    <w:rsid w:val="00481872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584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073E"/>
    <w:rsid w:val="00554644"/>
    <w:rsid w:val="005572BE"/>
    <w:rsid w:val="00572996"/>
    <w:rsid w:val="00574648"/>
    <w:rsid w:val="00574CEB"/>
    <w:rsid w:val="00576C79"/>
    <w:rsid w:val="005773B5"/>
    <w:rsid w:val="00587363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015AB"/>
    <w:rsid w:val="00611B3B"/>
    <w:rsid w:val="00613794"/>
    <w:rsid w:val="00617D4F"/>
    <w:rsid w:val="0062114D"/>
    <w:rsid w:val="00623A86"/>
    <w:rsid w:val="006256F6"/>
    <w:rsid w:val="00625846"/>
    <w:rsid w:val="00631063"/>
    <w:rsid w:val="0063632B"/>
    <w:rsid w:val="00641433"/>
    <w:rsid w:val="006424BA"/>
    <w:rsid w:val="006443F4"/>
    <w:rsid w:val="00646FEE"/>
    <w:rsid w:val="00656FAB"/>
    <w:rsid w:val="00662E21"/>
    <w:rsid w:val="006673F5"/>
    <w:rsid w:val="00671BDD"/>
    <w:rsid w:val="00673778"/>
    <w:rsid w:val="00675F80"/>
    <w:rsid w:val="006768AB"/>
    <w:rsid w:val="006813EF"/>
    <w:rsid w:val="00685B0A"/>
    <w:rsid w:val="00687864"/>
    <w:rsid w:val="00691ECA"/>
    <w:rsid w:val="00696621"/>
    <w:rsid w:val="006A152A"/>
    <w:rsid w:val="006A6E48"/>
    <w:rsid w:val="006C090C"/>
    <w:rsid w:val="006C0CFF"/>
    <w:rsid w:val="006C17E4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7309"/>
    <w:rsid w:val="007048C6"/>
    <w:rsid w:val="00704CDD"/>
    <w:rsid w:val="0070587C"/>
    <w:rsid w:val="007061F5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4B4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1829"/>
    <w:rsid w:val="007F2E4A"/>
    <w:rsid w:val="007F7E32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56E7F"/>
    <w:rsid w:val="008736E0"/>
    <w:rsid w:val="008737A7"/>
    <w:rsid w:val="00875DA8"/>
    <w:rsid w:val="0087753F"/>
    <w:rsid w:val="00895EA2"/>
    <w:rsid w:val="008A6389"/>
    <w:rsid w:val="008A73F0"/>
    <w:rsid w:val="008B11C8"/>
    <w:rsid w:val="008B1C6E"/>
    <w:rsid w:val="008B3348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07365"/>
    <w:rsid w:val="0091073D"/>
    <w:rsid w:val="00916FF1"/>
    <w:rsid w:val="00921A0B"/>
    <w:rsid w:val="009325C2"/>
    <w:rsid w:val="009417C9"/>
    <w:rsid w:val="0094755B"/>
    <w:rsid w:val="00952AB9"/>
    <w:rsid w:val="00955118"/>
    <w:rsid w:val="0095734E"/>
    <w:rsid w:val="0096543E"/>
    <w:rsid w:val="009701FD"/>
    <w:rsid w:val="00973194"/>
    <w:rsid w:val="009775EA"/>
    <w:rsid w:val="00986048"/>
    <w:rsid w:val="00990803"/>
    <w:rsid w:val="00990EED"/>
    <w:rsid w:val="009933F5"/>
    <w:rsid w:val="00996746"/>
    <w:rsid w:val="009A67E9"/>
    <w:rsid w:val="009B6C59"/>
    <w:rsid w:val="009D2931"/>
    <w:rsid w:val="009D5E59"/>
    <w:rsid w:val="009D6579"/>
    <w:rsid w:val="009E1FC5"/>
    <w:rsid w:val="009F0CF3"/>
    <w:rsid w:val="009F3E7E"/>
    <w:rsid w:val="009F45BD"/>
    <w:rsid w:val="009F4C52"/>
    <w:rsid w:val="009F4EF7"/>
    <w:rsid w:val="00A00607"/>
    <w:rsid w:val="00A00FD5"/>
    <w:rsid w:val="00A02819"/>
    <w:rsid w:val="00A05E54"/>
    <w:rsid w:val="00A07F8B"/>
    <w:rsid w:val="00A109A2"/>
    <w:rsid w:val="00A12753"/>
    <w:rsid w:val="00A1344B"/>
    <w:rsid w:val="00A21529"/>
    <w:rsid w:val="00A43237"/>
    <w:rsid w:val="00A4502F"/>
    <w:rsid w:val="00A46250"/>
    <w:rsid w:val="00A526A2"/>
    <w:rsid w:val="00A52CB6"/>
    <w:rsid w:val="00A61FFE"/>
    <w:rsid w:val="00A6447F"/>
    <w:rsid w:val="00A77673"/>
    <w:rsid w:val="00A816CC"/>
    <w:rsid w:val="00A8304A"/>
    <w:rsid w:val="00A83E00"/>
    <w:rsid w:val="00A852EE"/>
    <w:rsid w:val="00A879F1"/>
    <w:rsid w:val="00A87F8A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8A3"/>
    <w:rsid w:val="00B47E85"/>
    <w:rsid w:val="00B55B75"/>
    <w:rsid w:val="00B56EC9"/>
    <w:rsid w:val="00B60604"/>
    <w:rsid w:val="00B76B02"/>
    <w:rsid w:val="00B80C9C"/>
    <w:rsid w:val="00B83549"/>
    <w:rsid w:val="00B93988"/>
    <w:rsid w:val="00B96EB7"/>
    <w:rsid w:val="00BA04E1"/>
    <w:rsid w:val="00BA0997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3810"/>
    <w:rsid w:val="00CA6793"/>
    <w:rsid w:val="00CA7DB2"/>
    <w:rsid w:val="00CB1138"/>
    <w:rsid w:val="00CB1B3F"/>
    <w:rsid w:val="00CB216D"/>
    <w:rsid w:val="00CB3443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357E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D5B09"/>
    <w:rsid w:val="00DE180F"/>
    <w:rsid w:val="00DE27E3"/>
    <w:rsid w:val="00DE3876"/>
    <w:rsid w:val="00DE73D4"/>
    <w:rsid w:val="00DE742B"/>
    <w:rsid w:val="00DF015D"/>
    <w:rsid w:val="00DF06E2"/>
    <w:rsid w:val="00DF0EBC"/>
    <w:rsid w:val="00DF2651"/>
    <w:rsid w:val="00DF271C"/>
    <w:rsid w:val="00DF4090"/>
    <w:rsid w:val="00E01EA3"/>
    <w:rsid w:val="00E042B4"/>
    <w:rsid w:val="00E21D75"/>
    <w:rsid w:val="00E25861"/>
    <w:rsid w:val="00E431DC"/>
    <w:rsid w:val="00E60D42"/>
    <w:rsid w:val="00E6164A"/>
    <w:rsid w:val="00E625D4"/>
    <w:rsid w:val="00E655ED"/>
    <w:rsid w:val="00E66A19"/>
    <w:rsid w:val="00E715E0"/>
    <w:rsid w:val="00E8353F"/>
    <w:rsid w:val="00E84ACA"/>
    <w:rsid w:val="00E858D7"/>
    <w:rsid w:val="00E9247D"/>
    <w:rsid w:val="00E940BB"/>
    <w:rsid w:val="00E96F5C"/>
    <w:rsid w:val="00EA3959"/>
    <w:rsid w:val="00EA6ED3"/>
    <w:rsid w:val="00EC01AE"/>
    <w:rsid w:val="00EC0DDF"/>
    <w:rsid w:val="00EC34FA"/>
    <w:rsid w:val="00EC449D"/>
    <w:rsid w:val="00EC48B1"/>
    <w:rsid w:val="00EC52B1"/>
    <w:rsid w:val="00ED7A56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18BC"/>
    <w:rsid w:val="00F52958"/>
    <w:rsid w:val="00F54C69"/>
    <w:rsid w:val="00F54D02"/>
    <w:rsid w:val="00F57BCE"/>
    <w:rsid w:val="00F71380"/>
    <w:rsid w:val="00F75775"/>
    <w:rsid w:val="00F757CA"/>
    <w:rsid w:val="00F771BC"/>
    <w:rsid w:val="00F7742B"/>
    <w:rsid w:val="00F914B8"/>
    <w:rsid w:val="00F936F8"/>
    <w:rsid w:val="00F93C90"/>
    <w:rsid w:val="00F9538D"/>
    <w:rsid w:val="00F95E6F"/>
    <w:rsid w:val="00F9676C"/>
    <w:rsid w:val="00F97B11"/>
    <w:rsid w:val="00FA3A54"/>
    <w:rsid w:val="00FA6A75"/>
    <w:rsid w:val="00FC0B97"/>
    <w:rsid w:val="00FD1BF7"/>
    <w:rsid w:val="00FD1E7B"/>
    <w:rsid w:val="00FD3DAE"/>
    <w:rsid w:val="00FD5789"/>
    <w:rsid w:val="00FD7D5F"/>
    <w:rsid w:val="00FE3902"/>
    <w:rsid w:val="00FF15C3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B9C1"/>
  <w15:docId w15:val="{9F2C4E45-05E0-46D3-885F-84C3BF32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A19A-CBBC-417F-9DA0-22EC4E4A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kraf-1</cp:lastModifiedBy>
  <cp:revision>13</cp:revision>
  <cp:lastPrinted>2025-01-31T09:14:00Z</cp:lastPrinted>
  <dcterms:created xsi:type="dcterms:W3CDTF">2025-03-20T06:56:00Z</dcterms:created>
  <dcterms:modified xsi:type="dcterms:W3CDTF">2025-07-17T10:15:00Z</dcterms:modified>
</cp:coreProperties>
</file>