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EED" w:rsidRDefault="00DD7EED" w:rsidP="00000EA6">
      <w:pPr>
        <w:pStyle w:val="1"/>
      </w:pPr>
      <w:r w:rsidRPr="00DD7EED">
        <w:t>Комплект оценочных материалов по дисциплине</w:t>
      </w:r>
      <w:r w:rsidR="00EA67A3">
        <w:br/>
      </w:r>
      <w:r w:rsidRPr="00DD7EED">
        <w:t>«</w:t>
      </w:r>
      <w:r w:rsidR="00C65F92" w:rsidRPr="00C65F92">
        <w:t>Процессы анализа и управления рисками в области ИТ</w:t>
      </w:r>
      <w:r w:rsidRPr="00DD7EED">
        <w:t>»</w:t>
      </w:r>
    </w:p>
    <w:p w:rsidR="00186F5C" w:rsidRPr="00186F5C" w:rsidRDefault="00186F5C" w:rsidP="00186F5C"/>
    <w:p w:rsidR="00DD7EED" w:rsidRDefault="00DD7EED" w:rsidP="00000EA6">
      <w:pPr>
        <w:pStyle w:val="2"/>
        <w:rPr>
          <w:b w:val="0"/>
        </w:rPr>
      </w:pPr>
      <w:r w:rsidRPr="00DD7EED">
        <w:t>Задания закрытого типа</w:t>
      </w:r>
    </w:p>
    <w:p w:rsidR="00DD7EED" w:rsidRDefault="00DD7EED" w:rsidP="00F041A6">
      <w:pPr>
        <w:pStyle w:val="3"/>
      </w:pPr>
      <w:r w:rsidRPr="00DD7EED">
        <w:t>Задания закрытого типа на выбор правильного ответа</w:t>
      </w:r>
    </w:p>
    <w:p w:rsidR="001B31FC" w:rsidRDefault="001B31FC" w:rsidP="001B31FC">
      <w:r w:rsidRPr="001B31FC">
        <w:t>1</w:t>
      </w:r>
      <w:r>
        <w:t xml:space="preserve">. </w:t>
      </w:r>
      <w:r w:rsidR="00C559BA" w:rsidRPr="001B31FC">
        <w:rPr>
          <w:i/>
          <w:iCs/>
        </w:rPr>
        <w:t>Выберите один правильный ответ</w:t>
      </w:r>
      <w:r w:rsidR="00C559BA" w:rsidRPr="001B31FC">
        <w:t>.</w:t>
      </w:r>
    </w:p>
    <w:p w:rsidR="001B31FC" w:rsidRDefault="00C559BA" w:rsidP="001B31FC">
      <w:r w:rsidRPr="001B31FC">
        <w:t>Какая из следующих характеристик не относится к мерам риска?</w:t>
      </w:r>
    </w:p>
    <w:p w:rsidR="001B31FC" w:rsidRDefault="00C559BA" w:rsidP="001B31FC">
      <w:r w:rsidRPr="001B31FC">
        <w:t>А) Дисперсия</w:t>
      </w:r>
    </w:p>
    <w:p w:rsidR="001B31FC" w:rsidRDefault="00C559BA" w:rsidP="001B31FC">
      <w:r w:rsidRPr="001B31FC">
        <w:t>Б) Коэффициент вариации</w:t>
      </w:r>
    </w:p>
    <w:p w:rsidR="001B31FC" w:rsidRDefault="00C559BA" w:rsidP="001B31FC">
      <w:r w:rsidRPr="001B31FC">
        <w:t>В) Матожидание</w:t>
      </w:r>
    </w:p>
    <w:p w:rsidR="001B31FC" w:rsidRDefault="00C559BA" w:rsidP="001B31FC">
      <w:r w:rsidRPr="001B31FC">
        <w:t>Г) Среднеквадратичное отклонение</w:t>
      </w:r>
    </w:p>
    <w:p w:rsidR="001B31FC" w:rsidRDefault="00C559BA" w:rsidP="001B31FC">
      <w:r w:rsidRPr="001B31FC">
        <w:t>Правильный ответ: В.</w:t>
      </w:r>
    </w:p>
    <w:p w:rsidR="00C559BA" w:rsidRDefault="00C559BA" w:rsidP="001B31FC">
      <w:r w:rsidRPr="001B31FC">
        <w:t xml:space="preserve">Компетенции (индикаторы): </w:t>
      </w:r>
      <w:r w:rsidR="00620CF8">
        <w:t>ПК-</w:t>
      </w:r>
      <w:r w:rsidR="00246585">
        <w:t>2</w:t>
      </w:r>
      <w:r w:rsidR="00620CF8">
        <w:t xml:space="preserve"> (ПК-</w:t>
      </w:r>
      <w:r w:rsidR="00246585">
        <w:t>2</w:t>
      </w:r>
      <w:r w:rsidR="00620CF8">
        <w:t>.1)</w:t>
      </w:r>
    </w:p>
    <w:p w:rsidR="001B31FC" w:rsidRPr="001B31FC" w:rsidRDefault="001B31FC" w:rsidP="001B31FC"/>
    <w:p w:rsidR="001B31FC" w:rsidRDefault="001B31FC" w:rsidP="00C559BA">
      <w:r>
        <w:t>2.</w:t>
      </w:r>
      <w:r w:rsidR="00C559BA" w:rsidRPr="00C559BA">
        <w:rPr>
          <w:i/>
          <w:iCs/>
        </w:rPr>
        <w:t>Выберите один правильный ответ</w:t>
      </w:r>
      <w:r w:rsidR="00C559BA" w:rsidRPr="00C559BA">
        <w:t>.</w:t>
      </w:r>
    </w:p>
    <w:p w:rsidR="004D7DAC" w:rsidRDefault="00C559BA" w:rsidP="00C559BA">
      <w:r w:rsidRPr="00C559BA">
        <w:t>Какой критерий принятия решений в условиях неопределенности предполагает выбор альтернативы с наилучшим возможным исходом?</w:t>
      </w:r>
    </w:p>
    <w:p w:rsidR="004D7DAC" w:rsidRDefault="00C559BA" w:rsidP="00C559BA">
      <w:r w:rsidRPr="00C559BA">
        <w:t>А) Критерий Вальда</w:t>
      </w:r>
      <w:r w:rsidR="009D4567">
        <w:t>.</w:t>
      </w:r>
    </w:p>
    <w:p w:rsidR="004D7DAC" w:rsidRDefault="00C559BA" w:rsidP="00C559BA">
      <w:r w:rsidRPr="00C559BA">
        <w:t>Б) Критерий Лапласа</w:t>
      </w:r>
      <w:r w:rsidR="009D4567">
        <w:t>.</w:t>
      </w:r>
    </w:p>
    <w:p w:rsidR="004D7DAC" w:rsidRDefault="00C559BA" w:rsidP="00C559BA">
      <w:r w:rsidRPr="00C559BA">
        <w:t>В) Критерий Гурвица</w:t>
      </w:r>
      <w:r w:rsidR="009D4567">
        <w:t>.</w:t>
      </w:r>
    </w:p>
    <w:p w:rsidR="004D7DAC" w:rsidRDefault="00C559BA" w:rsidP="00C559BA">
      <w:r w:rsidRPr="00C559BA">
        <w:t>Г) Критерий Сэвиджа</w:t>
      </w:r>
      <w:r w:rsidR="009D4567">
        <w:t>.</w:t>
      </w:r>
    </w:p>
    <w:p w:rsidR="004D7DAC" w:rsidRPr="004D7DAC" w:rsidRDefault="00C559BA" w:rsidP="00C559BA">
      <w:r w:rsidRPr="00C559BA">
        <w:t>Правильный ответ: В.</w:t>
      </w:r>
    </w:p>
    <w:p w:rsidR="00C559BA" w:rsidRDefault="00C559BA" w:rsidP="00C559BA">
      <w:r w:rsidRPr="00C559BA">
        <w:t xml:space="preserve">Компетенции (индикаторы): </w:t>
      </w:r>
      <w:r w:rsidR="00246585">
        <w:t>ПК-2 (ПК-2.1)</w:t>
      </w:r>
    </w:p>
    <w:p w:rsidR="004D7DAC" w:rsidRPr="00C559BA" w:rsidRDefault="004D7DAC" w:rsidP="00C559BA"/>
    <w:p w:rsidR="004D7DAC" w:rsidRDefault="004D7DAC" w:rsidP="00C559BA">
      <w:r>
        <w:t>3.</w:t>
      </w:r>
      <w:r w:rsidR="00C559BA" w:rsidRPr="00C559BA">
        <w:rPr>
          <w:i/>
          <w:iCs/>
        </w:rPr>
        <w:t>Выберите один правильный ответ</w:t>
      </w:r>
      <w:r w:rsidR="00C559BA" w:rsidRPr="00C559BA">
        <w:t>.</w:t>
      </w:r>
    </w:p>
    <w:p w:rsidR="004D7DAC" w:rsidRDefault="00C559BA" w:rsidP="00C559BA">
      <w:r w:rsidRPr="00C559BA">
        <w:t>Что представляет собой платежная матрица?</w:t>
      </w:r>
    </w:p>
    <w:p w:rsidR="004D7DAC" w:rsidRDefault="00C559BA" w:rsidP="00C559BA">
      <w:r w:rsidRPr="00C559BA">
        <w:t>А) Таблицу, содержащую вероятности различных исходов</w:t>
      </w:r>
      <w:r w:rsidR="009D4567">
        <w:t>.</w:t>
      </w:r>
    </w:p>
    <w:p w:rsidR="004D7DAC" w:rsidRDefault="00C559BA" w:rsidP="00C559BA">
      <w:r w:rsidRPr="00C559BA">
        <w:t xml:space="preserve">Б) Таблицу, содержащую выигрыши или убытки в зависимости от </w:t>
      </w:r>
      <w:r w:rsidR="004D7DAC">
        <w:t>п</w:t>
      </w:r>
      <w:r w:rsidRPr="00C559BA">
        <w:t>ринятого решения и состояния природы</w:t>
      </w:r>
      <w:r w:rsidR="009D4567">
        <w:t>.</w:t>
      </w:r>
    </w:p>
    <w:p w:rsidR="004D7DAC" w:rsidRDefault="00C559BA" w:rsidP="00C559BA">
      <w:r w:rsidRPr="00C559BA">
        <w:t>В) Дерево решений с альтернативами</w:t>
      </w:r>
      <w:r w:rsidR="009D4567">
        <w:t>.</w:t>
      </w:r>
    </w:p>
    <w:p w:rsidR="004D7DAC" w:rsidRDefault="00C559BA" w:rsidP="00C559BA">
      <w:r w:rsidRPr="00C559BA">
        <w:t>Г) График изменения риска во времени</w:t>
      </w:r>
      <w:r w:rsidR="009D4567">
        <w:t>.</w:t>
      </w:r>
    </w:p>
    <w:p w:rsidR="004D7DAC" w:rsidRPr="004D7DAC" w:rsidRDefault="00C559BA" w:rsidP="00C559BA">
      <w:r w:rsidRPr="00C559BA">
        <w:t>Правильный ответ: Б.</w:t>
      </w:r>
    </w:p>
    <w:p w:rsidR="00C559BA" w:rsidRDefault="00C559BA" w:rsidP="00C559BA">
      <w:r w:rsidRPr="00C559BA">
        <w:t xml:space="preserve">Компетенции (индикаторы): </w:t>
      </w:r>
      <w:r w:rsidR="00246585">
        <w:t>ПК-2 (ПК-2.1)</w:t>
      </w:r>
    </w:p>
    <w:p w:rsidR="004D7DAC" w:rsidRPr="00C559BA" w:rsidRDefault="004D7DAC" w:rsidP="00C559BA"/>
    <w:p w:rsidR="004D7DAC" w:rsidRDefault="000779B8" w:rsidP="00C559BA">
      <w:r>
        <w:t>4</w:t>
      </w:r>
      <w:r w:rsidR="004D7DAC">
        <w:t xml:space="preserve">. </w:t>
      </w:r>
      <w:r w:rsidR="00C559BA" w:rsidRPr="00C559BA">
        <w:rPr>
          <w:i/>
          <w:iCs/>
        </w:rPr>
        <w:t>Выберите один правильный ответ</w:t>
      </w:r>
      <w:r w:rsidR="00C559BA" w:rsidRPr="00C559BA">
        <w:t>.</w:t>
      </w:r>
    </w:p>
    <w:p w:rsidR="004D7DAC" w:rsidRDefault="00C559BA" w:rsidP="00C559BA">
      <w:r w:rsidRPr="00C559BA">
        <w:t>Какое понятие используется для количественной оценки последствий рисковой ситуации?</w:t>
      </w:r>
    </w:p>
    <w:p w:rsidR="004D7DAC" w:rsidRDefault="00C559BA" w:rsidP="00C559BA">
      <w:r w:rsidRPr="00C559BA">
        <w:t>А) Ожидаемая полезность</w:t>
      </w:r>
      <w:r w:rsidR="009D4567">
        <w:t>.</w:t>
      </w:r>
    </w:p>
    <w:p w:rsidR="004D7DAC" w:rsidRDefault="00C559BA" w:rsidP="00C559BA">
      <w:r w:rsidRPr="00C559BA">
        <w:t>Б) Дисперсия</w:t>
      </w:r>
      <w:r w:rsidR="009D4567">
        <w:t>.</w:t>
      </w:r>
    </w:p>
    <w:p w:rsidR="004D7DAC" w:rsidRDefault="00C559BA" w:rsidP="00C559BA">
      <w:r w:rsidRPr="00C559BA">
        <w:t>В) Уровень доверия</w:t>
      </w:r>
      <w:r w:rsidR="009D4567">
        <w:t>.</w:t>
      </w:r>
    </w:p>
    <w:p w:rsidR="004D7DAC" w:rsidRDefault="00C559BA" w:rsidP="00C559BA">
      <w:r w:rsidRPr="00C559BA">
        <w:t>Г) Порог безразличия</w:t>
      </w:r>
      <w:r w:rsidR="009D4567">
        <w:t>.</w:t>
      </w:r>
    </w:p>
    <w:p w:rsidR="00F806A1" w:rsidRPr="00F806A1" w:rsidRDefault="00C559BA" w:rsidP="00C559BA">
      <w:r w:rsidRPr="00C559BA">
        <w:lastRenderedPageBreak/>
        <w:t>Правильный ответ: А.</w:t>
      </w:r>
    </w:p>
    <w:p w:rsidR="00C559BA" w:rsidRDefault="00C559BA" w:rsidP="00C559BA">
      <w:r w:rsidRPr="00C559BA">
        <w:t xml:space="preserve">Компетенции (индикаторы): </w:t>
      </w:r>
      <w:r w:rsidR="00246585">
        <w:t>ПК-2 (ПК-2.1)</w:t>
      </w:r>
    </w:p>
    <w:p w:rsidR="00F806A1" w:rsidRPr="00C559BA" w:rsidRDefault="00F806A1" w:rsidP="00C559BA"/>
    <w:p w:rsidR="00DD7EED" w:rsidRDefault="00DD7EED" w:rsidP="00A82FF9">
      <w:pPr>
        <w:pStyle w:val="3"/>
      </w:pPr>
      <w:r w:rsidRPr="00DD7EED">
        <w:t>Задания закрытого типа на установление соответствия</w:t>
      </w:r>
    </w:p>
    <w:p w:rsidR="00A1215C" w:rsidRPr="00A1215C" w:rsidRDefault="00A1215C" w:rsidP="00A1215C">
      <w:r w:rsidRPr="00A1215C">
        <w:t xml:space="preserve">1. </w:t>
      </w:r>
      <w:r w:rsidRPr="00A1215C">
        <w:rPr>
          <w:i/>
          <w:iCs/>
        </w:rPr>
        <w:t>Установите соответствие между видами рисков и их примерами.Каждому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6878"/>
      </w:tblGrid>
      <w:tr w:rsidR="00A1215C" w:rsidRPr="00186F5C" w:rsidTr="00A1215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1215C" w:rsidRPr="00186F5C" w:rsidRDefault="00A1215C" w:rsidP="00A1215C">
            <w:pPr>
              <w:ind w:firstLine="0"/>
              <w:jc w:val="center"/>
            </w:pPr>
            <w:r w:rsidRPr="00186F5C">
              <w:t>Вид риска</w:t>
            </w:r>
          </w:p>
        </w:tc>
        <w:tc>
          <w:tcPr>
            <w:tcW w:w="0" w:type="auto"/>
            <w:vAlign w:val="center"/>
            <w:hideMark/>
          </w:tcPr>
          <w:p w:rsidR="00A1215C" w:rsidRPr="00186F5C" w:rsidRDefault="00A1215C" w:rsidP="00A1215C">
            <w:pPr>
              <w:ind w:firstLine="0"/>
              <w:jc w:val="center"/>
            </w:pPr>
            <w:r w:rsidRPr="00186F5C">
              <w:t>Пример</w:t>
            </w:r>
          </w:p>
        </w:tc>
      </w:tr>
      <w:tr w:rsidR="00A1215C" w:rsidRPr="00A1215C" w:rsidTr="00A121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215C" w:rsidRPr="00A1215C" w:rsidRDefault="00A1215C" w:rsidP="00A1215C">
            <w:pPr>
              <w:ind w:firstLine="0"/>
            </w:pPr>
            <w:r w:rsidRPr="00A1215C">
              <w:t>1) Операционный риск</w:t>
            </w:r>
          </w:p>
        </w:tc>
        <w:tc>
          <w:tcPr>
            <w:tcW w:w="0" w:type="auto"/>
            <w:vAlign w:val="center"/>
            <w:hideMark/>
          </w:tcPr>
          <w:p w:rsidR="00A1215C" w:rsidRPr="00A1215C" w:rsidRDefault="00A1215C" w:rsidP="00A1215C">
            <w:pPr>
              <w:ind w:firstLine="0"/>
            </w:pPr>
            <w:r w:rsidRPr="00A1215C">
              <w:t>А) Угроза хакерской атаки на базу данных компании</w:t>
            </w:r>
            <w:r w:rsidR="009D4567">
              <w:t>.</w:t>
            </w:r>
          </w:p>
        </w:tc>
      </w:tr>
      <w:tr w:rsidR="00A1215C" w:rsidRPr="00A1215C" w:rsidTr="00A121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215C" w:rsidRPr="00A1215C" w:rsidRDefault="00A1215C" w:rsidP="00A1215C">
            <w:pPr>
              <w:ind w:firstLine="0"/>
            </w:pPr>
            <w:r w:rsidRPr="00A1215C">
              <w:t>2) Финансовый риск</w:t>
            </w:r>
          </w:p>
        </w:tc>
        <w:tc>
          <w:tcPr>
            <w:tcW w:w="0" w:type="auto"/>
            <w:vAlign w:val="center"/>
            <w:hideMark/>
          </w:tcPr>
          <w:p w:rsidR="00A1215C" w:rsidRPr="00A1215C" w:rsidRDefault="00A1215C" w:rsidP="00A1215C">
            <w:pPr>
              <w:ind w:firstLine="0"/>
            </w:pPr>
            <w:r w:rsidRPr="00A1215C">
              <w:t>Б) Потери из-за ошибки в программном обеспечении</w:t>
            </w:r>
            <w:r w:rsidR="009D4567">
              <w:t>.</w:t>
            </w:r>
          </w:p>
        </w:tc>
      </w:tr>
      <w:tr w:rsidR="00A1215C" w:rsidRPr="00A1215C" w:rsidTr="00A121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215C" w:rsidRPr="00A1215C" w:rsidRDefault="00A1215C" w:rsidP="00A1215C">
            <w:pPr>
              <w:ind w:firstLine="0"/>
            </w:pPr>
            <w:r w:rsidRPr="00A1215C">
              <w:t>3) Рыночный риск</w:t>
            </w:r>
          </w:p>
        </w:tc>
        <w:tc>
          <w:tcPr>
            <w:tcW w:w="0" w:type="auto"/>
            <w:vAlign w:val="center"/>
            <w:hideMark/>
          </w:tcPr>
          <w:p w:rsidR="00A1215C" w:rsidRPr="00A1215C" w:rsidRDefault="00A1215C" w:rsidP="00A1215C">
            <w:pPr>
              <w:ind w:firstLine="0"/>
            </w:pPr>
            <w:r w:rsidRPr="00A1215C">
              <w:t>В) Снижение стоимости акций из-за макроэкономических изменений</w:t>
            </w:r>
            <w:r w:rsidR="009D4567">
              <w:t>.</w:t>
            </w:r>
          </w:p>
        </w:tc>
      </w:tr>
      <w:tr w:rsidR="00A1215C" w:rsidRPr="00A1215C" w:rsidTr="00A121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215C" w:rsidRPr="00A1215C" w:rsidRDefault="00A1215C" w:rsidP="00A1215C">
            <w:pPr>
              <w:ind w:firstLine="0"/>
            </w:pPr>
            <w:r w:rsidRPr="00A1215C">
              <w:t>4) Киберриски</w:t>
            </w:r>
          </w:p>
        </w:tc>
        <w:tc>
          <w:tcPr>
            <w:tcW w:w="0" w:type="auto"/>
            <w:vAlign w:val="center"/>
            <w:hideMark/>
          </w:tcPr>
          <w:p w:rsidR="00A1215C" w:rsidRPr="00A1215C" w:rsidRDefault="00A1215C" w:rsidP="00A1215C">
            <w:pPr>
              <w:ind w:firstLine="0"/>
            </w:pPr>
            <w:r w:rsidRPr="00A1215C">
              <w:t>Г) Дефолт компании по долговым обязательствам</w:t>
            </w:r>
            <w:r w:rsidR="009D4567">
              <w:t>.</w:t>
            </w:r>
          </w:p>
        </w:tc>
      </w:tr>
    </w:tbl>
    <w:p w:rsidR="00A1215C" w:rsidRDefault="00A1215C" w:rsidP="00A1215C">
      <w:r w:rsidRPr="00A1215C">
        <w:t>Правильный ответ: 1-Б, 2-Г, 3-В, 4-А.</w:t>
      </w:r>
    </w:p>
    <w:p w:rsidR="00A1215C" w:rsidRPr="00A1215C" w:rsidRDefault="00A1215C" w:rsidP="00A1215C">
      <w:r w:rsidRPr="00A1215C">
        <w:t xml:space="preserve">Компетенции (индикаторы): </w:t>
      </w:r>
      <w:r w:rsidR="00246585">
        <w:t>ПК-2 (ПК-2.1)</w:t>
      </w:r>
    </w:p>
    <w:p w:rsidR="00A1215C" w:rsidRPr="00A1215C" w:rsidRDefault="00A1215C" w:rsidP="00A1215C"/>
    <w:p w:rsidR="00A1215C" w:rsidRPr="00A1215C" w:rsidRDefault="00A1215C" w:rsidP="00A1215C">
      <w:r w:rsidRPr="00A1215C">
        <w:t xml:space="preserve">2. </w:t>
      </w:r>
      <w:r w:rsidRPr="00A1215C">
        <w:rPr>
          <w:i/>
          <w:iCs/>
        </w:rPr>
        <w:t>Установите соответствие между основными концепциями управления рисками и их характеристиками.Каждому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6661"/>
      </w:tblGrid>
      <w:tr w:rsidR="00A1215C" w:rsidRPr="00186F5C" w:rsidTr="00A1215C">
        <w:trPr>
          <w:tblHeader/>
          <w:tblCellSpacing w:w="15" w:type="dxa"/>
        </w:trPr>
        <w:tc>
          <w:tcPr>
            <w:tcW w:w="2649" w:type="dxa"/>
            <w:vAlign w:val="center"/>
            <w:hideMark/>
          </w:tcPr>
          <w:p w:rsidR="00A1215C" w:rsidRPr="00186F5C" w:rsidRDefault="00A1215C" w:rsidP="00A1215C">
            <w:pPr>
              <w:ind w:firstLine="0"/>
              <w:jc w:val="center"/>
            </w:pPr>
            <w:r w:rsidRPr="00186F5C">
              <w:t>Концепция</w:t>
            </w:r>
          </w:p>
        </w:tc>
        <w:tc>
          <w:tcPr>
            <w:tcW w:w="6616" w:type="dxa"/>
            <w:vAlign w:val="center"/>
            <w:hideMark/>
          </w:tcPr>
          <w:p w:rsidR="00A1215C" w:rsidRPr="00186F5C" w:rsidRDefault="00A1215C" w:rsidP="00A1215C">
            <w:pPr>
              <w:ind w:firstLine="0"/>
              <w:jc w:val="center"/>
            </w:pPr>
            <w:r w:rsidRPr="00186F5C">
              <w:t>Характеристика</w:t>
            </w:r>
          </w:p>
        </w:tc>
      </w:tr>
      <w:tr w:rsidR="00A1215C" w:rsidRPr="00A1215C" w:rsidTr="00A1215C">
        <w:trPr>
          <w:tblCellSpacing w:w="15" w:type="dxa"/>
        </w:trPr>
        <w:tc>
          <w:tcPr>
            <w:tcW w:w="2649" w:type="dxa"/>
            <w:vAlign w:val="center"/>
            <w:hideMark/>
          </w:tcPr>
          <w:p w:rsidR="00A1215C" w:rsidRPr="00A1215C" w:rsidRDefault="00A1215C" w:rsidP="00A1215C">
            <w:pPr>
              <w:ind w:firstLine="0"/>
            </w:pPr>
            <w:r w:rsidRPr="00A1215C">
              <w:t>1) Диверсификация</w:t>
            </w:r>
          </w:p>
        </w:tc>
        <w:tc>
          <w:tcPr>
            <w:tcW w:w="6616" w:type="dxa"/>
            <w:vAlign w:val="center"/>
            <w:hideMark/>
          </w:tcPr>
          <w:p w:rsidR="00A1215C" w:rsidRPr="00A1215C" w:rsidRDefault="00A1215C" w:rsidP="00A1215C">
            <w:pPr>
              <w:ind w:firstLine="0"/>
            </w:pPr>
            <w:r w:rsidRPr="00A1215C">
              <w:t>А) Создание резерва денежных средств на случай кризиса</w:t>
            </w:r>
            <w:r w:rsidR="009D4567">
              <w:t>.</w:t>
            </w:r>
          </w:p>
        </w:tc>
      </w:tr>
      <w:tr w:rsidR="00A1215C" w:rsidRPr="00A1215C" w:rsidTr="00A1215C">
        <w:trPr>
          <w:tblCellSpacing w:w="15" w:type="dxa"/>
        </w:trPr>
        <w:tc>
          <w:tcPr>
            <w:tcW w:w="2649" w:type="dxa"/>
            <w:vAlign w:val="center"/>
            <w:hideMark/>
          </w:tcPr>
          <w:p w:rsidR="00A1215C" w:rsidRPr="00A1215C" w:rsidRDefault="00A1215C" w:rsidP="00A1215C">
            <w:pPr>
              <w:ind w:firstLine="0"/>
            </w:pPr>
            <w:r w:rsidRPr="00A1215C">
              <w:t>2) Хеджирование</w:t>
            </w:r>
          </w:p>
        </w:tc>
        <w:tc>
          <w:tcPr>
            <w:tcW w:w="6616" w:type="dxa"/>
            <w:vAlign w:val="center"/>
            <w:hideMark/>
          </w:tcPr>
          <w:p w:rsidR="00A1215C" w:rsidRPr="00A1215C" w:rsidRDefault="00A1215C" w:rsidP="00A1215C">
            <w:pPr>
              <w:ind w:firstLine="0"/>
            </w:pPr>
            <w:r w:rsidRPr="00A1215C">
              <w:t>Б) Разделение инвестиций между разными активами</w:t>
            </w:r>
            <w:r w:rsidR="009D4567">
              <w:t>.</w:t>
            </w:r>
          </w:p>
        </w:tc>
      </w:tr>
      <w:tr w:rsidR="00A1215C" w:rsidRPr="00A1215C" w:rsidTr="00A1215C">
        <w:trPr>
          <w:tblCellSpacing w:w="15" w:type="dxa"/>
        </w:trPr>
        <w:tc>
          <w:tcPr>
            <w:tcW w:w="2649" w:type="dxa"/>
            <w:vAlign w:val="center"/>
            <w:hideMark/>
          </w:tcPr>
          <w:p w:rsidR="00A1215C" w:rsidRPr="00A1215C" w:rsidRDefault="00A1215C" w:rsidP="00A1215C">
            <w:pPr>
              <w:ind w:firstLine="0"/>
            </w:pPr>
            <w:r w:rsidRPr="00A1215C">
              <w:t>3) Страхование</w:t>
            </w:r>
          </w:p>
        </w:tc>
        <w:tc>
          <w:tcPr>
            <w:tcW w:w="6616" w:type="dxa"/>
            <w:vAlign w:val="center"/>
            <w:hideMark/>
          </w:tcPr>
          <w:p w:rsidR="00A1215C" w:rsidRPr="00A1215C" w:rsidRDefault="00A1215C" w:rsidP="00A1215C">
            <w:pPr>
              <w:ind w:firstLine="0"/>
            </w:pPr>
            <w:r w:rsidRPr="00A1215C">
              <w:t>В) Использование финансовых инструментов для защиты от неблагоприятных колебаний</w:t>
            </w:r>
            <w:r w:rsidR="009D4567">
              <w:t>.</w:t>
            </w:r>
          </w:p>
        </w:tc>
      </w:tr>
      <w:tr w:rsidR="00A1215C" w:rsidRPr="00A1215C" w:rsidTr="00A1215C">
        <w:trPr>
          <w:tblCellSpacing w:w="15" w:type="dxa"/>
        </w:trPr>
        <w:tc>
          <w:tcPr>
            <w:tcW w:w="2649" w:type="dxa"/>
            <w:vAlign w:val="center"/>
            <w:hideMark/>
          </w:tcPr>
          <w:p w:rsidR="00A1215C" w:rsidRPr="00A1215C" w:rsidRDefault="00A1215C" w:rsidP="00A1215C">
            <w:pPr>
              <w:ind w:firstLine="0"/>
            </w:pPr>
            <w:r w:rsidRPr="00A1215C">
              <w:t>4) Резервирование</w:t>
            </w:r>
          </w:p>
        </w:tc>
        <w:tc>
          <w:tcPr>
            <w:tcW w:w="6616" w:type="dxa"/>
            <w:vAlign w:val="center"/>
            <w:hideMark/>
          </w:tcPr>
          <w:p w:rsidR="00A1215C" w:rsidRPr="00A1215C" w:rsidRDefault="00A1215C" w:rsidP="00A1215C">
            <w:pPr>
              <w:ind w:firstLine="0"/>
            </w:pPr>
            <w:r w:rsidRPr="00A1215C">
              <w:t>Г) Передача риска третьей стороне за определенную</w:t>
            </w:r>
            <w:r w:rsidR="009D4567">
              <w:t>.</w:t>
            </w:r>
            <w:r w:rsidRPr="00A1215C">
              <w:t xml:space="preserve"> плату</w:t>
            </w:r>
          </w:p>
        </w:tc>
      </w:tr>
    </w:tbl>
    <w:p w:rsidR="00A1215C" w:rsidRDefault="00A1215C" w:rsidP="00A1215C">
      <w:r w:rsidRPr="00A1215C">
        <w:t>Правильный ответ: 1-Б, 2-В, 3-Г, 4-А.</w:t>
      </w:r>
    </w:p>
    <w:p w:rsidR="00A1215C" w:rsidRPr="00A1215C" w:rsidRDefault="00A1215C" w:rsidP="00A1215C">
      <w:r w:rsidRPr="00A1215C">
        <w:t xml:space="preserve">Компетенции (индикаторы): </w:t>
      </w:r>
      <w:r w:rsidR="00246585">
        <w:t>ПК-2 (ПК-2.1)</w:t>
      </w:r>
    </w:p>
    <w:p w:rsidR="00A1215C" w:rsidRPr="00A1215C" w:rsidRDefault="00A1215C" w:rsidP="00A1215C"/>
    <w:p w:rsidR="00A1215C" w:rsidRPr="00A1215C" w:rsidRDefault="00A1215C" w:rsidP="00A1215C">
      <w:r w:rsidRPr="00A1215C">
        <w:t xml:space="preserve">3. </w:t>
      </w:r>
      <w:r w:rsidRPr="00A1215C">
        <w:rPr>
          <w:i/>
          <w:iCs/>
        </w:rPr>
        <w:t>Установите соответствие между стратегиями управления рисками и их примерами.Каждому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520"/>
      </w:tblGrid>
      <w:tr w:rsidR="00A1215C" w:rsidRPr="00186F5C" w:rsidTr="000F4415">
        <w:trPr>
          <w:tblHeader/>
          <w:tblCellSpacing w:w="15" w:type="dxa"/>
        </w:trPr>
        <w:tc>
          <w:tcPr>
            <w:tcW w:w="2790" w:type="dxa"/>
            <w:vAlign w:val="center"/>
            <w:hideMark/>
          </w:tcPr>
          <w:p w:rsidR="00A1215C" w:rsidRPr="00186F5C" w:rsidRDefault="00A1215C" w:rsidP="00A7565E">
            <w:pPr>
              <w:ind w:firstLine="0"/>
              <w:jc w:val="center"/>
            </w:pPr>
            <w:r w:rsidRPr="00186F5C">
              <w:t>Стратегия</w:t>
            </w:r>
          </w:p>
        </w:tc>
        <w:tc>
          <w:tcPr>
            <w:tcW w:w="6475" w:type="dxa"/>
            <w:vAlign w:val="center"/>
            <w:hideMark/>
          </w:tcPr>
          <w:p w:rsidR="00A1215C" w:rsidRPr="00186F5C" w:rsidRDefault="00A1215C" w:rsidP="00A7565E">
            <w:pPr>
              <w:ind w:firstLine="0"/>
              <w:jc w:val="center"/>
            </w:pPr>
            <w:r w:rsidRPr="00186F5C">
              <w:t>Пример</w:t>
            </w:r>
          </w:p>
        </w:tc>
      </w:tr>
      <w:tr w:rsidR="00A1215C" w:rsidRPr="00A1215C" w:rsidTr="000F4415">
        <w:trPr>
          <w:tblCellSpacing w:w="15" w:type="dxa"/>
        </w:trPr>
        <w:tc>
          <w:tcPr>
            <w:tcW w:w="2790" w:type="dxa"/>
            <w:vAlign w:val="center"/>
            <w:hideMark/>
          </w:tcPr>
          <w:p w:rsidR="00A1215C" w:rsidRPr="00A1215C" w:rsidRDefault="00A1215C" w:rsidP="00A7565E">
            <w:pPr>
              <w:ind w:firstLine="0"/>
            </w:pPr>
            <w:r w:rsidRPr="00A1215C">
              <w:t>1) Избежание риска</w:t>
            </w:r>
          </w:p>
        </w:tc>
        <w:tc>
          <w:tcPr>
            <w:tcW w:w="6475" w:type="dxa"/>
            <w:vAlign w:val="center"/>
            <w:hideMark/>
          </w:tcPr>
          <w:p w:rsidR="00A1215C" w:rsidRPr="00A1215C" w:rsidRDefault="00A1215C" w:rsidP="00A7565E">
            <w:pPr>
              <w:ind w:firstLine="0"/>
            </w:pPr>
            <w:r w:rsidRPr="00A1215C">
              <w:t>А) Установка дополнительных систем безопасности на сервер</w:t>
            </w:r>
            <w:r w:rsidR="009D4567">
              <w:t>.</w:t>
            </w:r>
          </w:p>
        </w:tc>
      </w:tr>
      <w:tr w:rsidR="00A1215C" w:rsidRPr="00A1215C" w:rsidTr="000F4415">
        <w:trPr>
          <w:tblCellSpacing w:w="15" w:type="dxa"/>
        </w:trPr>
        <w:tc>
          <w:tcPr>
            <w:tcW w:w="2790" w:type="dxa"/>
            <w:vAlign w:val="center"/>
            <w:hideMark/>
          </w:tcPr>
          <w:p w:rsidR="00A1215C" w:rsidRPr="00A1215C" w:rsidRDefault="00A1215C" w:rsidP="00A7565E">
            <w:pPr>
              <w:ind w:firstLine="0"/>
            </w:pPr>
            <w:r w:rsidRPr="00A1215C">
              <w:t>2) Передача риска</w:t>
            </w:r>
          </w:p>
        </w:tc>
        <w:tc>
          <w:tcPr>
            <w:tcW w:w="6475" w:type="dxa"/>
            <w:vAlign w:val="center"/>
            <w:hideMark/>
          </w:tcPr>
          <w:p w:rsidR="00A1215C" w:rsidRPr="00A1215C" w:rsidRDefault="00A1215C" w:rsidP="00A7565E">
            <w:pPr>
              <w:ind w:firstLine="0"/>
            </w:pPr>
            <w:r w:rsidRPr="00A1215C">
              <w:t>Б) Полный отказ от участия в проекте с высокой степенью неопределенности</w:t>
            </w:r>
            <w:r w:rsidR="009D4567">
              <w:t>.</w:t>
            </w:r>
          </w:p>
        </w:tc>
      </w:tr>
      <w:tr w:rsidR="00A1215C" w:rsidRPr="00A1215C" w:rsidTr="000F4415">
        <w:trPr>
          <w:tblCellSpacing w:w="15" w:type="dxa"/>
        </w:trPr>
        <w:tc>
          <w:tcPr>
            <w:tcW w:w="2790" w:type="dxa"/>
            <w:vAlign w:val="center"/>
            <w:hideMark/>
          </w:tcPr>
          <w:p w:rsidR="00A1215C" w:rsidRPr="00A1215C" w:rsidRDefault="00A1215C" w:rsidP="00A7565E">
            <w:pPr>
              <w:ind w:firstLine="0"/>
            </w:pPr>
            <w:r w:rsidRPr="00A1215C">
              <w:lastRenderedPageBreak/>
              <w:t>3) Снижение риска</w:t>
            </w:r>
          </w:p>
        </w:tc>
        <w:tc>
          <w:tcPr>
            <w:tcW w:w="6475" w:type="dxa"/>
            <w:vAlign w:val="center"/>
            <w:hideMark/>
          </w:tcPr>
          <w:p w:rsidR="00A1215C" w:rsidRPr="00A1215C" w:rsidRDefault="00A1215C" w:rsidP="00A7565E">
            <w:pPr>
              <w:ind w:firstLine="0"/>
            </w:pPr>
            <w:r w:rsidRPr="00A1215C">
              <w:t>В) Заключение контракта на страхование имущества</w:t>
            </w:r>
            <w:r w:rsidR="009D4567">
              <w:t>.</w:t>
            </w:r>
          </w:p>
        </w:tc>
      </w:tr>
      <w:tr w:rsidR="00A1215C" w:rsidRPr="00A1215C" w:rsidTr="000F4415">
        <w:trPr>
          <w:tblCellSpacing w:w="15" w:type="dxa"/>
        </w:trPr>
        <w:tc>
          <w:tcPr>
            <w:tcW w:w="2790" w:type="dxa"/>
            <w:vAlign w:val="center"/>
            <w:hideMark/>
          </w:tcPr>
          <w:p w:rsidR="00A1215C" w:rsidRPr="00A1215C" w:rsidRDefault="00A1215C" w:rsidP="00A7565E">
            <w:pPr>
              <w:ind w:firstLine="0"/>
            </w:pPr>
            <w:r w:rsidRPr="00A1215C">
              <w:t>4) Принятие риска</w:t>
            </w:r>
          </w:p>
        </w:tc>
        <w:tc>
          <w:tcPr>
            <w:tcW w:w="6475" w:type="dxa"/>
            <w:vAlign w:val="center"/>
            <w:hideMark/>
          </w:tcPr>
          <w:p w:rsidR="00A1215C" w:rsidRPr="00A1215C" w:rsidRDefault="00A1215C" w:rsidP="00A7565E">
            <w:pPr>
              <w:ind w:firstLine="0"/>
            </w:pPr>
            <w:r w:rsidRPr="00A1215C">
              <w:t>Г) Решение компании самостоятельно нести потери при неблагоприятном исходе</w:t>
            </w:r>
            <w:r w:rsidR="009D4567">
              <w:t>.</w:t>
            </w:r>
          </w:p>
        </w:tc>
      </w:tr>
    </w:tbl>
    <w:p w:rsidR="000F4415" w:rsidRDefault="00A1215C" w:rsidP="00A1215C">
      <w:r w:rsidRPr="00A1215C">
        <w:t>Правильный ответ: 1-Б, 2-В, 3-А, 4-Г.</w:t>
      </w:r>
    </w:p>
    <w:p w:rsidR="00A1215C" w:rsidRPr="00A1215C" w:rsidRDefault="00A1215C" w:rsidP="00A1215C">
      <w:r w:rsidRPr="00A1215C">
        <w:t xml:space="preserve">Компетенции (индикаторы): </w:t>
      </w:r>
      <w:r w:rsidR="00246585">
        <w:t>ПК-2 (ПК-2.1)</w:t>
      </w:r>
    </w:p>
    <w:p w:rsidR="00A1215C" w:rsidRPr="00A1215C" w:rsidRDefault="00A1215C" w:rsidP="00A1215C"/>
    <w:p w:rsidR="00A1215C" w:rsidRPr="00A1215C" w:rsidRDefault="00A1215C" w:rsidP="00A1215C">
      <w:r w:rsidRPr="00A1215C">
        <w:t xml:space="preserve">4. </w:t>
      </w:r>
      <w:r w:rsidRPr="00A1215C">
        <w:rPr>
          <w:i/>
          <w:iCs/>
        </w:rPr>
        <w:t>Установите соответствие между математическими характеристиками риска и их определениями.Каждому элементу левого столбца соответствует только один элемент правого столбца</w:t>
      </w:r>
      <w:r w:rsidRPr="00A1215C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6"/>
        <w:gridCol w:w="6639"/>
      </w:tblGrid>
      <w:tr w:rsidR="00A1215C" w:rsidRPr="00186F5C" w:rsidTr="00A1215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1215C" w:rsidRPr="00186F5C" w:rsidRDefault="00A1215C" w:rsidP="00A1215C">
            <w:r w:rsidRPr="00186F5C">
              <w:t>Характеристика</w:t>
            </w:r>
          </w:p>
        </w:tc>
        <w:tc>
          <w:tcPr>
            <w:tcW w:w="0" w:type="auto"/>
            <w:vAlign w:val="center"/>
            <w:hideMark/>
          </w:tcPr>
          <w:p w:rsidR="00A1215C" w:rsidRPr="00186F5C" w:rsidRDefault="00A1215C" w:rsidP="00A1215C">
            <w:r w:rsidRPr="00186F5C">
              <w:t>Определение</w:t>
            </w:r>
          </w:p>
        </w:tc>
      </w:tr>
      <w:tr w:rsidR="00A1215C" w:rsidRPr="00A1215C" w:rsidTr="00A121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215C" w:rsidRPr="00A1215C" w:rsidRDefault="00A1215C" w:rsidP="00A1215C">
            <w:r w:rsidRPr="00A1215C">
              <w:t>1) Матожидание</w:t>
            </w:r>
          </w:p>
        </w:tc>
        <w:tc>
          <w:tcPr>
            <w:tcW w:w="0" w:type="auto"/>
            <w:vAlign w:val="center"/>
            <w:hideMark/>
          </w:tcPr>
          <w:p w:rsidR="00A1215C" w:rsidRPr="00A1215C" w:rsidRDefault="00A1215C" w:rsidP="00A1215C">
            <w:r w:rsidRPr="00A1215C">
              <w:t>А) Разброс значений случайной величины относительно её среднего</w:t>
            </w:r>
            <w:r w:rsidR="009D4567">
              <w:t>.</w:t>
            </w:r>
          </w:p>
        </w:tc>
      </w:tr>
      <w:tr w:rsidR="00A1215C" w:rsidRPr="00A1215C" w:rsidTr="00A121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215C" w:rsidRPr="00A1215C" w:rsidRDefault="00A1215C" w:rsidP="00A1215C">
            <w:r w:rsidRPr="00A1215C">
              <w:t>2) Дисперсия</w:t>
            </w:r>
          </w:p>
        </w:tc>
        <w:tc>
          <w:tcPr>
            <w:tcW w:w="0" w:type="auto"/>
            <w:vAlign w:val="center"/>
            <w:hideMark/>
          </w:tcPr>
          <w:p w:rsidR="00A1215C" w:rsidRPr="00A1215C" w:rsidRDefault="00A1215C" w:rsidP="00A1215C">
            <w:r w:rsidRPr="00A1215C">
              <w:t>Б) Средневзвешенное значение всех возможных исходов случайной величины</w:t>
            </w:r>
            <w:r w:rsidR="009D4567">
              <w:t>.</w:t>
            </w:r>
          </w:p>
        </w:tc>
      </w:tr>
      <w:tr w:rsidR="00A1215C" w:rsidRPr="00A1215C" w:rsidTr="00A121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215C" w:rsidRPr="00A1215C" w:rsidRDefault="00A1215C" w:rsidP="00A1215C">
            <w:r w:rsidRPr="00A1215C">
              <w:t>3) Коэффициент вариации</w:t>
            </w:r>
          </w:p>
        </w:tc>
        <w:tc>
          <w:tcPr>
            <w:tcW w:w="0" w:type="auto"/>
            <w:vAlign w:val="center"/>
            <w:hideMark/>
          </w:tcPr>
          <w:p w:rsidR="00A1215C" w:rsidRPr="00A1215C" w:rsidRDefault="00A1215C" w:rsidP="00A1215C">
            <w:r w:rsidRPr="00A1215C">
              <w:t>В) Относительная мера изменчивости случайной величины</w:t>
            </w:r>
            <w:r w:rsidR="009D4567">
              <w:t>.</w:t>
            </w:r>
          </w:p>
        </w:tc>
      </w:tr>
      <w:tr w:rsidR="00A1215C" w:rsidRPr="00A1215C" w:rsidTr="00A121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215C" w:rsidRPr="00A1215C" w:rsidRDefault="00A1215C" w:rsidP="00A1215C">
            <w:r w:rsidRPr="00A1215C">
              <w:t>4) Стандартное отклонение</w:t>
            </w:r>
          </w:p>
        </w:tc>
        <w:tc>
          <w:tcPr>
            <w:tcW w:w="0" w:type="auto"/>
            <w:vAlign w:val="center"/>
            <w:hideMark/>
          </w:tcPr>
          <w:p w:rsidR="00A1215C" w:rsidRPr="00A1215C" w:rsidRDefault="00A1215C" w:rsidP="00A1215C">
            <w:r w:rsidRPr="00A1215C">
              <w:t>Г) Квадратный корень из дисперсии</w:t>
            </w:r>
          </w:p>
        </w:tc>
      </w:tr>
    </w:tbl>
    <w:p w:rsidR="000F4415" w:rsidRDefault="00A1215C" w:rsidP="00A1215C">
      <w:r w:rsidRPr="00A1215C">
        <w:t>Правильный ответ: 1-Б, 2-А, 3-В, 4-Г.</w:t>
      </w:r>
    </w:p>
    <w:p w:rsidR="00A1215C" w:rsidRPr="00A1215C" w:rsidRDefault="00A1215C" w:rsidP="00A1215C">
      <w:r w:rsidRPr="00A1215C">
        <w:t xml:space="preserve">Компетенции (индикаторы): </w:t>
      </w:r>
      <w:r w:rsidR="00246585">
        <w:t>ПК-2 (ПК-2.1)</w:t>
      </w:r>
    </w:p>
    <w:p w:rsidR="00A1215C" w:rsidRPr="00A1215C" w:rsidRDefault="00A1215C" w:rsidP="00A1215C"/>
    <w:p w:rsidR="00DD7EED" w:rsidRPr="00116148" w:rsidRDefault="00DD7EED" w:rsidP="00000EA6">
      <w:pPr>
        <w:pStyle w:val="3"/>
      </w:pPr>
      <w:r w:rsidRPr="00DD7EED">
        <w:t>Задания закрытого типа на установление правильной последовательности</w:t>
      </w:r>
    </w:p>
    <w:p w:rsidR="002960C1" w:rsidRPr="002960C1" w:rsidRDefault="002960C1" w:rsidP="002960C1">
      <w:r w:rsidRPr="002960C1">
        <w:t xml:space="preserve">1. </w:t>
      </w:r>
      <w:r w:rsidRPr="002960C1">
        <w:rPr>
          <w:i/>
          <w:iCs/>
        </w:rPr>
        <w:t>Установите правильную последовательность этапов анализа рисков.</w:t>
      </w:r>
      <w:r w:rsidR="00246585">
        <w:rPr>
          <w:i/>
          <w:iCs/>
        </w:rPr>
        <w:t xml:space="preserve"> </w:t>
      </w:r>
      <w:r w:rsidRPr="002960C1">
        <w:rPr>
          <w:i/>
          <w:iCs/>
        </w:rPr>
        <w:t>Запишите правильную последовательность букв слева направо</w:t>
      </w:r>
      <w:r w:rsidRPr="002960C1">
        <w:t>.</w:t>
      </w:r>
    </w:p>
    <w:p w:rsidR="000307B5" w:rsidRDefault="002960C1" w:rsidP="002960C1">
      <w:r w:rsidRPr="002960C1">
        <w:t>А) Мониторинг и корректировка стратегии</w:t>
      </w:r>
      <w:r w:rsidR="009D4567">
        <w:t>.</w:t>
      </w:r>
    </w:p>
    <w:p w:rsidR="000307B5" w:rsidRDefault="002960C1" w:rsidP="002960C1">
      <w:r w:rsidRPr="002960C1">
        <w:t>Б) Оценка рисков</w:t>
      </w:r>
      <w:r w:rsidR="009D4567">
        <w:t>.</w:t>
      </w:r>
    </w:p>
    <w:p w:rsidR="000307B5" w:rsidRDefault="002960C1" w:rsidP="002960C1">
      <w:r w:rsidRPr="002960C1">
        <w:t>В) Разработка стратегии управления рисками</w:t>
      </w:r>
      <w:r w:rsidR="009D4567">
        <w:t>.</w:t>
      </w:r>
    </w:p>
    <w:p w:rsidR="000307B5" w:rsidRDefault="002960C1" w:rsidP="002960C1">
      <w:r w:rsidRPr="002960C1">
        <w:t>Г) Реализация мероприятий по управлению рисками</w:t>
      </w:r>
      <w:r w:rsidR="009D4567">
        <w:t>.</w:t>
      </w:r>
    </w:p>
    <w:p w:rsidR="002960C1" w:rsidRPr="002960C1" w:rsidRDefault="002960C1" w:rsidP="002960C1">
      <w:r w:rsidRPr="002960C1">
        <w:t>Д) Идентификация рисков</w:t>
      </w:r>
      <w:r w:rsidR="009D4567">
        <w:t>.</w:t>
      </w:r>
    </w:p>
    <w:p w:rsidR="000307B5" w:rsidRPr="000307B5" w:rsidRDefault="002960C1" w:rsidP="002960C1">
      <w:r w:rsidRPr="002960C1">
        <w:t>Правильный ответ: Д, Б, В, Г, А.</w:t>
      </w:r>
    </w:p>
    <w:p w:rsidR="002960C1" w:rsidRPr="002960C1" w:rsidRDefault="002960C1" w:rsidP="002960C1">
      <w:r w:rsidRPr="002960C1">
        <w:t xml:space="preserve">Компетенции (индикаторы): </w:t>
      </w:r>
      <w:r w:rsidR="00246585">
        <w:t>ПК-2 (ПК-2.1)</w:t>
      </w:r>
    </w:p>
    <w:p w:rsidR="002960C1" w:rsidRPr="002960C1" w:rsidRDefault="002960C1" w:rsidP="002960C1"/>
    <w:p w:rsidR="002960C1" w:rsidRPr="002960C1" w:rsidRDefault="002960C1" w:rsidP="002960C1">
      <w:r w:rsidRPr="002960C1">
        <w:t xml:space="preserve">2. </w:t>
      </w:r>
      <w:r w:rsidRPr="002960C1">
        <w:rPr>
          <w:i/>
          <w:iCs/>
        </w:rPr>
        <w:t>Установите правильную последовательность действий при построении дерева решений.</w:t>
      </w:r>
      <w:r w:rsidR="00246585">
        <w:rPr>
          <w:i/>
          <w:iCs/>
        </w:rPr>
        <w:t xml:space="preserve"> </w:t>
      </w:r>
      <w:r w:rsidRPr="002960C1">
        <w:rPr>
          <w:i/>
          <w:iCs/>
        </w:rPr>
        <w:t>Запишите правильную последовательность букв слева направо</w:t>
      </w:r>
      <w:r w:rsidRPr="002960C1">
        <w:t>.</w:t>
      </w:r>
    </w:p>
    <w:p w:rsidR="000307B5" w:rsidRDefault="002960C1" w:rsidP="002960C1">
      <w:r w:rsidRPr="002960C1">
        <w:t>А) Выбор оптимального решения</w:t>
      </w:r>
      <w:r w:rsidR="009D4567">
        <w:t>.</w:t>
      </w:r>
    </w:p>
    <w:p w:rsidR="000307B5" w:rsidRDefault="002960C1" w:rsidP="002960C1">
      <w:r w:rsidRPr="002960C1">
        <w:t>Б) Определение альтернативных вариантов решений</w:t>
      </w:r>
      <w:r w:rsidR="009D4567">
        <w:t>.</w:t>
      </w:r>
    </w:p>
    <w:p w:rsidR="000307B5" w:rsidRDefault="002960C1" w:rsidP="002960C1">
      <w:r w:rsidRPr="002960C1">
        <w:t>В) Анализ вероятностей возможных исходов</w:t>
      </w:r>
      <w:r w:rsidR="009D4567">
        <w:t>.</w:t>
      </w:r>
    </w:p>
    <w:p w:rsidR="000307B5" w:rsidRDefault="002960C1" w:rsidP="002960C1">
      <w:r w:rsidRPr="002960C1">
        <w:t>Г) Построение структуры дерева решений</w:t>
      </w:r>
      <w:r w:rsidR="009D4567">
        <w:t>.</w:t>
      </w:r>
    </w:p>
    <w:p w:rsidR="002960C1" w:rsidRPr="002960C1" w:rsidRDefault="002960C1" w:rsidP="002960C1">
      <w:r w:rsidRPr="002960C1">
        <w:lastRenderedPageBreak/>
        <w:t>Д) Оценка выгод и рисков каждого пути</w:t>
      </w:r>
      <w:r w:rsidR="009D4567">
        <w:t>.</w:t>
      </w:r>
    </w:p>
    <w:p w:rsidR="000307B5" w:rsidRPr="000307B5" w:rsidRDefault="002960C1" w:rsidP="002960C1">
      <w:r w:rsidRPr="002960C1">
        <w:t>Правильный ответ: Б, Г, В, Д, А.</w:t>
      </w:r>
    </w:p>
    <w:p w:rsidR="002960C1" w:rsidRPr="002960C1" w:rsidRDefault="002960C1" w:rsidP="002960C1">
      <w:r w:rsidRPr="002960C1">
        <w:t xml:space="preserve">Компетенции (индикаторы): </w:t>
      </w:r>
      <w:r w:rsidR="00246585">
        <w:t>ПК-2 (ПК-2.1)</w:t>
      </w:r>
    </w:p>
    <w:p w:rsidR="002960C1" w:rsidRPr="002960C1" w:rsidRDefault="002960C1" w:rsidP="002960C1"/>
    <w:p w:rsidR="002960C1" w:rsidRPr="002960C1" w:rsidRDefault="002960C1" w:rsidP="002960C1">
      <w:r w:rsidRPr="002960C1">
        <w:t xml:space="preserve">3. </w:t>
      </w:r>
      <w:r w:rsidRPr="002960C1">
        <w:rPr>
          <w:i/>
          <w:iCs/>
        </w:rPr>
        <w:t>Установите правильную последовательность расчета ожидаемой полезности при принятии решений.</w:t>
      </w:r>
      <w:r w:rsidR="00246585">
        <w:rPr>
          <w:i/>
          <w:iCs/>
        </w:rPr>
        <w:t xml:space="preserve"> </w:t>
      </w:r>
      <w:r w:rsidRPr="002960C1">
        <w:rPr>
          <w:i/>
          <w:iCs/>
        </w:rPr>
        <w:t>Запишите правильную последовательность букв слева направо</w:t>
      </w:r>
      <w:r w:rsidRPr="002960C1">
        <w:t>.</w:t>
      </w:r>
    </w:p>
    <w:p w:rsidR="00D525CB" w:rsidRDefault="002960C1" w:rsidP="002960C1">
      <w:r w:rsidRPr="002960C1">
        <w:t>А) Определение полезности каждого исхода</w:t>
      </w:r>
      <w:r w:rsidR="009D4567">
        <w:t>.</w:t>
      </w:r>
    </w:p>
    <w:p w:rsidR="00D525CB" w:rsidRDefault="002960C1" w:rsidP="002960C1">
      <w:r w:rsidRPr="002960C1">
        <w:t>Б) Вычисление ожидаемой полезности</w:t>
      </w:r>
      <w:r w:rsidR="009D4567">
        <w:t>.</w:t>
      </w:r>
    </w:p>
    <w:p w:rsidR="00D525CB" w:rsidRDefault="002960C1" w:rsidP="002960C1">
      <w:r w:rsidRPr="002960C1">
        <w:t>В) Выбор решения с наибольшей ожидаемой полезностью</w:t>
      </w:r>
      <w:r w:rsidR="009D4567">
        <w:t>.</w:t>
      </w:r>
    </w:p>
    <w:p w:rsidR="00D525CB" w:rsidRDefault="002960C1" w:rsidP="002960C1">
      <w:r w:rsidRPr="002960C1">
        <w:t>Г) Определение возможных исходов и их вероятностей</w:t>
      </w:r>
      <w:r w:rsidR="009D4567">
        <w:t>.</w:t>
      </w:r>
    </w:p>
    <w:p w:rsidR="00D525CB" w:rsidRDefault="002960C1" w:rsidP="002960C1">
      <w:r w:rsidRPr="002960C1">
        <w:t>Правильный ответ: Г, А, Б, В.</w:t>
      </w:r>
    </w:p>
    <w:p w:rsidR="002960C1" w:rsidRPr="002960C1" w:rsidRDefault="002960C1" w:rsidP="002960C1">
      <w:r w:rsidRPr="002960C1">
        <w:t xml:space="preserve">Компетенции (индикаторы): </w:t>
      </w:r>
      <w:r w:rsidR="00246585">
        <w:t>ПК-2 (ПК-2.1)</w:t>
      </w:r>
    </w:p>
    <w:p w:rsidR="002960C1" w:rsidRPr="002960C1" w:rsidRDefault="002960C1" w:rsidP="002960C1"/>
    <w:p w:rsidR="002960C1" w:rsidRPr="002960C1" w:rsidRDefault="002960C1" w:rsidP="002960C1">
      <w:r w:rsidRPr="002960C1">
        <w:t xml:space="preserve">4. </w:t>
      </w:r>
      <w:r w:rsidRPr="002960C1">
        <w:rPr>
          <w:i/>
          <w:iCs/>
        </w:rPr>
        <w:t>Установите правильную последовательность действий при оценке финансовых рисков.</w:t>
      </w:r>
      <w:r w:rsidR="00246585">
        <w:rPr>
          <w:i/>
          <w:iCs/>
        </w:rPr>
        <w:t xml:space="preserve"> </w:t>
      </w:r>
      <w:r w:rsidRPr="002960C1">
        <w:rPr>
          <w:i/>
          <w:iCs/>
        </w:rPr>
        <w:t>Запишите правильную последовательность букв слева направо</w:t>
      </w:r>
      <w:r w:rsidRPr="002960C1">
        <w:t>.</w:t>
      </w:r>
    </w:p>
    <w:p w:rsidR="00D525CB" w:rsidRDefault="002960C1" w:rsidP="002960C1">
      <w:r w:rsidRPr="002960C1">
        <w:t>А) Разработка мер по минимизации рисков</w:t>
      </w:r>
      <w:r w:rsidR="009D4567">
        <w:t>.</w:t>
      </w:r>
    </w:p>
    <w:p w:rsidR="00D525CB" w:rsidRDefault="002960C1" w:rsidP="002960C1">
      <w:r w:rsidRPr="002960C1">
        <w:t xml:space="preserve">Б) Анализ вероятностей </w:t>
      </w:r>
      <w:r w:rsidR="00D525CB">
        <w:t>ф</w:t>
      </w:r>
      <w:r w:rsidRPr="002960C1">
        <w:t>инансовых потерь</w:t>
      </w:r>
      <w:r w:rsidR="009D4567">
        <w:t>.</w:t>
      </w:r>
    </w:p>
    <w:p w:rsidR="00D525CB" w:rsidRDefault="002960C1" w:rsidP="002960C1">
      <w:r w:rsidRPr="002960C1">
        <w:t>В) Определение финансовых показателей</w:t>
      </w:r>
      <w:r w:rsidR="009D4567">
        <w:t>.</w:t>
      </w:r>
    </w:p>
    <w:p w:rsidR="00D525CB" w:rsidRDefault="002960C1" w:rsidP="002960C1">
      <w:r w:rsidRPr="002960C1">
        <w:t>Г) Выбор методов управления рисками</w:t>
      </w:r>
      <w:r w:rsidR="009D4567">
        <w:t>.</w:t>
      </w:r>
    </w:p>
    <w:p w:rsidR="002960C1" w:rsidRPr="002960C1" w:rsidRDefault="002960C1" w:rsidP="002960C1">
      <w:r w:rsidRPr="002960C1">
        <w:t>Д) Сбор статистических данных о рисках</w:t>
      </w:r>
      <w:r w:rsidR="009D4567">
        <w:t>.</w:t>
      </w:r>
      <w:bookmarkStart w:id="0" w:name="_GoBack"/>
      <w:bookmarkEnd w:id="0"/>
    </w:p>
    <w:p w:rsidR="00D525CB" w:rsidRPr="00D525CB" w:rsidRDefault="002960C1" w:rsidP="002960C1">
      <w:r w:rsidRPr="002960C1">
        <w:t>Правильный ответ: В, Д, Б, Г, А.</w:t>
      </w:r>
    </w:p>
    <w:p w:rsidR="002960C1" w:rsidRPr="002960C1" w:rsidRDefault="002960C1" w:rsidP="002960C1">
      <w:r w:rsidRPr="002960C1">
        <w:t xml:space="preserve">Компетенции (индикаторы): </w:t>
      </w:r>
      <w:r w:rsidR="00246585">
        <w:t>ПК-2 (ПК-2.1)</w:t>
      </w:r>
    </w:p>
    <w:p w:rsidR="002960C1" w:rsidRPr="002960C1" w:rsidRDefault="002960C1" w:rsidP="002960C1"/>
    <w:p w:rsidR="00DD7EED" w:rsidRDefault="00DD7EED" w:rsidP="00000EA6">
      <w:pPr>
        <w:pStyle w:val="2"/>
      </w:pPr>
      <w:r w:rsidRPr="00DD7EED">
        <w:t>Задания открытого типа</w:t>
      </w:r>
    </w:p>
    <w:p w:rsidR="00DD7EED" w:rsidRDefault="00DD7EED" w:rsidP="00000EA6">
      <w:pPr>
        <w:pStyle w:val="3"/>
      </w:pPr>
      <w:r w:rsidRPr="00DD7EED">
        <w:t>Задания открытого типа на дополнение</w:t>
      </w:r>
    </w:p>
    <w:p w:rsidR="00224F3E" w:rsidRPr="00224F3E" w:rsidRDefault="00224F3E" w:rsidP="00224F3E">
      <w:r w:rsidRPr="00224F3E">
        <w:t xml:space="preserve">1. </w:t>
      </w:r>
      <w:r w:rsidRPr="00224F3E">
        <w:rPr>
          <w:i/>
          <w:iCs/>
        </w:rPr>
        <w:t>Напишите пропущенное слово или словосочетание</w:t>
      </w:r>
      <w:r w:rsidRPr="00224F3E">
        <w:t>.</w:t>
      </w:r>
    </w:p>
    <w:p w:rsidR="00224F3E" w:rsidRDefault="00224F3E" w:rsidP="00224F3E">
      <w:r w:rsidRPr="00224F3E">
        <w:t>Метод, применяемый для определения влияния отдельных факторов на итоговый результат принятого решения, называется _______________.</w:t>
      </w:r>
    </w:p>
    <w:p w:rsidR="00224F3E" w:rsidRPr="00224F3E" w:rsidRDefault="00224F3E" w:rsidP="00224F3E">
      <w:r w:rsidRPr="00224F3E">
        <w:t>Правильный ответ: анализ чувствительности.</w:t>
      </w:r>
    </w:p>
    <w:p w:rsidR="00224F3E" w:rsidRPr="00224F3E" w:rsidRDefault="00224F3E" w:rsidP="00224F3E">
      <w:r w:rsidRPr="00224F3E">
        <w:t xml:space="preserve">Компетенции (индикаторы): </w:t>
      </w:r>
      <w:r w:rsidR="00246585">
        <w:t>ПК-2 (ПК-2.1)</w:t>
      </w:r>
      <w:r w:rsidRPr="00224F3E">
        <w:t>.</w:t>
      </w:r>
    </w:p>
    <w:p w:rsidR="00224F3E" w:rsidRPr="00224F3E" w:rsidRDefault="00224F3E" w:rsidP="00224F3E"/>
    <w:p w:rsidR="00224F3E" w:rsidRPr="00224F3E" w:rsidRDefault="00224F3E" w:rsidP="00224F3E">
      <w:r w:rsidRPr="00224F3E">
        <w:t xml:space="preserve">2. </w:t>
      </w:r>
      <w:r w:rsidRPr="00224F3E">
        <w:rPr>
          <w:i/>
          <w:iCs/>
        </w:rPr>
        <w:t>Напишите пропущенное слово или словосочетание</w:t>
      </w:r>
      <w:r w:rsidRPr="00224F3E">
        <w:t>.</w:t>
      </w:r>
    </w:p>
    <w:p w:rsidR="00224F3E" w:rsidRDefault="00224F3E" w:rsidP="00224F3E">
      <w:r w:rsidRPr="00224F3E">
        <w:t>Основное отличие стохастических моделей управления рисками от детерминированных заключается в том, что они учитывают _______________.</w:t>
      </w:r>
    </w:p>
    <w:p w:rsidR="00224F3E" w:rsidRPr="00224F3E" w:rsidRDefault="00224F3E" w:rsidP="00224F3E">
      <w:r w:rsidRPr="00224F3E">
        <w:t>Правильный ответ: случайные события (или неопределенность).</w:t>
      </w:r>
    </w:p>
    <w:p w:rsidR="00224F3E" w:rsidRPr="00224F3E" w:rsidRDefault="00224F3E" w:rsidP="00224F3E">
      <w:r w:rsidRPr="00224F3E">
        <w:t xml:space="preserve">Компетенции (индикаторы): </w:t>
      </w:r>
      <w:r w:rsidR="00246585">
        <w:t>ПК-2 (ПК-2.1)</w:t>
      </w:r>
      <w:r w:rsidRPr="00224F3E">
        <w:t>.</w:t>
      </w:r>
    </w:p>
    <w:p w:rsidR="00224F3E" w:rsidRPr="00224F3E" w:rsidRDefault="00224F3E" w:rsidP="00224F3E"/>
    <w:p w:rsidR="00224F3E" w:rsidRPr="00224F3E" w:rsidRDefault="00224F3E" w:rsidP="00224F3E">
      <w:r w:rsidRPr="00224F3E">
        <w:t xml:space="preserve">3. </w:t>
      </w:r>
      <w:r w:rsidRPr="00224F3E">
        <w:rPr>
          <w:i/>
          <w:iCs/>
        </w:rPr>
        <w:t>Напишите пропущенное слово или словосочетание</w:t>
      </w:r>
      <w:r w:rsidRPr="00224F3E">
        <w:t>.</w:t>
      </w:r>
    </w:p>
    <w:p w:rsidR="00224F3E" w:rsidRDefault="00224F3E" w:rsidP="00224F3E">
      <w:r w:rsidRPr="00224F3E">
        <w:lastRenderedPageBreak/>
        <w:t>Метод Монте-Карло используется для моделирования рисковых ситуаций, потому что он позволяет учитывать _______________ и анализировать _______________ различных сценариев.</w:t>
      </w:r>
    </w:p>
    <w:p w:rsidR="00224F3E" w:rsidRPr="00224F3E" w:rsidRDefault="00224F3E" w:rsidP="00224F3E">
      <w:r w:rsidRPr="00224F3E">
        <w:t>Правильный ответ: вероятностное распределение, влияние случайных факторов.</w:t>
      </w:r>
    </w:p>
    <w:p w:rsidR="00224F3E" w:rsidRPr="00224F3E" w:rsidRDefault="00224F3E" w:rsidP="00224F3E">
      <w:r w:rsidRPr="00224F3E">
        <w:t xml:space="preserve">Компетенции (индикаторы): </w:t>
      </w:r>
      <w:r w:rsidR="00246585">
        <w:t>ПК-2 (ПК-2.1)</w:t>
      </w:r>
      <w:r w:rsidRPr="00224F3E">
        <w:t>.</w:t>
      </w:r>
    </w:p>
    <w:p w:rsidR="00224F3E" w:rsidRPr="00224F3E" w:rsidRDefault="00224F3E" w:rsidP="00224F3E"/>
    <w:p w:rsidR="00224F3E" w:rsidRPr="00224F3E" w:rsidRDefault="00224F3E" w:rsidP="00224F3E">
      <w:r w:rsidRPr="00224F3E">
        <w:t xml:space="preserve">4. </w:t>
      </w:r>
      <w:r w:rsidRPr="00224F3E">
        <w:rPr>
          <w:i/>
          <w:iCs/>
        </w:rPr>
        <w:t>Напишите пропущенное слово или словосочетание</w:t>
      </w:r>
      <w:r w:rsidRPr="00224F3E">
        <w:t>.</w:t>
      </w:r>
    </w:p>
    <w:p w:rsidR="00224F3E" w:rsidRDefault="00224F3E" w:rsidP="00224F3E">
      <w:r w:rsidRPr="00224F3E">
        <w:t>Какой показатель используется для измерения соотношения риска и ожидаемой прибыли инвестиционного проекта? В формуле коэффициента вариации знаменателем является _______________.</w:t>
      </w:r>
    </w:p>
    <w:p w:rsidR="00224F3E" w:rsidRPr="00224F3E" w:rsidRDefault="00224F3E" w:rsidP="00224F3E">
      <w:r w:rsidRPr="00224F3E">
        <w:t>Правильный ответ: математическое ожидание.</w:t>
      </w:r>
    </w:p>
    <w:p w:rsidR="00224F3E" w:rsidRPr="00224F3E" w:rsidRDefault="00224F3E" w:rsidP="00224F3E">
      <w:r w:rsidRPr="00224F3E">
        <w:t xml:space="preserve">Компетенции (индикаторы): </w:t>
      </w:r>
      <w:r w:rsidR="00246585">
        <w:t>ПК-2 (ПК-2.1)</w:t>
      </w:r>
      <w:r w:rsidRPr="00224F3E">
        <w:t>.</w:t>
      </w:r>
    </w:p>
    <w:p w:rsidR="00224F3E" w:rsidRPr="00224F3E" w:rsidRDefault="00224F3E" w:rsidP="00224F3E"/>
    <w:p w:rsidR="00DD7EED" w:rsidRDefault="00DD7EED" w:rsidP="00000EA6">
      <w:pPr>
        <w:pStyle w:val="3"/>
      </w:pPr>
      <w:r w:rsidRPr="00DD7EED">
        <w:t>Задания открытого типа с кратким свободным ответом</w:t>
      </w:r>
    </w:p>
    <w:p w:rsidR="00E64DAF" w:rsidRPr="00E64DAF" w:rsidRDefault="00E64DAF" w:rsidP="00E64DAF">
      <w:r w:rsidRPr="00E64DAF">
        <w:t xml:space="preserve">1. </w:t>
      </w:r>
      <w:r w:rsidRPr="00E64DAF">
        <w:rPr>
          <w:i/>
          <w:iCs/>
        </w:rPr>
        <w:t>Напишите результат вычислений</w:t>
      </w:r>
      <w:r w:rsidRPr="00E64DAF">
        <w:t>.</w:t>
      </w:r>
    </w:p>
    <w:p w:rsidR="00E64DAF" w:rsidRPr="00E64DAF" w:rsidRDefault="00E64DAF" w:rsidP="00E64DAF">
      <w:r w:rsidRPr="00E64DAF">
        <w:t>Компания анализирует возможные потери от риска задержки поставок. Вероятность задержки составляет 30%, а потери в случае задержки — 2 500 000 руб. Компания может инвестировать 400 000 руб. в систему контроля, которая снизит вероятность задержки до 10%. Рассчитайте экономический эффект от внедрения системы контроля.</w:t>
      </w:r>
    </w:p>
    <w:p w:rsidR="0098250F" w:rsidRPr="0098250F" w:rsidRDefault="00E64DAF" w:rsidP="00E64DAF">
      <w:r w:rsidRPr="00E64DAF">
        <w:t>Правильный ответ: 350 000 / триста пятьдесят тысяч.</w:t>
      </w:r>
    </w:p>
    <w:p w:rsidR="00E64DAF" w:rsidRPr="00E64DAF" w:rsidRDefault="00E64DAF" w:rsidP="00E64DAF">
      <w:r w:rsidRPr="00E64DAF">
        <w:t xml:space="preserve">Компетенции (индикаторы): </w:t>
      </w:r>
      <w:r w:rsidR="00246585">
        <w:t>ПК-2 (ПК-2.1)</w:t>
      </w:r>
      <w:r w:rsidRPr="00E64DAF">
        <w:t>.</w:t>
      </w:r>
    </w:p>
    <w:p w:rsidR="00E64DAF" w:rsidRPr="00E64DAF" w:rsidRDefault="00E64DAF" w:rsidP="00E64DAF"/>
    <w:p w:rsidR="00E64DAF" w:rsidRPr="00E64DAF" w:rsidRDefault="00E64DAF" w:rsidP="00E64DAF">
      <w:r w:rsidRPr="00E64DAF">
        <w:t xml:space="preserve">2. </w:t>
      </w:r>
      <w:r w:rsidRPr="00E64DAF">
        <w:rPr>
          <w:i/>
          <w:iCs/>
        </w:rPr>
        <w:t>Напишите числовой результат</w:t>
      </w:r>
      <w:r w:rsidRPr="00E64DAF">
        <w:t>.</w:t>
      </w:r>
    </w:p>
    <w:p w:rsidR="00E64DAF" w:rsidRPr="00E64DAF" w:rsidRDefault="00E64DAF" w:rsidP="00E64DAF">
      <w:r w:rsidRPr="00E64DAF">
        <w:t xml:space="preserve">Компания анализирует инвестиционный проект. Начальные инвестиции </w:t>
      </w:r>
      <w:r w:rsidR="00D727BC">
        <w:t>–</w:t>
      </w:r>
      <w:r w:rsidRPr="00E64DAF">
        <w:t xml:space="preserve"> 5 000 000 руб., прогнозируемая ежегодная прибыль </w:t>
      </w:r>
      <w:r w:rsidR="00D727BC">
        <w:t>–</w:t>
      </w:r>
      <w:r w:rsidRPr="00E64DAF">
        <w:t xml:space="preserve"> 1 500 000 руб., срок реализации — 4 года. Рассчитайте чистый дисконтированный доход (NPV) при ставке дисконтирования 10%. Ответ округлите до целого числа.</w:t>
      </w:r>
    </w:p>
    <w:p w:rsidR="00D727BC" w:rsidRPr="00D727BC" w:rsidRDefault="00E64DAF" w:rsidP="00E64DAF">
      <w:r w:rsidRPr="00E64DAF">
        <w:t>Правильный ответ: 985 000 / девятьсот восемьдесят пять тысяч.</w:t>
      </w:r>
    </w:p>
    <w:p w:rsidR="00E64DAF" w:rsidRPr="00E64DAF" w:rsidRDefault="00E64DAF" w:rsidP="00E64DAF">
      <w:r w:rsidRPr="00E64DAF">
        <w:t xml:space="preserve">Компетенции (индикаторы): </w:t>
      </w:r>
      <w:r w:rsidR="00246585">
        <w:t>ПК-2 (ПК-2.1)</w:t>
      </w:r>
      <w:r w:rsidRPr="00E64DAF">
        <w:t>.</w:t>
      </w:r>
    </w:p>
    <w:p w:rsidR="00E64DAF" w:rsidRPr="00E64DAF" w:rsidRDefault="00E64DAF" w:rsidP="00E64DAF"/>
    <w:p w:rsidR="00E64DAF" w:rsidRPr="00E64DAF" w:rsidRDefault="00E64DAF" w:rsidP="00E64DAF">
      <w:r w:rsidRPr="00E64DAF">
        <w:t xml:space="preserve">3. </w:t>
      </w:r>
      <w:r w:rsidRPr="00E64DAF">
        <w:rPr>
          <w:i/>
          <w:iCs/>
        </w:rPr>
        <w:t>Напишите результат вычислений</w:t>
      </w:r>
      <w:r w:rsidRPr="00E64DAF">
        <w:t>.</w:t>
      </w:r>
    </w:p>
    <w:p w:rsidR="00E64DAF" w:rsidRPr="00E64DAF" w:rsidRDefault="00E64DAF" w:rsidP="00E64DAF">
      <w:r w:rsidRPr="00E64DAF">
        <w:t>Компания выбирает между двумя стратегиями управления рисками. При первой стратегии вероятность успеха 60%, ожидаемая прибыль 3 000 000 руб., вероятность провала 40%, убыток 1 000 000 руб. При второй стратегии вероятность успеха 80%, прибыль 2 500 000 руб., вероятность провала 20%, убыток 500 000 руб. Какая стратегия обеспечит больший ожидаемый доход?</w:t>
      </w:r>
    </w:p>
    <w:p w:rsidR="00497B96" w:rsidRPr="00497B96" w:rsidRDefault="00E64DAF" w:rsidP="00E64DAF">
      <w:r w:rsidRPr="00E64DAF">
        <w:t>Правильный ответ: Вторая стратегия.</w:t>
      </w:r>
    </w:p>
    <w:p w:rsidR="00E64DAF" w:rsidRPr="00E64DAF" w:rsidRDefault="00E64DAF" w:rsidP="00E64DAF">
      <w:r w:rsidRPr="00E64DAF">
        <w:t xml:space="preserve">Компетенции (индикаторы): </w:t>
      </w:r>
      <w:r w:rsidR="00246585">
        <w:t>ПК-2 (ПК-2.1)</w:t>
      </w:r>
      <w:r w:rsidRPr="00E64DAF">
        <w:t>.</w:t>
      </w:r>
    </w:p>
    <w:p w:rsidR="00186F5C" w:rsidRPr="00E64DAF" w:rsidRDefault="00186F5C" w:rsidP="00E64DAF"/>
    <w:p w:rsidR="00E64DAF" w:rsidRPr="00E64DAF" w:rsidRDefault="00E64DAF" w:rsidP="00E64DAF">
      <w:r w:rsidRPr="00E64DAF">
        <w:t xml:space="preserve">4. </w:t>
      </w:r>
      <w:r w:rsidRPr="00E64DAF">
        <w:rPr>
          <w:i/>
          <w:iCs/>
        </w:rPr>
        <w:t>Напишите числовой результат</w:t>
      </w:r>
      <w:r w:rsidRPr="00E64DAF">
        <w:t>.</w:t>
      </w:r>
    </w:p>
    <w:p w:rsidR="00E64DAF" w:rsidRPr="00E64DAF" w:rsidRDefault="00E64DAF" w:rsidP="00E64DAF">
      <w:r w:rsidRPr="00186F5C">
        <w:t>Компания рассчитывает стандартное отклонение доходности проекта,</w:t>
      </w:r>
      <w:r w:rsidRPr="00E64DAF">
        <w:t xml:space="preserve"> зная, что возможные прибыли составляют 10 000 000 руб. (50%), 6 000 000 руб. (30%) и 2 000 000 руб. (20%). Найдите стандартное отклонение. Ответ округлите до целого числа.</w:t>
      </w:r>
    </w:p>
    <w:p w:rsidR="00D80AEE" w:rsidRPr="00D80AEE" w:rsidRDefault="00E64DAF" w:rsidP="00E64DAF">
      <w:r w:rsidRPr="00E64DAF">
        <w:t>Правильный ответ: 3 099 / три тысячи девяносто девять.</w:t>
      </w:r>
    </w:p>
    <w:p w:rsidR="00E64DAF" w:rsidRPr="00E64DAF" w:rsidRDefault="00E64DAF" w:rsidP="00E64DAF">
      <w:r w:rsidRPr="00E64DAF">
        <w:t xml:space="preserve">Компетенции (индикаторы): </w:t>
      </w:r>
      <w:r w:rsidR="00246585">
        <w:t>ПК-2 (ПК-2.1)</w:t>
      </w:r>
      <w:r w:rsidRPr="00E64DAF">
        <w:t>.</w:t>
      </w:r>
    </w:p>
    <w:p w:rsidR="00E64DAF" w:rsidRPr="00E64DAF" w:rsidRDefault="00E64DAF" w:rsidP="00E64DAF"/>
    <w:p w:rsidR="00053130" w:rsidRDefault="00DD7EED" w:rsidP="0076151B">
      <w:pPr>
        <w:pStyle w:val="3"/>
      </w:pPr>
      <w:r w:rsidRPr="00DD7EED">
        <w:t>Задания открытого типа с развернутым ответом</w:t>
      </w:r>
    </w:p>
    <w:p w:rsidR="00647C3E" w:rsidRPr="00647C3E" w:rsidRDefault="00647C3E" w:rsidP="00647C3E">
      <w:r w:rsidRPr="00647C3E">
        <w:t xml:space="preserve">1. </w:t>
      </w:r>
      <w:r w:rsidRPr="00647C3E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Pr="00647C3E">
        <w:t>.</w:t>
      </w:r>
    </w:p>
    <w:p w:rsidR="00647C3E" w:rsidRPr="00647C3E" w:rsidRDefault="00647C3E" w:rsidP="00647C3E">
      <w:r w:rsidRPr="00647C3E">
        <w:t>Компания планирует запустить новый технологический продукт на рынок. Для этого необходимо оценить риски, связанные с выходом нового продукта: возможные задержки в производстве, непредвиденные затраты на разработку, колебания спроса. Руководство хочет понять, как данные факторы могут повлиять на прибыльность проекта. Ваша задача – провести количественный анализ рисков, рассчитав ожидаемый доход и предложив стратегии снижения рисков. Используйте метод сценарного анализа: определите пессимистичный, реалистичный и оптимистичный сценарии, а затем вычислите ожидаемую прибыль. Опишите, какие методы управления рисками могут быть применены в каждом случае.</w:t>
      </w:r>
    </w:p>
    <w:p w:rsidR="00647C3E" w:rsidRPr="00647C3E" w:rsidRDefault="00647C3E" w:rsidP="00647C3E">
      <w:r w:rsidRPr="00647C3E">
        <w:t>Время выполнения – 10 мин.</w:t>
      </w:r>
    </w:p>
    <w:p w:rsidR="00647C3E" w:rsidRDefault="00647C3E" w:rsidP="00647C3E">
      <w:r w:rsidRPr="00647C3E">
        <w:t>Ожидаемый результат:</w:t>
      </w:r>
    </w:p>
    <w:p w:rsidR="008E4ED8" w:rsidRPr="00647C3E" w:rsidRDefault="008E4ED8" w:rsidP="00246585">
      <w:pPr>
        <w:ind w:firstLine="0"/>
      </w:pPr>
      <w:r w:rsidRPr="00716841">
        <w:rPr>
          <w:noProof/>
          <w:lang w:eastAsia="ru-RU"/>
        </w:rPr>
        <w:drawing>
          <wp:inline distT="0" distB="0" distL="0" distR="0">
            <wp:extent cx="5940425" cy="3145790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4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C3E" w:rsidRPr="00647C3E" w:rsidRDefault="00647C3E" w:rsidP="00647C3E">
      <w:r w:rsidRPr="00647C3E">
        <w:t>Критерии оценивания:</w:t>
      </w:r>
    </w:p>
    <w:p w:rsidR="00647C3E" w:rsidRPr="00647C3E" w:rsidRDefault="00647C3E" w:rsidP="00647C3E">
      <w:pPr>
        <w:numPr>
          <w:ilvl w:val="0"/>
          <w:numId w:val="3"/>
        </w:numPr>
      </w:pPr>
      <w:r w:rsidRPr="00647C3E">
        <w:t>Корректность идентификации рисков.</w:t>
      </w:r>
    </w:p>
    <w:p w:rsidR="00647C3E" w:rsidRPr="00647C3E" w:rsidRDefault="00647C3E" w:rsidP="00647C3E">
      <w:pPr>
        <w:numPr>
          <w:ilvl w:val="0"/>
          <w:numId w:val="3"/>
        </w:numPr>
      </w:pPr>
      <w:r w:rsidRPr="00647C3E">
        <w:t>Точность расчетов ожидаемого дохода.</w:t>
      </w:r>
    </w:p>
    <w:p w:rsidR="00647C3E" w:rsidRPr="00647C3E" w:rsidRDefault="00647C3E" w:rsidP="00647C3E">
      <w:pPr>
        <w:numPr>
          <w:ilvl w:val="0"/>
          <w:numId w:val="3"/>
        </w:numPr>
      </w:pPr>
      <w:r w:rsidRPr="00647C3E">
        <w:lastRenderedPageBreak/>
        <w:t>Обоснованность выбора стратегий управления рисками.</w:t>
      </w:r>
    </w:p>
    <w:p w:rsidR="00647C3E" w:rsidRPr="00647C3E" w:rsidRDefault="00647C3E" w:rsidP="00647C3E">
      <w:r w:rsidRPr="00647C3E">
        <w:t xml:space="preserve">Компетенции (индикаторы): </w:t>
      </w:r>
      <w:r w:rsidR="00246585">
        <w:t>ПК-2 (ПК-2.1)</w:t>
      </w:r>
    </w:p>
    <w:p w:rsidR="00716841" w:rsidRPr="00716841" w:rsidRDefault="00716841" w:rsidP="00647C3E"/>
    <w:p w:rsidR="00647C3E" w:rsidRPr="00647C3E" w:rsidRDefault="00647C3E" w:rsidP="00647C3E">
      <w:r w:rsidRPr="00647C3E">
        <w:t xml:space="preserve">2. </w:t>
      </w:r>
      <w:r w:rsidRPr="00647C3E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Pr="00647C3E">
        <w:t>.</w:t>
      </w:r>
    </w:p>
    <w:p w:rsidR="00647C3E" w:rsidRPr="00647C3E" w:rsidRDefault="00647C3E" w:rsidP="00647C3E">
      <w:r w:rsidRPr="00647C3E">
        <w:t>Компания рассматривает возможность использования страхования от рисков колебания курсов валют при закупках импортного оборудования. В прошлом году колебания курса составили от -5% до +8%, что привело к изменению стоимости закупок от 4 750 000 руб. до 5 400 000 руб. Руководство хочет рассчитать эффективность страхования, при котором страховая премия составляет 2% от суммы сделки, но при этом компания получает компенсацию за изменения курса более чем на 3%. Определите, выгодно ли использовать страхование в данной ситуации.</w:t>
      </w:r>
    </w:p>
    <w:p w:rsidR="00647C3E" w:rsidRPr="00647C3E" w:rsidRDefault="00647C3E" w:rsidP="00647C3E">
      <w:r w:rsidRPr="00647C3E">
        <w:t>Время выполнения – 10 мин.</w:t>
      </w:r>
    </w:p>
    <w:p w:rsidR="00647C3E" w:rsidRDefault="00647C3E" w:rsidP="00647C3E">
      <w:r w:rsidRPr="00647C3E">
        <w:t>Ожидаемый результат:</w:t>
      </w:r>
    </w:p>
    <w:p w:rsidR="008E4ED8" w:rsidRPr="00647C3E" w:rsidRDefault="008E4ED8" w:rsidP="00246585">
      <w:pPr>
        <w:ind w:firstLine="0"/>
      </w:pPr>
      <w:r w:rsidRPr="005839C5">
        <w:rPr>
          <w:noProof/>
          <w:lang w:eastAsia="ru-RU"/>
        </w:rPr>
        <w:drawing>
          <wp:inline distT="0" distB="0" distL="0" distR="0">
            <wp:extent cx="5940425" cy="3822700"/>
            <wp:effectExtent l="0" t="0" r="3175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C3E" w:rsidRPr="00647C3E" w:rsidRDefault="00647C3E" w:rsidP="00647C3E">
      <w:r w:rsidRPr="00647C3E">
        <w:t>Критерии оценивания:</w:t>
      </w:r>
    </w:p>
    <w:p w:rsidR="00647C3E" w:rsidRPr="00647C3E" w:rsidRDefault="00647C3E" w:rsidP="00647C3E">
      <w:pPr>
        <w:numPr>
          <w:ilvl w:val="0"/>
          <w:numId w:val="6"/>
        </w:numPr>
      </w:pPr>
      <w:r w:rsidRPr="00647C3E">
        <w:t>Корректность расчета затрат на страхование.</w:t>
      </w:r>
    </w:p>
    <w:p w:rsidR="00647C3E" w:rsidRPr="00647C3E" w:rsidRDefault="00647C3E" w:rsidP="00647C3E">
      <w:pPr>
        <w:numPr>
          <w:ilvl w:val="0"/>
          <w:numId w:val="6"/>
        </w:numPr>
      </w:pPr>
      <w:r w:rsidRPr="00647C3E">
        <w:t>Оценка возможных потерь и компенсации.</w:t>
      </w:r>
    </w:p>
    <w:p w:rsidR="00647C3E" w:rsidRPr="00647C3E" w:rsidRDefault="00647C3E" w:rsidP="00647C3E">
      <w:pPr>
        <w:numPr>
          <w:ilvl w:val="0"/>
          <w:numId w:val="6"/>
        </w:numPr>
      </w:pPr>
      <w:r w:rsidRPr="00647C3E">
        <w:t>Обоснованность вывода о выгоде страхования.</w:t>
      </w:r>
    </w:p>
    <w:p w:rsidR="00647C3E" w:rsidRPr="00647C3E" w:rsidRDefault="00647C3E" w:rsidP="00647C3E">
      <w:r w:rsidRPr="00647C3E">
        <w:t xml:space="preserve">Компетенции (индикаторы): </w:t>
      </w:r>
      <w:r w:rsidR="00246585">
        <w:t>ПК-2 (ПК-2.1)</w:t>
      </w:r>
    </w:p>
    <w:p w:rsidR="00527ABD" w:rsidRDefault="00527ABD" w:rsidP="00527ABD">
      <w:pPr>
        <w:rPr>
          <w:szCs w:val="28"/>
        </w:rPr>
      </w:pPr>
    </w:p>
    <w:p w:rsidR="00527ABD" w:rsidRDefault="00527ABD" w:rsidP="00527ABD">
      <w:pPr>
        <w:spacing w:line="256" w:lineRule="auto"/>
        <w:rPr>
          <w:rFonts w:eastAsiaTheme="majorEastAsia"/>
          <w:b/>
          <w:bCs/>
          <w:szCs w:val="28"/>
        </w:rPr>
        <w:sectPr w:rsidR="00527ABD">
          <w:footerReference w:type="default" r:id="rId9"/>
          <w:pgSz w:w="11906" w:h="16838"/>
          <w:pgMar w:top="1134" w:right="850" w:bottom="1134" w:left="1701" w:header="708" w:footer="708" w:gutter="0"/>
          <w:pgNumType w:start="2"/>
          <w:cols w:space="720"/>
        </w:sectPr>
      </w:pPr>
    </w:p>
    <w:p w:rsidR="00527ABD" w:rsidRDefault="00527ABD" w:rsidP="00527ABD">
      <w:pPr>
        <w:spacing w:after="160" w:line="256" w:lineRule="auto"/>
        <w:rPr>
          <w:rFonts w:eastAsiaTheme="majorEastAsia"/>
          <w:b/>
          <w:bCs/>
          <w:szCs w:val="28"/>
        </w:rPr>
      </w:pPr>
    </w:p>
    <w:p w:rsidR="00527ABD" w:rsidRDefault="00527ABD" w:rsidP="00527ABD">
      <w:pPr>
        <w:pStyle w:val="1"/>
        <w:spacing w:before="0"/>
        <w:rPr>
          <w:rFonts w:cs="Times New Roman"/>
          <w:bCs/>
          <w:color w:val="auto"/>
          <w:szCs w:val="28"/>
        </w:rPr>
      </w:pPr>
      <w:r>
        <w:rPr>
          <w:rFonts w:cs="Times New Roman"/>
          <w:color w:val="auto"/>
        </w:rPr>
        <w:t>Лист изменений и дополнений</w:t>
      </w:r>
    </w:p>
    <w:p w:rsidR="00527ABD" w:rsidRDefault="00527ABD" w:rsidP="00527ABD">
      <w:pPr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527ABD" w:rsidTr="00527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ABD" w:rsidRDefault="00527ABD">
            <w:pPr>
              <w:pStyle w:val="ae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№</w:t>
            </w:r>
          </w:p>
          <w:p w:rsidR="00527ABD" w:rsidRDefault="00527ABD">
            <w:pPr>
              <w:pStyle w:val="ae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п/п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ABD" w:rsidRDefault="00527ABD">
            <w:pPr>
              <w:pStyle w:val="ae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Виды дополнений и изменений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ABD" w:rsidRDefault="00527ABD">
            <w:pPr>
              <w:pStyle w:val="ae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ABD" w:rsidRDefault="00527ABD">
            <w:pPr>
              <w:pStyle w:val="ae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Подпись</w:t>
            </w:r>
          </w:p>
          <w:p w:rsidR="00527ABD" w:rsidRDefault="00527ABD">
            <w:pPr>
              <w:pStyle w:val="ae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(с расшифровкой) заведующего кафедрой (заведующих кафедрами)</w:t>
            </w:r>
          </w:p>
        </w:tc>
      </w:tr>
      <w:tr w:rsidR="00527ABD" w:rsidTr="00527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D" w:rsidRDefault="00527ABD">
            <w:pPr>
              <w:pStyle w:val="ae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D" w:rsidRDefault="00527ABD">
            <w:pPr>
              <w:pStyle w:val="ae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D" w:rsidRDefault="00527ABD">
            <w:pPr>
              <w:pStyle w:val="ae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D" w:rsidRDefault="00527ABD">
            <w:pPr>
              <w:pStyle w:val="ae"/>
              <w:spacing w:line="256" w:lineRule="auto"/>
              <w:rPr>
                <w:rFonts w:cs="Times New Roman"/>
                <w:sz w:val="24"/>
              </w:rPr>
            </w:pPr>
          </w:p>
        </w:tc>
      </w:tr>
      <w:tr w:rsidR="00527ABD" w:rsidTr="00527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D" w:rsidRDefault="00527ABD">
            <w:pPr>
              <w:pStyle w:val="ae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D" w:rsidRDefault="00527ABD">
            <w:pPr>
              <w:pStyle w:val="ae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D" w:rsidRDefault="00527ABD">
            <w:pPr>
              <w:pStyle w:val="ae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D" w:rsidRDefault="00527ABD">
            <w:pPr>
              <w:pStyle w:val="ae"/>
              <w:spacing w:line="256" w:lineRule="auto"/>
              <w:rPr>
                <w:rFonts w:cs="Times New Roman"/>
                <w:sz w:val="24"/>
              </w:rPr>
            </w:pPr>
          </w:p>
        </w:tc>
      </w:tr>
      <w:tr w:rsidR="00527ABD" w:rsidTr="00527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D" w:rsidRDefault="00527ABD">
            <w:pPr>
              <w:pStyle w:val="ae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D" w:rsidRDefault="00527ABD">
            <w:pPr>
              <w:pStyle w:val="ae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D" w:rsidRDefault="00527ABD">
            <w:pPr>
              <w:pStyle w:val="ae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D" w:rsidRDefault="00527ABD">
            <w:pPr>
              <w:pStyle w:val="ae"/>
              <w:spacing w:line="256" w:lineRule="auto"/>
              <w:rPr>
                <w:rFonts w:cs="Times New Roman"/>
                <w:sz w:val="24"/>
              </w:rPr>
            </w:pPr>
          </w:p>
        </w:tc>
      </w:tr>
      <w:tr w:rsidR="00527ABD" w:rsidTr="00527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D" w:rsidRDefault="00527ABD">
            <w:pPr>
              <w:pStyle w:val="ae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D" w:rsidRDefault="00527ABD">
            <w:pPr>
              <w:pStyle w:val="ae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D" w:rsidRDefault="00527ABD">
            <w:pPr>
              <w:pStyle w:val="ae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D" w:rsidRDefault="00527ABD">
            <w:pPr>
              <w:pStyle w:val="ae"/>
              <w:spacing w:line="256" w:lineRule="auto"/>
              <w:rPr>
                <w:rFonts w:cs="Times New Roman"/>
                <w:sz w:val="24"/>
              </w:rPr>
            </w:pPr>
          </w:p>
        </w:tc>
      </w:tr>
    </w:tbl>
    <w:p w:rsidR="00527ABD" w:rsidRDefault="00527ABD" w:rsidP="00527ABD">
      <w:pPr>
        <w:rPr>
          <w:rFonts w:eastAsia="Times New Roman" w:cs="Times New Roman"/>
          <w:sz w:val="22"/>
        </w:rPr>
      </w:pPr>
    </w:p>
    <w:p w:rsidR="00527ABD" w:rsidRDefault="00527ABD" w:rsidP="00527ABD"/>
    <w:p w:rsidR="00234651" w:rsidRDefault="00234651" w:rsidP="00527ABD">
      <w:pPr>
        <w:pStyle w:val="1"/>
        <w:spacing w:before="0"/>
      </w:pPr>
    </w:p>
    <w:sectPr w:rsidR="00234651" w:rsidSect="00454B6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A58" w:rsidRDefault="009E5A58" w:rsidP="00527ABD">
      <w:r>
        <w:separator/>
      </w:r>
    </w:p>
  </w:endnote>
  <w:endnote w:type="continuationSeparator" w:id="0">
    <w:p w:rsidR="009E5A58" w:rsidRDefault="009E5A58" w:rsidP="0052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6647502"/>
      <w:docPartObj>
        <w:docPartGallery w:val="Page Numbers (Bottom of Page)"/>
        <w:docPartUnique/>
      </w:docPartObj>
    </w:sdtPr>
    <w:sdtEndPr/>
    <w:sdtContent>
      <w:p w:rsidR="00527ABD" w:rsidRDefault="00527ABD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567">
          <w:rPr>
            <w:noProof/>
          </w:rPr>
          <w:t>5</w:t>
        </w:r>
        <w:r>
          <w:fldChar w:fldCharType="end"/>
        </w:r>
      </w:p>
    </w:sdtContent>
  </w:sdt>
  <w:p w:rsidR="00527ABD" w:rsidRDefault="00527ABD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ABD" w:rsidRPr="00527ABD" w:rsidRDefault="00527ABD">
    <w:pPr>
      <w:pStyle w:val="af4"/>
      <w:jc w:val="center"/>
      <w:rPr>
        <w:sz w:val="24"/>
        <w:szCs w:val="24"/>
      </w:rPr>
    </w:pPr>
  </w:p>
  <w:p w:rsidR="00527ABD" w:rsidRDefault="00527ABD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A58" w:rsidRDefault="009E5A58" w:rsidP="00527ABD">
      <w:r>
        <w:separator/>
      </w:r>
    </w:p>
  </w:footnote>
  <w:footnote w:type="continuationSeparator" w:id="0">
    <w:p w:rsidR="009E5A58" w:rsidRDefault="009E5A58" w:rsidP="00527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6835"/>
    <w:multiLevelType w:val="multilevel"/>
    <w:tmpl w:val="E9B6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E6C46"/>
    <w:multiLevelType w:val="multilevel"/>
    <w:tmpl w:val="0B0E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36CC3"/>
    <w:multiLevelType w:val="multilevel"/>
    <w:tmpl w:val="82A6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82492"/>
    <w:multiLevelType w:val="multilevel"/>
    <w:tmpl w:val="653A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791AC2"/>
    <w:multiLevelType w:val="hybridMultilevel"/>
    <w:tmpl w:val="7898DF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5B05872"/>
    <w:multiLevelType w:val="multilevel"/>
    <w:tmpl w:val="C796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441B34"/>
    <w:multiLevelType w:val="multilevel"/>
    <w:tmpl w:val="7FA08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8A26D7"/>
    <w:multiLevelType w:val="multilevel"/>
    <w:tmpl w:val="6A52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465C70"/>
    <w:multiLevelType w:val="multilevel"/>
    <w:tmpl w:val="0E30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372435"/>
    <w:multiLevelType w:val="multilevel"/>
    <w:tmpl w:val="5848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C010AD"/>
    <w:multiLevelType w:val="multilevel"/>
    <w:tmpl w:val="CFFC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8C059F"/>
    <w:multiLevelType w:val="multilevel"/>
    <w:tmpl w:val="B8A0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1748EF"/>
    <w:multiLevelType w:val="multilevel"/>
    <w:tmpl w:val="7AE2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312A98"/>
    <w:multiLevelType w:val="multilevel"/>
    <w:tmpl w:val="7ED8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A80F8F"/>
    <w:multiLevelType w:val="multilevel"/>
    <w:tmpl w:val="2C4CE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900E49"/>
    <w:multiLevelType w:val="multilevel"/>
    <w:tmpl w:val="856C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CE5956"/>
    <w:multiLevelType w:val="multilevel"/>
    <w:tmpl w:val="ECD66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E826A3"/>
    <w:multiLevelType w:val="multilevel"/>
    <w:tmpl w:val="F248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F2574B"/>
    <w:multiLevelType w:val="multilevel"/>
    <w:tmpl w:val="46DCCF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E06792"/>
    <w:multiLevelType w:val="multilevel"/>
    <w:tmpl w:val="2F70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F04D74"/>
    <w:multiLevelType w:val="multilevel"/>
    <w:tmpl w:val="2AE2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0C228C"/>
    <w:multiLevelType w:val="multilevel"/>
    <w:tmpl w:val="23CA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3258EA"/>
    <w:multiLevelType w:val="multilevel"/>
    <w:tmpl w:val="91A04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061E1F"/>
    <w:multiLevelType w:val="multilevel"/>
    <w:tmpl w:val="A144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CA68E2"/>
    <w:multiLevelType w:val="multilevel"/>
    <w:tmpl w:val="F446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7"/>
  </w:num>
  <w:num w:numId="3">
    <w:abstractNumId w:val="17"/>
  </w:num>
  <w:num w:numId="4">
    <w:abstractNumId w:val="16"/>
  </w:num>
  <w:num w:numId="5">
    <w:abstractNumId w:val="1"/>
  </w:num>
  <w:num w:numId="6">
    <w:abstractNumId w:val="10"/>
  </w:num>
  <w:num w:numId="7">
    <w:abstractNumId w:val="14"/>
  </w:num>
  <w:num w:numId="8">
    <w:abstractNumId w:val="2"/>
  </w:num>
  <w:num w:numId="9">
    <w:abstractNumId w:val="0"/>
  </w:num>
  <w:num w:numId="10">
    <w:abstractNumId w:val="22"/>
  </w:num>
  <w:num w:numId="11">
    <w:abstractNumId w:val="6"/>
  </w:num>
  <w:num w:numId="12">
    <w:abstractNumId w:val="24"/>
  </w:num>
  <w:num w:numId="13">
    <w:abstractNumId w:val="19"/>
  </w:num>
  <w:num w:numId="14">
    <w:abstractNumId w:val="15"/>
  </w:num>
  <w:num w:numId="15">
    <w:abstractNumId w:val="20"/>
  </w:num>
  <w:num w:numId="16">
    <w:abstractNumId w:val="5"/>
  </w:num>
  <w:num w:numId="17">
    <w:abstractNumId w:val="23"/>
  </w:num>
  <w:num w:numId="18">
    <w:abstractNumId w:val="11"/>
  </w:num>
  <w:num w:numId="19">
    <w:abstractNumId w:val="8"/>
  </w:num>
  <w:num w:numId="20">
    <w:abstractNumId w:val="13"/>
  </w:num>
  <w:num w:numId="21">
    <w:abstractNumId w:val="21"/>
  </w:num>
  <w:num w:numId="22">
    <w:abstractNumId w:val="12"/>
  </w:num>
  <w:num w:numId="23">
    <w:abstractNumId w:val="3"/>
  </w:num>
  <w:num w:numId="24">
    <w:abstractNumId w:val="9"/>
  </w:num>
  <w:num w:numId="2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7EFA"/>
    <w:rsid w:val="00000EA6"/>
    <w:rsid w:val="00001153"/>
    <w:rsid w:val="000154AF"/>
    <w:rsid w:val="0001717B"/>
    <w:rsid w:val="000176E3"/>
    <w:rsid w:val="00020DAA"/>
    <w:rsid w:val="00021A5A"/>
    <w:rsid w:val="00022653"/>
    <w:rsid w:val="000268DD"/>
    <w:rsid w:val="000307B5"/>
    <w:rsid w:val="0003197F"/>
    <w:rsid w:val="0003617C"/>
    <w:rsid w:val="00044BDB"/>
    <w:rsid w:val="00051F85"/>
    <w:rsid w:val="00053130"/>
    <w:rsid w:val="0005514C"/>
    <w:rsid w:val="00060DCA"/>
    <w:rsid w:val="00062841"/>
    <w:rsid w:val="00064FBB"/>
    <w:rsid w:val="00072BCC"/>
    <w:rsid w:val="000779B8"/>
    <w:rsid w:val="00077C4F"/>
    <w:rsid w:val="00080733"/>
    <w:rsid w:val="000825A9"/>
    <w:rsid w:val="000828E1"/>
    <w:rsid w:val="00083C6D"/>
    <w:rsid w:val="000861D6"/>
    <w:rsid w:val="00090070"/>
    <w:rsid w:val="00091275"/>
    <w:rsid w:val="00091570"/>
    <w:rsid w:val="000939BD"/>
    <w:rsid w:val="000A0BA2"/>
    <w:rsid w:val="000A60DA"/>
    <w:rsid w:val="000A617A"/>
    <w:rsid w:val="000A712A"/>
    <w:rsid w:val="000B0A3D"/>
    <w:rsid w:val="000B1052"/>
    <w:rsid w:val="000B1918"/>
    <w:rsid w:val="000B6C0E"/>
    <w:rsid w:val="000D42FC"/>
    <w:rsid w:val="000E6034"/>
    <w:rsid w:val="000E71D7"/>
    <w:rsid w:val="000F0940"/>
    <w:rsid w:val="000F4415"/>
    <w:rsid w:val="00100482"/>
    <w:rsid w:val="00101E65"/>
    <w:rsid w:val="0010449A"/>
    <w:rsid w:val="00104FF1"/>
    <w:rsid w:val="0011028E"/>
    <w:rsid w:val="00115F0E"/>
    <w:rsid w:val="00116148"/>
    <w:rsid w:val="00120766"/>
    <w:rsid w:val="001220E6"/>
    <w:rsid w:val="00132FB4"/>
    <w:rsid w:val="001369D6"/>
    <w:rsid w:val="0014042E"/>
    <w:rsid w:val="00141F72"/>
    <w:rsid w:val="00142799"/>
    <w:rsid w:val="001447F5"/>
    <w:rsid w:val="001454C2"/>
    <w:rsid w:val="00150608"/>
    <w:rsid w:val="00151EBC"/>
    <w:rsid w:val="0015479B"/>
    <w:rsid w:val="001601B6"/>
    <w:rsid w:val="0016118E"/>
    <w:rsid w:val="001726D1"/>
    <w:rsid w:val="00173046"/>
    <w:rsid w:val="00175EC0"/>
    <w:rsid w:val="0018248F"/>
    <w:rsid w:val="00182D78"/>
    <w:rsid w:val="00183662"/>
    <w:rsid w:val="00184007"/>
    <w:rsid w:val="001849BD"/>
    <w:rsid w:val="00186F5C"/>
    <w:rsid w:val="00193827"/>
    <w:rsid w:val="00193DBD"/>
    <w:rsid w:val="00197F46"/>
    <w:rsid w:val="001A19F3"/>
    <w:rsid w:val="001A3677"/>
    <w:rsid w:val="001A4B7D"/>
    <w:rsid w:val="001A5623"/>
    <w:rsid w:val="001A60EA"/>
    <w:rsid w:val="001B1CAA"/>
    <w:rsid w:val="001B308C"/>
    <w:rsid w:val="001B31FC"/>
    <w:rsid w:val="001B5E97"/>
    <w:rsid w:val="001B791F"/>
    <w:rsid w:val="001C1A65"/>
    <w:rsid w:val="001C2479"/>
    <w:rsid w:val="001C29FF"/>
    <w:rsid w:val="001C465B"/>
    <w:rsid w:val="001D2CC8"/>
    <w:rsid w:val="001D3EE9"/>
    <w:rsid w:val="001E0ED0"/>
    <w:rsid w:val="001E440C"/>
    <w:rsid w:val="001E7B60"/>
    <w:rsid w:val="001F05C8"/>
    <w:rsid w:val="001F114C"/>
    <w:rsid w:val="001F2BD9"/>
    <w:rsid w:val="001F4A87"/>
    <w:rsid w:val="001F6825"/>
    <w:rsid w:val="001F68A7"/>
    <w:rsid w:val="00210A6E"/>
    <w:rsid w:val="002135CA"/>
    <w:rsid w:val="00214BA2"/>
    <w:rsid w:val="002153D1"/>
    <w:rsid w:val="0021683A"/>
    <w:rsid w:val="00220F7D"/>
    <w:rsid w:val="00224F3E"/>
    <w:rsid w:val="002270C7"/>
    <w:rsid w:val="00234651"/>
    <w:rsid w:val="00236C28"/>
    <w:rsid w:val="002417B4"/>
    <w:rsid w:val="00246585"/>
    <w:rsid w:val="00246FA5"/>
    <w:rsid w:val="00261760"/>
    <w:rsid w:val="002618B8"/>
    <w:rsid w:val="00264390"/>
    <w:rsid w:val="0026552F"/>
    <w:rsid w:val="00267B60"/>
    <w:rsid w:val="0027710E"/>
    <w:rsid w:val="00280248"/>
    <w:rsid w:val="00284AF0"/>
    <w:rsid w:val="002901F7"/>
    <w:rsid w:val="002960C1"/>
    <w:rsid w:val="002972E9"/>
    <w:rsid w:val="00297A65"/>
    <w:rsid w:val="002A7C7B"/>
    <w:rsid w:val="002C4960"/>
    <w:rsid w:val="002D0142"/>
    <w:rsid w:val="002D04BC"/>
    <w:rsid w:val="002D379A"/>
    <w:rsid w:val="002D37D2"/>
    <w:rsid w:val="002E18B2"/>
    <w:rsid w:val="002E284B"/>
    <w:rsid w:val="002E465B"/>
    <w:rsid w:val="002E73CA"/>
    <w:rsid w:val="002E7E45"/>
    <w:rsid w:val="002F27AA"/>
    <w:rsid w:val="003052F4"/>
    <w:rsid w:val="00305AA7"/>
    <w:rsid w:val="0031234A"/>
    <w:rsid w:val="003178B4"/>
    <w:rsid w:val="00321C2D"/>
    <w:rsid w:val="0032272A"/>
    <w:rsid w:val="00323F93"/>
    <w:rsid w:val="003259CC"/>
    <w:rsid w:val="00327F71"/>
    <w:rsid w:val="00330F90"/>
    <w:rsid w:val="003347B1"/>
    <w:rsid w:val="003407C2"/>
    <w:rsid w:val="003423D6"/>
    <w:rsid w:val="00344436"/>
    <w:rsid w:val="00346847"/>
    <w:rsid w:val="00351EAD"/>
    <w:rsid w:val="00360D23"/>
    <w:rsid w:val="003615A4"/>
    <w:rsid w:val="00375BC6"/>
    <w:rsid w:val="00375D75"/>
    <w:rsid w:val="00381835"/>
    <w:rsid w:val="003963A8"/>
    <w:rsid w:val="003A4580"/>
    <w:rsid w:val="003A4671"/>
    <w:rsid w:val="003A50E2"/>
    <w:rsid w:val="003B28B5"/>
    <w:rsid w:val="003B7BD3"/>
    <w:rsid w:val="003C4603"/>
    <w:rsid w:val="003C7836"/>
    <w:rsid w:val="003D0581"/>
    <w:rsid w:val="003D24F9"/>
    <w:rsid w:val="003D4FC4"/>
    <w:rsid w:val="003E003F"/>
    <w:rsid w:val="003E16BD"/>
    <w:rsid w:val="003E1940"/>
    <w:rsid w:val="003E67A4"/>
    <w:rsid w:val="003E6A08"/>
    <w:rsid w:val="003F0E70"/>
    <w:rsid w:val="003F0E79"/>
    <w:rsid w:val="003F63DB"/>
    <w:rsid w:val="004044E6"/>
    <w:rsid w:val="00405823"/>
    <w:rsid w:val="00411BA7"/>
    <w:rsid w:val="00412B8A"/>
    <w:rsid w:val="00413CA8"/>
    <w:rsid w:val="0041730B"/>
    <w:rsid w:val="00426DB2"/>
    <w:rsid w:val="00446F8F"/>
    <w:rsid w:val="00450B33"/>
    <w:rsid w:val="00451F36"/>
    <w:rsid w:val="00454A03"/>
    <w:rsid w:val="00454B6F"/>
    <w:rsid w:val="004600D3"/>
    <w:rsid w:val="00463C2E"/>
    <w:rsid w:val="00464550"/>
    <w:rsid w:val="00473971"/>
    <w:rsid w:val="00473CC6"/>
    <w:rsid w:val="004748D5"/>
    <w:rsid w:val="004834EC"/>
    <w:rsid w:val="0049625F"/>
    <w:rsid w:val="00497B96"/>
    <w:rsid w:val="004A300F"/>
    <w:rsid w:val="004A5A25"/>
    <w:rsid w:val="004B553B"/>
    <w:rsid w:val="004C045F"/>
    <w:rsid w:val="004C0D91"/>
    <w:rsid w:val="004C431D"/>
    <w:rsid w:val="004C5DB5"/>
    <w:rsid w:val="004C63E2"/>
    <w:rsid w:val="004C6EF1"/>
    <w:rsid w:val="004C7022"/>
    <w:rsid w:val="004D5C91"/>
    <w:rsid w:val="004D63E9"/>
    <w:rsid w:val="004D7DAC"/>
    <w:rsid w:val="004E1B04"/>
    <w:rsid w:val="004E1EA5"/>
    <w:rsid w:val="004F64B8"/>
    <w:rsid w:val="004F6889"/>
    <w:rsid w:val="005000E2"/>
    <w:rsid w:val="0051341D"/>
    <w:rsid w:val="00514B9C"/>
    <w:rsid w:val="00520EC9"/>
    <w:rsid w:val="005214E3"/>
    <w:rsid w:val="0052367D"/>
    <w:rsid w:val="00523FEE"/>
    <w:rsid w:val="00525C40"/>
    <w:rsid w:val="00527ABD"/>
    <w:rsid w:val="00530812"/>
    <w:rsid w:val="00531269"/>
    <w:rsid w:val="0053251D"/>
    <w:rsid w:val="005329C8"/>
    <w:rsid w:val="00540D18"/>
    <w:rsid w:val="00552608"/>
    <w:rsid w:val="005573B6"/>
    <w:rsid w:val="005631BB"/>
    <w:rsid w:val="0056479A"/>
    <w:rsid w:val="00566A47"/>
    <w:rsid w:val="005718C2"/>
    <w:rsid w:val="00574966"/>
    <w:rsid w:val="005759C1"/>
    <w:rsid w:val="005759DB"/>
    <w:rsid w:val="00582F7F"/>
    <w:rsid w:val="005839C5"/>
    <w:rsid w:val="00591183"/>
    <w:rsid w:val="005A0653"/>
    <w:rsid w:val="005A1088"/>
    <w:rsid w:val="005A3D5D"/>
    <w:rsid w:val="005A75D6"/>
    <w:rsid w:val="005B0A51"/>
    <w:rsid w:val="005B3F82"/>
    <w:rsid w:val="005B4C7E"/>
    <w:rsid w:val="005B7806"/>
    <w:rsid w:val="005C011B"/>
    <w:rsid w:val="005C48B2"/>
    <w:rsid w:val="005C4A01"/>
    <w:rsid w:val="005D255B"/>
    <w:rsid w:val="005D283B"/>
    <w:rsid w:val="005D64EF"/>
    <w:rsid w:val="005E130C"/>
    <w:rsid w:val="005E6BF5"/>
    <w:rsid w:val="005F1586"/>
    <w:rsid w:val="005F56F8"/>
    <w:rsid w:val="00600B39"/>
    <w:rsid w:val="00607209"/>
    <w:rsid w:val="00613222"/>
    <w:rsid w:val="00614D1A"/>
    <w:rsid w:val="00620CF8"/>
    <w:rsid w:val="0062320E"/>
    <w:rsid w:val="006303D1"/>
    <w:rsid w:val="00640EF7"/>
    <w:rsid w:val="00643934"/>
    <w:rsid w:val="00643E34"/>
    <w:rsid w:val="006441B2"/>
    <w:rsid w:val="00647C3E"/>
    <w:rsid w:val="006500DA"/>
    <w:rsid w:val="00651CCD"/>
    <w:rsid w:val="00655421"/>
    <w:rsid w:val="006564BB"/>
    <w:rsid w:val="00660758"/>
    <w:rsid w:val="0067710B"/>
    <w:rsid w:val="00692548"/>
    <w:rsid w:val="00694B29"/>
    <w:rsid w:val="00697AE6"/>
    <w:rsid w:val="006A618E"/>
    <w:rsid w:val="006B3680"/>
    <w:rsid w:val="006B3F53"/>
    <w:rsid w:val="006B5670"/>
    <w:rsid w:val="006B76AB"/>
    <w:rsid w:val="006B778B"/>
    <w:rsid w:val="006C122C"/>
    <w:rsid w:val="006E10C2"/>
    <w:rsid w:val="006E5E0E"/>
    <w:rsid w:val="006E6685"/>
    <w:rsid w:val="006F0352"/>
    <w:rsid w:val="006F7AAF"/>
    <w:rsid w:val="007004CA"/>
    <w:rsid w:val="00701F6A"/>
    <w:rsid w:val="00706E7F"/>
    <w:rsid w:val="0070735D"/>
    <w:rsid w:val="00711E82"/>
    <w:rsid w:val="00716841"/>
    <w:rsid w:val="007175EF"/>
    <w:rsid w:val="00717C0E"/>
    <w:rsid w:val="00722E38"/>
    <w:rsid w:val="00730018"/>
    <w:rsid w:val="00737171"/>
    <w:rsid w:val="0074131E"/>
    <w:rsid w:val="00745233"/>
    <w:rsid w:val="007475C8"/>
    <w:rsid w:val="0075327C"/>
    <w:rsid w:val="00755575"/>
    <w:rsid w:val="00757482"/>
    <w:rsid w:val="00757A45"/>
    <w:rsid w:val="0076151B"/>
    <w:rsid w:val="007642BC"/>
    <w:rsid w:val="00767411"/>
    <w:rsid w:val="0077230D"/>
    <w:rsid w:val="00777487"/>
    <w:rsid w:val="00786EB2"/>
    <w:rsid w:val="00787FD2"/>
    <w:rsid w:val="00791372"/>
    <w:rsid w:val="0079409D"/>
    <w:rsid w:val="00794658"/>
    <w:rsid w:val="007951F5"/>
    <w:rsid w:val="0079551A"/>
    <w:rsid w:val="00796A51"/>
    <w:rsid w:val="00796AF6"/>
    <w:rsid w:val="00797AA6"/>
    <w:rsid w:val="00797DE7"/>
    <w:rsid w:val="007A0CF5"/>
    <w:rsid w:val="007A171D"/>
    <w:rsid w:val="007A19E9"/>
    <w:rsid w:val="007A7549"/>
    <w:rsid w:val="007B0CEC"/>
    <w:rsid w:val="007B3196"/>
    <w:rsid w:val="007B4D9E"/>
    <w:rsid w:val="007B59D4"/>
    <w:rsid w:val="007C5272"/>
    <w:rsid w:val="007C52AC"/>
    <w:rsid w:val="007D6DFE"/>
    <w:rsid w:val="007E0659"/>
    <w:rsid w:val="007E5D8D"/>
    <w:rsid w:val="007E6F22"/>
    <w:rsid w:val="007F178E"/>
    <w:rsid w:val="007F3BE0"/>
    <w:rsid w:val="007F5B22"/>
    <w:rsid w:val="008026C7"/>
    <w:rsid w:val="0080564B"/>
    <w:rsid w:val="008247ED"/>
    <w:rsid w:val="00824CC4"/>
    <w:rsid w:val="0082561B"/>
    <w:rsid w:val="00837B46"/>
    <w:rsid w:val="008623EF"/>
    <w:rsid w:val="00862FA9"/>
    <w:rsid w:val="008637CC"/>
    <w:rsid w:val="0086442B"/>
    <w:rsid w:val="008724E6"/>
    <w:rsid w:val="0087324E"/>
    <w:rsid w:val="00874B10"/>
    <w:rsid w:val="00876A54"/>
    <w:rsid w:val="0087758B"/>
    <w:rsid w:val="00877ADC"/>
    <w:rsid w:val="00886D46"/>
    <w:rsid w:val="008954FB"/>
    <w:rsid w:val="008966CF"/>
    <w:rsid w:val="00896C6F"/>
    <w:rsid w:val="00897557"/>
    <w:rsid w:val="008A1301"/>
    <w:rsid w:val="008A21AA"/>
    <w:rsid w:val="008A4D7B"/>
    <w:rsid w:val="008A5313"/>
    <w:rsid w:val="008B0C0A"/>
    <w:rsid w:val="008B1013"/>
    <w:rsid w:val="008C7D4B"/>
    <w:rsid w:val="008C7D4C"/>
    <w:rsid w:val="008D3BE6"/>
    <w:rsid w:val="008E1FB4"/>
    <w:rsid w:val="008E243C"/>
    <w:rsid w:val="008E3A22"/>
    <w:rsid w:val="008E4428"/>
    <w:rsid w:val="008E4A45"/>
    <w:rsid w:val="008E4ED8"/>
    <w:rsid w:val="008E5D05"/>
    <w:rsid w:val="008E6755"/>
    <w:rsid w:val="008E6F7C"/>
    <w:rsid w:val="008F3B99"/>
    <w:rsid w:val="008F5FDA"/>
    <w:rsid w:val="00903690"/>
    <w:rsid w:val="0091011C"/>
    <w:rsid w:val="009102AD"/>
    <w:rsid w:val="00913FEB"/>
    <w:rsid w:val="00922AE8"/>
    <w:rsid w:val="00925CDA"/>
    <w:rsid w:val="009358C9"/>
    <w:rsid w:val="00936E64"/>
    <w:rsid w:val="009404A5"/>
    <w:rsid w:val="0094296A"/>
    <w:rsid w:val="0094624F"/>
    <w:rsid w:val="00951A11"/>
    <w:rsid w:val="00952600"/>
    <w:rsid w:val="009529B2"/>
    <w:rsid w:val="00955A7A"/>
    <w:rsid w:val="00960EC0"/>
    <w:rsid w:val="009638D0"/>
    <w:rsid w:val="009746B5"/>
    <w:rsid w:val="00980CA6"/>
    <w:rsid w:val="0098250F"/>
    <w:rsid w:val="0098715A"/>
    <w:rsid w:val="00994051"/>
    <w:rsid w:val="009A2B5B"/>
    <w:rsid w:val="009A3AC7"/>
    <w:rsid w:val="009A4C0B"/>
    <w:rsid w:val="009A6517"/>
    <w:rsid w:val="009B16B8"/>
    <w:rsid w:val="009B5AFA"/>
    <w:rsid w:val="009B7C04"/>
    <w:rsid w:val="009C3011"/>
    <w:rsid w:val="009C4480"/>
    <w:rsid w:val="009D4567"/>
    <w:rsid w:val="009D5642"/>
    <w:rsid w:val="009E3587"/>
    <w:rsid w:val="009E5262"/>
    <w:rsid w:val="009E5A58"/>
    <w:rsid w:val="009F3C7B"/>
    <w:rsid w:val="009F7396"/>
    <w:rsid w:val="00A01DC0"/>
    <w:rsid w:val="00A1215C"/>
    <w:rsid w:val="00A147AD"/>
    <w:rsid w:val="00A232E8"/>
    <w:rsid w:val="00A2443C"/>
    <w:rsid w:val="00A27A9D"/>
    <w:rsid w:val="00A31D8D"/>
    <w:rsid w:val="00A32E09"/>
    <w:rsid w:val="00A33596"/>
    <w:rsid w:val="00A33FB6"/>
    <w:rsid w:val="00A43BB5"/>
    <w:rsid w:val="00A52C81"/>
    <w:rsid w:val="00A57168"/>
    <w:rsid w:val="00A67152"/>
    <w:rsid w:val="00A70246"/>
    <w:rsid w:val="00A70E5D"/>
    <w:rsid w:val="00A74A32"/>
    <w:rsid w:val="00A7565E"/>
    <w:rsid w:val="00A75FA8"/>
    <w:rsid w:val="00A82481"/>
    <w:rsid w:val="00A82FF9"/>
    <w:rsid w:val="00A87EFA"/>
    <w:rsid w:val="00A92B8C"/>
    <w:rsid w:val="00A9480D"/>
    <w:rsid w:val="00A95D5A"/>
    <w:rsid w:val="00A96E7B"/>
    <w:rsid w:val="00A97689"/>
    <w:rsid w:val="00AA0BD5"/>
    <w:rsid w:val="00AA37B3"/>
    <w:rsid w:val="00AB2572"/>
    <w:rsid w:val="00AB31B5"/>
    <w:rsid w:val="00AC60E8"/>
    <w:rsid w:val="00AC7AF7"/>
    <w:rsid w:val="00AD2C2E"/>
    <w:rsid w:val="00AD4FAB"/>
    <w:rsid w:val="00AD557D"/>
    <w:rsid w:val="00AD7B31"/>
    <w:rsid w:val="00AE0A2A"/>
    <w:rsid w:val="00AE0A8C"/>
    <w:rsid w:val="00AE31C3"/>
    <w:rsid w:val="00B01896"/>
    <w:rsid w:val="00B0411A"/>
    <w:rsid w:val="00B05456"/>
    <w:rsid w:val="00B12814"/>
    <w:rsid w:val="00B135EA"/>
    <w:rsid w:val="00B14FB2"/>
    <w:rsid w:val="00B16F0D"/>
    <w:rsid w:val="00B17364"/>
    <w:rsid w:val="00B21E14"/>
    <w:rsid w:val="00B22CF6"/>
    <w:rsid w:val="00B24733"/>
    <w:rsid w:val="00B32AB3"/>
    <w:rsid w:val="00B40600"/>
    <w:rsid w:val="00B46C75"/>
    <w:rsid w:val="00B60F4E"/>
    <w:rsid w:val="00B622E9"/>
    <w:rsid w:val="00B641FF"/>
    <w:rsid w:val="00B644C2"/>
    <w:rsid w:val="00B65DE8"/>
    <w:rsid w:val="00B65EEC"/>
    <w:rsid w:val="00B70701"/>
    <w:rsid w:val="00B74CC8"/>
    <w:rsid w:val="00B81AC3"/>
    <w:rsid w:val="00B84568"/>
    <w:rsid w:val="00B84A19"/>
    <w:rsid w:val="00B85BE4"/>
    <w:rsid w:val="00B868BD"/>
    <w:rsid w:val="00B9476A"/>
    <w:rsid w:val="00B978AA"/>
    <w:rsid w:val="00B9798B"/>
    <w:rsid w:val="00BA515C"/>
    <w:rsid w:val="00BA6FE5"/>
    <w:rsid w:val="00BB0824"/>
    <w:rsid w:val="00BB0C45"/>
    <w:rsid w:val="00BB44D2"/>
    <w:rsid w:val="00BC1F21"/>
    <w:rsid w:val="00BC3F5A"/>
    <w:rsid w:val="00BC44A8"/>
    <w:rsid w:val="00BC7038"/>
    <w:rsid w:val="00BD159C"/>
    <w:rsid w:val="00BD437A"/>
    <w:rsid w:val="00BD7C1C"/>
    <w:rsid w:val="00BE3A59"/>
    <w:rsid w:val="00BE50DE"/>
    <w:rsid w:val="00BE5D84"/>
    <w:rsid w:val="00BF5BCC"/>
    <w:rsid w:val="00BF6F73"/>
    <w:rsid w:val="00C021F6"/>
    <w:rsid w:val="00C100BE"/>
    <w:rsid w:val="00C156C5"/>
    <w:rsid w:val="00C2006D"/>
    <w:rsid w:val="00C2127F"/>
    <w:rsid w:val="00C23123"/>
    <w:rsid w:val="00C259E5"/>
    <w:rsid w:val="00C263C8"/>
    <w:rsid w:val="00C27FEC"/>
    <w:rsid w:val="00C33D24"/>
    <w:rsid w:val="00C559BA"/>
    <w:rsid w:val="00C560F2"/>
    <w:rsid w:val="00C6181A"/>
    <w:rsid w:val="00C65F92"/>
    <w:rsid w:val="00C81A91"/>
    <w:rsid w:val="00C85DDA"/>
    <w:rsid w:val="00C86FCF"/>
    <w:rsid w:val="00C94C9B"/>
    <w:rsid w:val="00C9656A"/>
    <w:rsid w:val="00C9782D"/>
    <w:rsid w:val="00CA2778"/>
    <w:rsid w:val="00CA5B07"/>
    <w:rsid w:val="00CB1E35"/>
    <w:rsid w:val="00CC039E"/>
    <w:rsid w:val="00CC73D0"/>
    <w:rsid w:val="00CE00B8"/>
    <w:rsid w:val="00CE20AB"/>
    <w:rsid w:val="00CE3B8F"/>
    <w:rsid w:val="00CE3BF4"/>
    <w:rsid w:val="00CE5E2A"/>
    <w:rsid w:val="00CF2B81"/>
    <w:rsid w:val="00CF4AD9"/>
    <w:rsid w:val="00CF5657"/>
    <w:rsid w:val="00CF6E60"/>
    <w:rsid w:val="00D03422"/>
    <w:rsid w:val="00D03521"/>
    <w:rsid w:val="00D04E5E"/>
    <w:rsid w:val="00D11873"/>
    <w:rsid w:val="00D13391"/>
    <w:rsid w:val="00D1632D"/>
    <w:rsid w:val="00D25D10"/>
    <w:rsid w:val="00D31188"/>
    <w:rsid w:val="00D31389"/>
    <w:rsid w:val="00D36614"/>
    <w:rsid w:val="00D41B52"/>
    <w:rsid w:val="00D41DE8"/>
    <w:rsid w:val="00D4359A"/>
    <w:rsid w:val="00D45BBC"/>
    <w:rsid w:val="00D47743"/>
    <w:rsid w:val="00D47E43"/>
    <w:rsid w:val="00D510AE"/>
    <w:rsid w:val="00D51CDE"/>
    <w:rsid w:val="00D524C4"/>
    <w:rsid w:val="00D525CB"/>
    <w:rsid w:val="00D546CF"/>
    <w:rsid w:val="00D56CB8"/>
    <w:rsid w:val="00D56E2B"/>
    <w:rsid w:val="00D6151F"/>
    <w:rsid w:val="00D63E68"/>
    <w:rsid w:val="00D70057"/>
    <w:rsid w:val="00D727BC"/>
    <w:rsid w:val="00D76DD6"/>
    <w:rsid w:val="00D80AEE"/>
    <w:rsid w:val="00D85C66"/>
    <w:rsid w:val="00D85F45"/>
    <w:rsid w:val="00D879B7"/>
    <w:rsid w:val="00D91E87"/>
    <w:rsid w:val="00D931E0"/>
    <w:rsid w:val="00D95B17"/>
    <w:rsid w:val="00DA221B"/>
    <w:rsid w:val="00DA278A"/>
    <w:rsid w:val="00DA4718"/>
    <w:rsid w:val="00DC32DB"/>
    <w:rsid w:val="00DD26DE"/>
    <w:rsid w:val="00DD3191"/>
    <w:rsid w:val="00DD66B5"/>
    <w:rsid w:val="00DD6AF4"/>
    <w:rsid w:val="00DD7EED"/>
    <w:rsid w:val="00DE0E4E"/>
    <w:rsid w:val="00DE45BD"/>
    <w:rsid w:val="00DF42CA"/>
    <w:rsid w:val="00DF6717"/>
    <w:rsid w:val="00E03025"/>
    <w:rsid w:val="00E07704"/>
    <w:rsid w:val="00E12A1D"/>
    <w:rsid w:val="00E15AE7"/>
    <w:rsid w:val="00E16901"/>
    <w:rsid w:val="00E16BB3"/>
    <w:rsid w:val="00E343B1"/>
    <w:rsid w:val="00E375E9"/>
    <w:rsid w:val="00E406E9"/>
    <w:rsid w:val="00E57FAF"/>
    <w:rsid w:val="00E61271"/>
    <w:rsid w:val="00E64DAF"/>
    <w:rsid w:val="00E6776A"/>
    <w:rsid w:val="00E7168D"/>
    <w:rsid w:val="00E75A02"/>
    <w:rsid w:val="00E777B1"/>
    <w:rsid w:val="00E817DB"/>
    <w:rsid w:val="00E819C4"/>
    <w:rsid w:val="00E82E1B"/>
    <w:rsid w:val="00E859B7"/>
    <w:rsid w:val="00E900F2"/>
    <w:rsid w:val="00EA57FE"/>
    <w:rsid w:val="00EA67A3"/>
    <w:rsid w:val="00EB2880"/>
    <w:rsid w:val="00EB3591"/>
    <w:rsid w:val="00EB7600"/>
    <w:rsid w:val="00EB7E20"/>
    <w:rsid w:val="00ED1F19"/>
    <w:rsid w:val="00ED5CE2"/>
    <w:rsid w:val="00ED7174"/>
    <w:rsid w:val="00ED752A"/>
    <w:rsid w:val="00EE0E3C"/>
    <w:rsid w:val="00EF3890"/>
    <w:rsid w:val="00EF4FD8"/>
    <w:rsid w:val="00EF52FD"/>
    <w:rsid w:val="00EF58FF"/>
    <w:rsid w:val="00F000CC"/>
    <w:rsid w:val="00F015E1"/>
    <w:rsid w:val="00F041A6"/>
    <w:rsid w:val="00F056C5"/>
    <w:rsid w:val="00F1208A"/>
    <w:rsid w:val="00F12F29"/>
    <w:rsid w:val="00F13468"/>
    <w:rsid w:val="00F139E9"/>
    <w:rsid w:val="00F160F4"/>
    <w:rsid w:val="00F16822"/>
    <w:rsid w:val="00F17957"/>
    <w:rsid w:val="00F17C9E"/>
    <w:rsid w:val="00F207FC"/>
    <w:rsid w:val="00F30EB9"/>
    <w:rsid w:val="00F32914"/>
    <w:rsid w:val="00F35E69"/>
    <w:rsid w:val="00F441F4"/>
    <w:rsid w:val="00F50325"/>
    <w:rsid w:val="00F512C8"/>
    <w:rsid w:val="00F62026"/>
    <w:rsid w:val="00F67D40"/>
    <w:rsid w:val="00F806A1"/>
    <w:rsid w:val="00F82BAE"/>
    <w:rsid w:val="00F83A17"/>
    <w:rsid w:val="00F93D93"/>
    <w:rsid w:val="00F94861"/>
    <w:rsid w:val="00F9741C"/>
    <w:rsid w:val="00FA03A9"/>
    <w:rsid w:val="00FA22F7"/>
    <w:rsid w:val="00FA43DA"/>
    <w:rsid w:val="00FB667B"/>
    <w:rsid w:val="00FB71AE"/>
    <w:rsid w:val="00FB71CC"/>
    <w:rsid w:val="00FC00AC"/>
    <w:rsid w:val="00FC1BA6"/>
    <w:rsid w:val="00FC4A38"/>
    <w:rsid w:val="00FC528E"/>
    <w:rsid w:val="00FC735E"/>
    <w:rsid w:val="00FD40BC"/>
    <w:rsid w:val="00FF2B8B"/>
    <w:rsid w:val="00FF3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8B540"/>
  <w15:docId w15:val="{788724B1-C035-494E-A462-096F48AE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3D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00EA6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86F5C"/>
    <w:pPr>
      <w:keepNext/>
      <w:keepLines/>
      <w:spacing w:after="100" w:afterAutospacing="1"/>
      <w:ind w:firstLine="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86F5C"/>
    <w:pPr>
      <w:keepNext/>
      <w:keepLines/>
      <w:spacing w:before="100" w:beforeAutospacing="1" w:after="100" w:afterAutospacing="1"/>
      <w:outlineLvl w:val="2"/>
    </w:pPr>
    <w:rPr>
      <w:rFonts w:eastAsiaTheme="majorEastAsia" w:cstheme="majorBidi"/>
      <w:b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E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E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E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E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EA6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186F5C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186F5C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6E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6E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6E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6E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6E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6E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6E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6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EF1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6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6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6E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6E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6E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6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6E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6EF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849B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table" w:styleId="ad">
    <w:name w:val="Table Grid"/>
    <w:basedOn w:val="a1"/>
    <w:uiPriority w:val="59"/>
    <w:rsid w:val="003E1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7004CA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customStyle="1" w:styleId="c2">
    <w:name w:val="c2"/>
    <w:basedOn w:val="a"/>
    <w:rsid w:val="0061322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13222"/>
  </w:style>
  <w:style w:type="character" w:styleId="af">
    <w:name w:val="Hyperlink"/>
    <w:basedOn w:val="a0"/>
    <w:uiPriority w:val="99"/>
    <w:unhideWhenUsed/>
    <w:rsid w:val="00C85DDA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5DDA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24658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46585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527AB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527ABD"/>
    <w:rPr>
      <w:rFonts w:ascii="Times New Roman" w:hAnsi="Times New Roman"/>
      <w:sz w:val="28"/>
    </w:rPr>
  </w:style>
  <w:style w:type="paragraph" w:styleId="af4">
    <w:name w:val="footer"/>
    <w:basedOn w:val="a"/>
    <w:link w:val="af5"/>
    <w:uiPriority w:val="99"/>
    <w:unhideWhenUsed/>
    <w:rsid w:val="00527AB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527AB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5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2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16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9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8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04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9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439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4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5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5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5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1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4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76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8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6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51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5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7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3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7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65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1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4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0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8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2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9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9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2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2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0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5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9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1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8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4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1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2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45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5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7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9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6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2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0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6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6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20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0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3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9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8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1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6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1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67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00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1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17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6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8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7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6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8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46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2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0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02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2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9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3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7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64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5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30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6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1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8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7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66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8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2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92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5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3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56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4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4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7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2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8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7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9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1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6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0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92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7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9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19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8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8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5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3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9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26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3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2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0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1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0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6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5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6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0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4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5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17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4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99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5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26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4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23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439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8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3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39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8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9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4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4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\Desktop\&#1050;&#1054;&#1052;&#1067;\&#1064;&#1072;&#1073;&#1083;&#1086;&#1085;%20&#1050;&#1054;&#1052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КОМы.dotx</Template>
  <TotalTime>911</TotalTime>
  <Pages>8</Pages>
  <Words>1579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Veligura</dc:creator>
  <cp:keywords/>
  <dc:description/>
  <cp:lastModifiedBy>kraf-1</cp:lastModifiedBy>
  <cp:revision>665</cp:revision>
  <dcterms:created xsi:type="dcterms:W3CDTF">2025-02-02T14:49:00Z</dcterms:created>
  <dcterms:modified xsi:type="dcterms:W3CDTF">2025-07-17T12:27:00Z</dcterms:modified>
</cp:coreProperties>
</file>