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3C8B" w14:textId="77777777" w:rsidR="00135393" w:rsidRPr="00BA54EB" w:rsidRDefault="00135393" w:rsidP="00EE753E">
      <w:pPr>
        <w:pStyle w:val="1"/>
        <w:spacing w:before="0" w:line="240" w:lineRule="auto"/>
        <w:jc w:val="center"/>
        <w:rPr>
          <w:rFonts w:ascii="Times New Roman" w:hAnsi="Times New Roman" w:cs="Times New Roman"/>
          <w:color w:val="auto"/>
          <w:u w:val="single"/>
        </w:rPr>
      </w:pPr>
      <w:r w:rsidRPr="00BA54EB">
        <w:rPr>
          <w:rFonts w:ascii="Times New Roman" w:hAnsi="Times New Roman" w:cs="Times New Roman"/>
          <w:color w:val="auto"/>
        </w:rPr>
        <w:t>Комплект оценочных материалов по дисциплине</w:t>
      </w:r>
      <w:r w:rsidRPr="00BA54EB">
        <w:rPr>
          <w:rFonts w:ascii="Times New Roman" w:hAnsi="Times New Roman" w:cs="Times New Roman"/>
          <w:color w:val="auto"/>
        </w:rPr>
        <w:br/>
      </w:r>
      <w:r w:rsidR="00F476A0" w:rsidRPr="00875B8E">
        <w:rPr>
          <w:rFonts w:ascii="Times New Roman" w:hAnsi="Times New Roman" w:cs="Times New Roman"/>
          <w:color w:val="auto"/>
        </w:rPr>
        <w:t>«Правовые основы профессиональной деятельности</w:t>
      </w:r>
      <w:r w:rsidRPr="00875B8E">
        <w:rPr>
          <w:rFonts w:ascii="Times New Roman" w:hAnsi="Times New Roman" w:cs="Times New Roman"/>
          <w:color w:val="auto"/>
        </w:rPr>
        <w:t>»</w:t>
      </w:r>
    </w:p>
    <w:p w14:paraId="20505F5D" w14:textId="77777777" w:rsidR="00135393" w:rsidRPr="00BA54EB" w:rsidRDefault="00135393" w:rsidP="00EE753E">
      <w:pPr>
        <w:pStyle w:val="af5"/>
        <w:rPr>
          <w:rFonts w:cs="Times New Roman"/>
          <w:szCs w:val="28"/>
        </w:rPr>
      </w:pPr>
    </w:p>
    <w:p w14:paraId="46673579" w14:textId="77777777" w:rsidR="00135393" w:rsidRPr="00BA54EB" w:rsidRDefault="00135393" w:rsidP="00EE753E">
      <w:pPr>
        <w:pStyle w:val="3"/>
        <w:spacing w:before="0" w:line="240" w:lineRule="auto"/>
        <w:rPr>
          <w:rFonts w:ascii="Times New Roman" w:hAnsi="Times New Roman" w:cs="Times New Roman"/>
          <w:color w:val="auto"/>
          <w:sz w:val="28"/>
          <w:szCs w:val="28"/>
        </w:rPr>
      </w:pPr>
      <w:r w:rsidRPr="00BA54EB">
        <w:rPr>
          <w:rFonts w:ascii="Times New Roman" w:hAnsi="Times New Roman" w:cs="Times New Roman"/>
          <w:color w:val="auto"/>
          <w:sz w:val="28"/>
          <w:szCs w:val="28"/>
        </w:rPr>
        <w:t>Задания закрытого типа</w:t>
      </w:r>
    </w:p>
    <w:p w14:paraId="007B2FC3" w14:textId="77777777" w:rsidR="00FD1E7B" w:rsidRPr="00BA54EB" w:rsidRDefault="00FD1E7B" w:rsidP="00EE753E">
      <w:pPr>
        <w:pStyle w:val="4"/>
        <w:spacing w:before="0" w:line="240" w:lineRule="auto"/>
        <w:rPr>
          <w:rFonts w:ascii="Times New Roman" w:hAnsi="Times New Roman" w:cs="Times New Roman"/>
          <w:color w:val="auto"/>
          <w:sz w:val="28"/>
          <w:szCs w:val="28"/>
        </w:rPr>
      </w:pPr>
    </w:p>
    <w:p w14:paraId="10E4064A" w14:textId="77777777" w:rsidR="00135393" w:rsidRPr="00875B8E" w:rsidRDefault="00135393" w:rsidP="00EE753E">
      <w:pPr>
        <w:pStyle w:val="4"/>
        <w:spacing w:before="0" w:line="240" w:lineRule="auto"/>
        <w:rPr>
          <w:rFonts w:ascii="Times New Roman" w:hAnsi="Times New Roman" w:cs="Times New Roman"/>
          <w:i w:val="0"/>
          <w:color w:val="auto"/>
          <w:sz w:val="28"/>
          <w:szCs w:val="28"/>
        </w:rPr>
      </w:pPr>
      <w:r w:rsidRPr="00875B8E">
        <w:rPr>
          <w:rFonts w:ascii="Times New Roman" w:hAnsi="Times New Roman" w:cs="Times New Roman"/>
          <w:i w:val="0"/>
          <w:color w:val="auto"/>
          <w:sz w:val="28"/>
          <w:szCs w:val="28"/>
        </w:rPr>
        <w:t>Задания закрытого типа на выбор правильного ответа</w:t>
      </w:r>
    </w:p>
    <w:p w14:paraId="16D1EC13" w14:textId="77777777" w:rsidR="00135393" w:rsidRPr="00BA54EB" w:rsidRDefault="00135393" w:rsidP="00EE753E">
      <w:pPr>
        <w:spacing w:after="0" w:line="240" w:lineRule="auto"/>
        <w:jc w:val="both"/>
        <w:rPr>
          <w:rFonts w:ascii="Times New Roman" w:hAnsi="Times New Roman"/>
          <w:sz w:val="28"/>
          <w:szCs w:val="28"/>
        </w:rPr>
      </w:pPr>
    </w:p>
    <w:p w14:paraId="0E5A53CF" w14:textId="77777777" w:rsidR="00574CEB" w:rsidRPr="00875B8E" w:rsidRDefault="00574CEB" w:rsidP="00EE753E">
      <w:pPr>
        <w:autoSpaceDE w:val="0"/>
        <w:autoSpaceDN w:val="0"/>
        <w:adjustRightInd w:val="0"/>
        <w:spacing w:after="0" w:line="240" w:lineRule="auto"/>
        <w:rPr>
          <w:rFonts w:ascii="Times New Roman" w:hAnsi="Times New Roman"/>
          <w:i/>
          <w:sz w:val="28"/>
          <w:szCs w:val="28"/>
        </w:rPr>
      </w:pPr>
      <w:r w:rsidRPr="00875B8E">
        <w:rPr>
          <w:rFonts w:ascii="Times New Roman" w:hAnsi="Times New Roman"/>
          <w:i/>
          <w:sz w:val="28"/>
          <w:szCs w:val="28"/>
        </w:rPr>
        <w:t>Выберите один правильный ответ.</w:t>
      </w:r>
    </w:p>
    <w:p w14:paraId="3A4DDF30" w14:textId="77777777" w:rsidR="00574CEB" w:rsidRPr="00BA54EB" w:rsidRDefault="00574CEB" w:rsidP="00EE753E">
      <w:pPr>
        <w:spacing w:after="0" w:line="240" w:lineRule="auto"/>
        <w:jc w:val="both"/>
        <w:rPr>
          <w:rFonts w:ascii="Times New Roman" w:hAnsi="Times New Roman"/>
          <w:sz w:val="28"/>
          <w:szCs w:val="28"/>
        </w:rPr>
      </w:pPr>
    </w:p>
    <w:p w14:paraId="5878125C" w14:textId="77777777" w:rsidR="00135393" w:rsidRPr="00BA54EB" w:rsidRDefault="00135393"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1. </w:t>
      </w:r>
      <w:r w:rsidR="004D1200" w:rsidRPr="00BA54EB">
        <w:rPr>
          <w:rFonts w:ascii="Times New Roman" w:hAnsi="Times New Roman"/>
          <w:bCs/>
          <w:sz w:val="28"/>
          <w:szCs w:val="28"/>
        </w:rPr>
        <w:t>Что является основной целью техносферной безопасности?</w:t>
      </w:r>
    </w:p>
    <w:p w14:paraId="11653462" w14:textId="4C0EF620" w:rsidR="00BA54EB" w:rsidRPr="00CB426B" w:rsidRDefault="004D1200" w:rsidP="00B75090">
      <w:pPr>
        <w:pStyle w:val="a6"/>
        <w:numPr>
          <w:ilvl w:val="0"/>
          <w:numId w:val="10"/>
        </w:numPr>
        <w:tabs>
          <w:tab w:val="left" w:pos="426"/>
        </w:tabs>
        <w:spacing w:after="0" w:line="240" w:lineRule="auto"/>
        <w:ind w:left="0" w:firstLine="0"/>
        <w:jc w:val="both"/>
        <w:rPr>
          <w:rFonts w:ascii="Times New Roman" w:hAnsi="Times New Roman"/>
          <w:sz w:val="28"/>
          <w:szCs w:val="28"/>
          <w:shd w:val="clear" w:color="auto" w:fill="FFFFFF"/>
        </w:rPr>
      </w:pPr>
      <w:r w:rsidRPr="00CB426B">
        <w:rPr>
          <w:rFonts w:ascii="Times New Roman" w:hAnsi="Times New Roman"/>
          <w:sz w:val="28"/>
          <w:szCs w:val="28"/>
          <w:shd w:val="clear" w:color="auto" w:fill="FFFFFF"/>
        </w:rPr>
        <w:t>Разработка новых технологий</w:t>
      </w:r>
    </w:p>
    <w:p w14:paraId="729748B9" w14:textId="75051239" w:rsidR="00135393" w:rsidRPr="00CB426B" w:rsidRDefault="004D1200" w:rsidP="00B75090">
      <w:pPr>
        <w:pStyle w:val="a6"/>
        <w:numPr>
          <w:ilvl w:val="0"/>
          <w:numId w:val="10"/>
        </w:numPr>
        <w:tabs>
          <w:tab w:val="left" w:pos="426"/>
        </w:tabs>
        <w:spacing w:after="0" w:line="240" w:lineRule="auto"/>
        <w:ind w:left="0" w:firstLine="0"/>
        <w:jc w:val="both"/>
        <w:rPr>
          <w:rFonts w:ascii="Times New Roman" w:hAnsi="Times New Roman"/>
          <w:sz w:val="28"/>
          <w:szCs w:val="28"/>
          <w:shd w:val="clear" w:color="auto" w:fill="FFFFFF"/>
        </w:rPr>
      </w:pPr>
      <w:r w:rsidRPr="00CB426B">
        <w:rPr>
          <w:rFonts w:ascii="Times New Roman" w:hAnsi="Times New Roman"/>
          <w:sz w:val="28"/>
          <w:szCs w:val="28"/>
          <w:shd w:val="clear" w:color="auto" w:fill="FFFFFF"/>
        </w:rPr>
        <w:t>Обеспечение безопасности жизнедеятельности человека в условиях техносферы, защита окружающей среды от негативного воздействия техногенных факторов</w:t>
      </w:r>
    </w:p>
    <w:p w14:paraId="30CDD918" w14:textId="5E99046C" w:rsidR="00135393" w:rsidRPr="00CB426B" w:rsidRDefault="004D1200" w:rsidP="00B75090">
      <w:pPr>
        <w:pStyle w:val="a6"/>
        <w:numPr>
          <w:ilvl w:val="0"/>
          <w:numId w:val="10"/>
        </w:numPr>
        <w:tabs>
          <w:tab w:val="left" w:pos="426"/>
        </w:tabs>
        <w:spacing w:after="0" w:line="240" w:lineRule="auto"/>
        <w:ind w:left="0" w:firstLine="0"/>
        <w:jc w:val="both"/>
        <w:rPr>
          <w:rFonts w:ascii="Times New Roman" w:hAnsi="Times New Roman"/>
          <w:sz w:val="28"/>
          <w:szCs w:val="28"/>
        </w:rPr>
      </w:pPr>
      <w:r w:rsidRPr="00CB426B">
        <w:rPr>
          <w:rFonts w:ascii="Times New Roman" w:hAnsi="Times New Roman"/>
          <w:sz w:val="28"/>
          <w:szCs w:val="28"/>
          <w:shd w:val="clear" w:color="auto" w:fill="FFFFFF"/>
        </w:rPr>
        <w:t>Увеличение производительности труда</w:t>
      </w:r>
    </w:p>
    <w:p w14:paraId="640E392B" w14:textId="2F4B9CD8" w:rsidR="00135393" w:rsidRPr="00CB426B" w:rsidRDefault="004D1200" w:rsidP="00B75090">
      <w:pPr>
        <w:pStyle w:val="a6"/>
        <w:numPr>
          <w:ilvl w:val="0"/>
          <w:numId w:val="10"/>
        </w:numPr>
        <w:tabs>
          <w:tab w:val="left" w:pos="426"/>
        </w:tabs>
        <w:spacing w:after="0" w:line="240" w:lineRule="auto"/>
        <w:ind w:left="0" w:firstLine="0"/>
        <w:jc w:val="both"/>
        <w:rPr>
          <w:rFonts w:ascii="Times New Roman" w:hAnsi="Times New Roman"/>
          <w:sz w:val="28"/>
          <w:szCs w:val="28"/>
        </w:rPr>
      </w:pPr>
      <w:r w:rsidRPr="00CB426B">
        <w:rPr>
          <w:rFonts w:ascii="Times New Roman" w:hAnsi="Times New Roman"/>
          <w:sz w:val="28"/>
          <w:szCs w:val="28"/>
          <w:shd w:val="clear" w:color="auto" w:fill="FFFFFF"/>
        </w:rPr>
        <w:t>Снижение затрат на производство</w:t>
      </w:r>
    </w:p>
    <w:p w14:paraId="10B42374" w14:textId="02CCDCBE" w:rsidR="00135393" w:rsidRPr="00BA54EB" w:rsidRDefault="00574CEB" w:rsidP="00EE753E">
      <w:pPr>
        <w:spacing w:after="0" w:line="240" w:lineRule="auto"/>
        <w:jc w:val="both"/>
        <w:rPr>
          <w:rFonts w:ascii="Times New Roman" w:hAnsi="Times New Roman"/>
          <w:sz w:val="28"/>
          <w:szCs w:val="28"/>
        </w:rPr>
      </w:pPr>
      <w:r w:rsidRPr="00BA54EB">
        <w:rPr>
          <w:rFonts w:ascii="Times New Roman" w:hAnsi="Times New Roman"/>
          <w:sz w:val="28"/>
          <w:szCs w:val="28"/>
        </w:rPr>
        <w:t>Правильный ответ:</w:t>
      </w:r>
      <w:r w:rsidR="00135393" w:rsidRPr="00BA54EB">
        <w:rPr>
          <w:rFonts w:ascii="Times New Roman" w:hAnsi="Times New Roman"/>
          <w:sz w:val="28"/>
          <w:szCs w:val="28"/>
        </w:rPr>
        <w:t xml:space="preserve"> </w:t>
      </w:r>
      <w:r w:rsidR="004D1200" w:rsidRPr="00BA54EB">
        <w:rPr>
          <w:rFonts w:ascii="Times New Roman" w:hAnsi="Times New Roman"/>
          <w:sz w:val="28"/>
          <w:szCs w:val="28"/>
        </w:rPr>
        <w:t>Б</w:t>
      </w:r>
    </w:p>
    <w:p w14:paraId="69C0E424" w14:textId="083D2970" w:rsidR="00471F61" w:rsidRPr="00BA54EB" w:rsidRDefault="00135393"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bookmarkStart w:id="0" w:name="_Hlk188997585"/>
      <w:r w:rsidR="00CE66ED" w:rsidRPr="00BA54EB">
        <w:rPr>
          <w:rFonts w:ascii="Times New Roman" w:hAnsi="Times New Roman"/>
          <w:sz w:val="28"/>
          <w:szCs w:val="28"/>
        </w:rPr>
        <w:t>УК</w:t>
      </w:r>
      <w:r w:rsidRPr="00BA54EB">
        <w:rPr>
          <w:rFonts w:ascii="Times New Roman" w:hAnsi="Times New Roman"/>
          <w:sz w:val="28"/>
          <w:szCs w:val="28"/>
        </w:rPr>
        <w:t>-</w:t>
      </w:r>
      <w:r w:rsidR="00CE66ED" w:rsidRPr="00BA54EB">
        <w:rPr>
          <w:rFonts w:ascii="Times New Roman" w:hAnsi="Times New Roman"/>
          <w:sz w:val="28"/>
          <w:szCs w:val="28"/>
        </w:rPr>
        <w:t>2 (У</w:t>
      </w:r>
      <w:r w:rsidRPr="00BA54EB">
        <w:rPr>
          <w:rFonts w:ascii="Times New Roman" w:hAnsi="Times New Roman"/>
          <w:sz w:val="28"/>
          <w:szCs w:val="28"/>
        </w:rPr>
        <w:t>К-</w:t>
      </w:r>
      <w:r w:rsidR="00CE66ED" w:rsidRPr="00BA54EB">
        <w:rPr>
          <w:rFonts w:ascii="Times New Roman" w:hAnsi="Times New Roman"/>
          <w:sz w:val="28"/>
          <w:szCs w:val="28"/>
        </w:rPr>
        <w:t>2</w:t>
      </w:r>
      <w:r w:rsidRPr="00BA54EB">
        <w:rPr>
          <w:rFonts w:ascii="Times New Roman" w:hAnsi="Times New Roman"/>
          <w:sz w:val="28"/>
          <w:szCs w:val="28"/>
        </w:rPr>
        <w:t>.1</w:t>
      </w:r>
      <w:r w:rsidR="00CE66ED" w:rsidRPr="00BA54EB">
        <w:rPr>
          <w:rFonts w:ascii="Times New Roman" w:hAnsi="Times New Roman"/>
          <w:sz w:val="28"/>
          <w:szCs w:val="28"/>
        </w:rPr>
        <w:t>, УК</w:t>
      </w:r>
      <w:r w:rsidR="00F357FF" w:rsidRPr="00BA54EB">
        <w:rPr>
          <w:rFonts w:ascii="Times New Roman" w:hAnsi="Times New Roman"/>
          <w:sz w:val="28"/>
          <w:szCs w:val="28"/>
        </w:rPr>
        <w:t>-</w:t>
      </w:r>
      <w:r w:rsidR="00CE66ED" w:rsidRPr="00BA54EB">
        <w:rPr>
          <w:rFonts w:ascii="Times New Roman" w:hAnsi="Times New Roman"/>
          <w:sz w:val="28"/>
          <w:szCs w:val="28"/>
        </w:rPr>
        <w:t>2</w:t>
      </w:r>
      <w:r w:rsidR="00691ECA" w:rsidRPr="00BA54EB">
        <w:rPr>
          <w:rFonts w:ascii="Times New Roman" w:hAnsi="Times New Roman"/>
          <w:sz w:val="28"/>
          <w:szCs w:val="28"/>
        </w:rPr>
        <w:t>.2</w:t>
      </w:r>
      <w:r w:rsidR="007A0004" w:rsidRPr="00BA54EB">
        <w:rPr>
          <w:rFonts w:ascii="Times New Roman" w:hAnsi="Times New Roman"/>
          <w:sz w:val="28"/>
          <w:szCs w:val="28"/>
        </w:rPr>
        <w:t>, УК-2.3</w:t>
      </w:r>
      <w:r w:rsidR="00691ECA" w:rsidRPr="00BA54EB">
        <w:rPr>
          <w:rFonts w:ascii="Times New Roman" w:hAnsi="Times New Roman"/>
          <w:sz w:val="28"/>
          <w:szCs w:val="28"/>
        </w:rPr>
        <w:t>)</w:t>
      </w:r>
      <w:bookmarkEnd w:id="0"/>
    </w:p>
    <w:p w14:paraId="27FD3277" w14:textId="77777777" w:rsidR="00F357FF" w:rsidRPr="00BA54EB" w:rsidRDefault="00F357FF" w:rsidP="00EE753E">
      <w:pPr>
        <w:spacing w:after="0" w:line="240" w:lineRule="auto"/>
        <w:jc w:val="both"/>
        <w:rPr>
          <w:rFonts w:ascii="Times New Roman" w:hAnsi="Times New Roman"/>
          <w:sz w:val="28"/>
          <w:szCs w:val="28"/>
          <w:highlight w:val="cyan"/>
        </w:rPr>
      </w:pPr>
    </w:p>
    <w:p w14:paraId="3785BC99" w14:textId="77777777" w:rsidR="00B75090" w:rsidRDefault="00135393" w:rsidP="00B75090">
      <w:pPr>
        <w:spacing w:after="0" w:line="240" w:lineRule="auto"/>
        <w:jc w:val="both"/>
        <w:rPr>
          <w:rFonts w:ascii="Times New Roman" w:hAnsi="Times New Roman"/>
          <w:bCs/>
          <w:sz w:val="28"/>
          <w:szCs w:val="28"/>
        </w:rPr>
      </w:pPr>
      <w:r w:rsidRPr="00BA54EB">
        <w:rPr>
          <w:rFonts w:ascii="Times New Roman" w:hAnsi="Times New Roman"/>
          <w:sz w:val="28"/>
          <w:szCs w:val="28"/>
        </w:rPr>
        <w:t xml:space="preserve">2. </w:t>
      </w:r>
      <w:r w:rsidR="004D1200" w:rsidRPr="00BA54EB">
        <w:rPr>
          <w:rFonts w:ascii="Times New Roman" w:hAnsi="Times New Roman"/>
          <w:bCs/>
          <w:sz w:val="28"/>
          <w:szCs w:val="28"/>
        </w:rPr>
        <w:t>Какой из перечисленных факторов относится к опасным и вредным производственным факторам?</w:t>
      </w:r>
    </w:p>
    <w:p w14:paraId="20A10A5B" w14:textId="2D6B5AF3" w:rsidR="00B75090" w:rsidRDefault="00B75090" w:rsidP="00B75090">
      <w:pPr>
        <w:spacing w:after="0" w:line="240" w:lineRule="auto"/>
        <w:jc w:val="both"/>
        <w:rPr>
          <w:rFonts w:ascii="Times New Roman" w:hAnsi="Times New Roman"/>
          <w:sz w:val="28"/>
          <w:szCs w:val="28"/>
          <w:shd w:val="clear" w:color="auto" w:fill="FFFFFF"/>
        </w:rPr>
      </w:pPr>
      <w:r>
        <w:rPr>
          <w:rFonts w:ascii="Times New Roman" w:hAnsi="Times New Roman"/>
          <w:bCs/>
          <w:sz w:val="28"/>
          <w:szCs w:val="28"/>
        </w:rPr>
        <w:t xml:space="preserve">А) </w:t>
      </w:r>
      <w:r w:rsidR="004D1200" w:rsidRPr="00B75090">
        <w:rPr>
          <w:rFonts w:ascii="Times New Roman" w:hAnsi="Times New Roman"/>
          <w:sz w:val="28"/>
          <w:szCs w:val="28"/>
          <w:shd w:val="clear" w:color="auto" w:fill="FFFFFF"/>
        </w:rPr>
        <w:t>Низкая заработная плата</w:t>
      </w:r>
    </w:p>
    <w:p w14:paraId="5D17178E" w14:textId="58D3A03F" w:rsidR="00B75090" w:rsidRDefault="00B75090" w:rsidP="00B75090">
      <w:pPr>
        <w:tabs>
          <w:tab w:val="left" w:pos="426"/>
        </w:tabs>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Б) </w:t>
      </w:r>
      <w:r w:rsidR="004D1200" w:rsidRPr="00B75090">
        <w:rPr>
          <w:rFonts w:ascii="Times New Roman" w:hAnsi="Times New Roman"/>
          <w:sz w:val="28"/>
          <w:szCs w:val="28"/>
          <w:shd w:val="clear" w:color="auto" w:fill="FFFFFF"/>
        </w:rPr>
        <w:t>Неудобное расположение рабочего места</w:t>
      </w:r>
    </w:p>
    <w:p w14:paraId="59EF7BE6" w14:textId="49B77BC6" w:rsidR="00B75090" w:rsidRDefault="00B75090" w:rsidP="00B75090">
      <w:pPr>
        <w:tabs>
          <w:tab w:val="left" w:pos="426"/>
        </w:tabs>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 </w:t>
      </w:r>
      <w:r w:rsidR="004D1200" w:rsidRPr="00B75090">
        <w:rPr>
          <w:rFonts w:ascii="Times New Roman" w:hAnsi="Times New Roman"/>
          <w:sz w:val="28"/>
          <w:szCs w:val="28"/>
          <w:shd w:val="clear" w:color="auto" w:fill="FFFFFF"/>
        </w:rPr>
        <w:t>Повышенный уровень шума</w:t>
      </w:r>
    </w:p>
    <w:p w14:paraId="5371142D" w14:textId="1F1425DC" w:rsidR="00135393" w:rsidRPr="00B75090" w:rsidRDefault="00B75090" w:rsidP="00B75090">
      <w:pPr>
        <w:tabs>
          <w:tab w:val="left" w:pos="426"/>
        </w:tabs>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Г) </w:t>
      </w:r>
      <w:r w:rsidR="004D1200" w:rsidRPr="00B75090">
        <w:rPr>
          <w:rFonts w:ascii="Times New Roman" w:hAnsi="Times New Roman"/>
          <w:sz w:val="28"/>
          <w:szCs w:val="28"/>
          <w:shd w:val="clear" w:color="auto" w:fill="FFFFFF"/>
        </w:rPr>
        <w:t>Отсутствие карьерного роста</w:t>
      </w:r>
    </w:p>
    <w:p w14:paraId="341FD239" w14:textId="62FD34F9" w:rsidR="00135393" w:rsidRPr="00BA54EB" w:rsidRDefault="00574CEB" w:rsidP="00EE753E">
      <w:pPr>
        <w:spacing w:after="0" w:line="240" w:lineRule="auto"/>
        <w:jc w:val="both"/>
        <w:rPr>
          <w:rFonts w:ascii="Times New Roman" w:hAnsi="Times New Roman"/>
          <w:sz w:val="28"/>
          <w:szCs w:val="28"/>
        </w:rPr>
      </w:pPr>
      <w:r w:rsidRPr="00BA54EB">
        <w:rPr>
          <w:rFonts w:ascii="Times New Roman" w:hAnsi="Times New Roman"/>
          <w:sz w:val="28"/>
          <w:szCs w:val="28"/>
        </w:rPr>
        <w:t>Правильный ответ:</w:t>
      </w:r>
      <w:r w:rsidR="004D1200" w:rsidRPr="00BA54EB">
        <w:rPr>
          <w:rFonts w:ascii="Times New Roman" w:hAnsi="Times New Roman"/>
          <w:sz w:val="28"/>
          <w:szCs w:val="28"/>
        </w:rPr>
        <w:t xml:space="preserve"> В</w:t>
      </w:r>
    </w:p>
    <w:p w14:paraId="43D0A04F" w14:textId="26E61C4F" w:rsidR="004D16BC" w:rsidRPr="00BA54EB" w:rsidRDefault="00135393"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7A0004" w:rsidRPr="00BA54EB">
        <w:rPr>
          <w:rFonts w:ascii="Times New Roman" w:hAnsi="Times New Roman"/>
          <w:sz w:val="28"/>
          <w:szCs w:val="28"/>
        </w:rPr>
        <w:t>УК-2 (УК-2.1, УК-2.2, УК-2.3</w:t>
      </w:r>
      <w:r w:rsidR="00DC5651" w:rsidRPr="00BA54EB">
        <w:rPr>
          <w:rFonts w:ascii="Times New Roman" w:hAnsi="Times New Roman"/>
          <w:sz w:val="28"/>
          <w:szCs w:val="28"/>
        </w:rPr>
        <w:t>)</w:t>
      </w:r>
    </w:p>
    <w:p w14:paraId="35A2DB1B" w14:textId="77777777" w:rsidR="00135393" w:rsidRPr="00BA54EB" w:rsidRDefault="00135393" w:rsidP="00EE753E">
      <w:pPr>
        <w:spacing w:after="0" w:line="240" w:lineRule="auto"/>
        <w:jc w:val="both"/>
        <w:rPr>
          <w:rFonts w:ascii="Times New Roman" w:hAnsi="Times New Roman"/>
          <w:sz w:val="28"/>
          <w:szCs w:val="28"/>
          <w:highlight w:val="cyan"/>
        </w:rPr>
      </w:pPr>
    </w:p>
    <w:p w14:paraId="43BC5D92" w14:textId="77777777" w:rsidR="00135393" w:rsidRPr="00BA54EB" w:rsidRDefault="00135393"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3. </w:t>
      </w:r>
      <w:r w:rsidR="004D1200" w:rsidRPr="00BA54EB">
        <w:rPr>
          <w:rFonts w:ascii="Times New Roman" w:hAnsi="Times New Roman"/>
          <w:bCs/>
          <w:sz w:val="28"/>
          <w:szCs w:val="28"/>
        </w:rPr>
        <w:t>Какое средство защиты относится к средствам индивидуальной защиты (СИЗ)?</w:t>
      </w:r>
    </w:p>
    <w:p w14:paraId="2C5E7DCF" w14:textId="64D8D318" w:rsidR="00135393" w:rsidRPr="00BA54EB" w:rsidRDefault="00135393" w:rsidP="00B75090">
      <w:pPr>
        <w:tabs>
          <w:tab w:val="left" w:pos="426"/>
        </w:tabs>
        <w:spacing w:after="0" w:line="240" w:lineRule="auto"/>
        <w:jc w:val="both"/>
        <w:rPr>
          <w:rFonts w:ascii="Times New Roman" w:hAnsi="Times New Roman"/>
          <w:sz w:val="28"/>
          <w:szCs w:val="28"/>
        </w:rPr>
      </w:pPr>
      <w:r w:rsidRPr="00BA54EB">
        <w:rPr>
          <w:rFonts w:ascii="Times New Roman" w:hAnsi="Times New Roman"/>
          <w:sz w:val="28"/>
          <w:szCs w:val="28"/>
        </w:rPr>
        <w:t xml:space="preserve">А) </w:t>
      </w:r>
      <w:r w:rsidR="004D1200" w:rsidRPr="00BA54EB">
        <w:rPr>
          <w:rFonts w:ascii="Times New Roman" w:hAnsi="Times New Roman"/>
          <w:sz w:val="28"/>
          <w:szCs w:val="28"/>
          <w:shd w:val="clear" w:color="auto" w:fill="FFFFFF"/>
        </w:rPr>
        <w:t>Система вентиляции</w:t>
      </w:r>
    </w:p>
    <w:p w14:paraId="400D4AE3" w14:textId="5A19168B" w:rsidR="00135393" w:rsidRPr="00BA54EB" w:rsidRDefault="00093B4B"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Б) </w:t>
      </w:r>
      <w:r>
        <w:rPr>
          <w:rFonts w:ascii="Times New Roman" w:hAnsi="Times New Roman"/>
          <w:sz w:val="28"/>
          <w:szCs w:val="28"/>
        </w:rPr>
        <w:t>Защитные</w:t>
      </w:r>
      <w:r w:rsidR="004D1200" w:rsidRPr="00BA54EB">
        <w:rPr>
          <w:rFonts w:ascii="Times New Roman" w:hAnsi="Times New Roman"/>
          <w:sz w:val="28"/>
          <w:szCs w:val="28"/>
          <w:shd w:val="clear" w:color="auto" w:fill="FFFFFF"/>
        </w:rPr>
        <w:t xml:space="preserve"> очки</w:t>
      </w:r>
    </w:p>
    <w:p w14:paraId="58FEB464" w14:textId="0F82B987" w:rsidR="00135393" w:rsidRPr="00BA54EB" w:rsidRDefault="00093B4B"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В) </w:t>
      </w:r>
      <w:r>
        <w:rPr>
          <w:rFonts w:ascii="Times New Roman" w:hAnsi="Times New Roman"/>
          <w:sz w:val="28"/>
          <w:szCs w:val="28"/>
        </w:rPr>
        <w:t>Пожарная</w:t>
      </w:r>
      <w:r w:rsidR="004D1200" w:rsidRPr="00BA54EB">
        <w:rPr>
          <w:rFonts w:ascii="Times New Roman" w:hAnsi="Times New Roman"/>
          <w:sz w:val="28"/>
          <w:szCs w:val="28"/>
          <w:shd w:val="clear" w:color="auto" w:fill="FFFFFF"/>
        </w:rPr>
        <w:t xml:space="preserve"> сигнализация</w:t>
      </w:r>
    </w:p>
    <w:p w14:paraId="3E5B3692" w14:textId="25141A28" w:rsidR="00135393" w:rsidRPr="00BA54EB" w:rsidRDefault="00093B4B" w:rsidP="00CB426B">
      <w:pPr>
        <w:tabs>
          <w:tab w:val="left" w:pos="426"/>
        </w:tabs>
        <w:spacing w:after="0" w:line="240" w:lineRule="auto"/>
        <w:jc w:val="both"/>
        <w:rPr>
          <w:rFonts w:ascii="Times New Roman" w:hAnsi="Times New Roman"/>
          <w:sz w:val="28"/>
          <w:szCs w:val="28"/>
        </w:rPr>
      </w:pPr>
      <w:r w:rsidRPr="00BA54EB">
        <w:rPr>
          <w:rFonts w:ascii="Times New Roman" w:hAnsi="Times New Roman"/>
          <w:sz w:val="28"/>
          <w:szCs w:val="28"/>
        </w:rPr>
        <w:t xml:space="preserve">Г) </w:t>
      </w:r>
      <w:r>
        <w:rPr>
          <w:rFonts w:ascii="Times New Roman" w:hAnsi="Times New Roman"/>
          <w:sz w:val="28"/>
          <w:szCs w:val="28"/>
        </w:rPr>
        <w:t>Ограждение</w:t>
      </w:r>
      <w:r w:rsidR="004D1200" w:rsidRPr="00BA54EB">
        <w:rPr>
          <w:rFonts w:ascii="Times New Roman" w:hAnsi="Times New Roman"/>
          <w:sz w:val="28"/>
          <w:szCs w:val="28"/>
          <w:shd w:val="clear" w:color="auto" w:fill="FFFFFF"/>
        </w:rPr>
        <w:t xml:space="preserve"> опасной зоны</w:t>
      </w:r>
    </w:p>
    <w:p w14:paraId="4C495B80" w14:textId="0F3C2728" w:rsidR="00135393" w:rsidRPr="00BA54EB" w:rsidRDefault="00574CEB" w:rsidP="00EE753E">
      <w:pPr>
        <w:spacing w:after="0" w:line="240" w:lineRule="auto"/>
        <w:jc w:val="both"/>
        <w:rPr>
          <w:rFonts w:ascii="Times New Roman" w:hAnsi="Times New Roman"/>
          <w:sz w:val="28"/>
          <w:szCs w:val="28"/>
        </w:rPr>
      </w:pPr>
      <w:r w:rsidRPr="00BA54EB">
        <w:rPr>
          <w:rFonts w:ascii="Times New Roman" w:hAnsi="Times New Roman"/>
          <w:sz w:val="28"/>
          <w:szCs w:val="28"/>
        </w:rPr>
        <w:t>Правильный ответ:</w:t>
      </w:r>
      <w:r w:rsidR="004D1200" w:rsidRPr="00BA54EB">
        <w:rPr>
          <w:rFonts w:ascii="Times New Roman" w:hAnsi="Times New Roman"/>
          <w:sz w:val="28"/>
          <w:szCs w:val="28"/>
        </w:rPr>
        <w:t xml:space="preserve"> Б</w:t>
      </w:r>
    </w:p>
    <w:p w14:paraId="35481CE2" w14:textId="11B6ECF8" w:rsidR="004D16BC" w:rsidRPr="00BA54EB" w:rsidRDefault="00DC5651"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7A0004" w:rsidRPr="00BA54EB">
        <w:rPr>
          <w:rFonts w:ascii="Times New Roman" w:hAnsi="Times New Roman"/>
          <w:sz w:val="28"/>
          <w:szCs w:val="28"/>
        </w:rPr>
        <w:t>УК-2 (УК-2.1, УК-2.2, УК-2.3</w:t>
      </w:r>
      <w:r w:rsidRPr="00BA54EB">
        <w:rPr>
          <w:rFonts w:ascii="Times New Roman" w:hAnsi="Times New Roman"/>
          <w:sz w:val="28"/>
          <w:szCs w:val="28"/>
        </w:rPr>
        <w:t>)</w:t>
      </w:r>
    </w:p>
    <w:p w14:paraId="2A88ECB5" w14:textId="77777777" w:rsidR="00135393" w:rsidRPr="00BA54EB" w:rsidRDefault="00135393" w:rsidP="00EE753E">
      <w:pPr>
        <w:spacing w:after="0" w:line="240" w:lineRule="auto"/>
        <w:jc w:val="both"/>
        <w:rPr>
          <w:rFonts w:ascii="Times New Roman" w:hAnsi="Times New Roman"/>
          <w:sz w:val="28"/>
          <w:szCs w:val="28"/>
        </w:rPr>
      </w:pPr>
    </w:p>
    <w:p w14:paraId="61EDB717" w14:textId="77777777" w:rsidR="00C37FCB" w:rsidRPr="00BA54EB" w:rsidRDefault="00135393" w:rsidP="00C37FCB">
      <w:pPr>
        <w:pStyle w:val="a4"/>
        <w:spacing w:before="0" w:beforeAutospacing="0" w:after="0" w:afterAutospacing="0"/>
        <w:jc w:val="both"/>
        <w:rPr>
          <w:sz w:val="28"/>
          <w:szCs w:val="28"/>
        </w:rPr>
      </w:pPr>
      <w:r w:rsidRPr="00BA54EB">
        <w:rPr>
          <w:sz w:val="28"/>
          <w:szCs w:val="28"/>
        </w:rPr>
        <w:t>4. К</w:t>
      </w:r>
      <w:r w:rsidR="00FD1E7B" w:rsidRPr="00BA54EB">
        <w:rPr>
          <w:sz w:val="28"/>
          <w:szCs w:val="28"/>
        </w:rPr>
        <w:t xml:space="preserve">акой </w:t>
      </w:r>
      <w:r w:rsidR="004A4040" w:rsidRPr="00BA54EB">
        <w:rPr>
          <w:sz w:val="28"/>
          <w:szCs w:val="28"/>
        </w:rPr>
        <w:t>федеральный закон</w:t>
      </w:r>
      <w:r w:rsidR="004A4040" w:rsidRPr="00BA54EB">
        <w:rPr>
          <w:sz w:val="28"/>
          <w:szCs w:val="28"/>
          <w:shd w:val="clear" w:color="auto" w:fill="FFFFFF"/>
        </w:rPr>
        <w:t xml:space="preserve"> </w:t>
      </w:r>
      <w:r w:rsidR="00530B2D" w:rsidRPr="00BA54EB">
        <w:rPr>
          <w:sz w:val="28"/>
          <w:szCs w:val="28"/>
          <w:shd w:val="clear" w:color="auto" w:fill="FFFFFF"/>
        </w:rPr>
        <w:t xml:space="preserve">определяет задачи, правовые основы их осуществления и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в области гражданской обороны? </w:t>
      </w:r>
      <w:bookmarkStart w:id="1" w:name="l2"/>
      <w:bookmarkStart w:id="2" w:name="l3"/>
      <w:bookmarkEnd w:id="1"/>
      <w:bookmarkEnd w:id="2"/>
    </w:p>
    <w:p w14:paraId="7795D74D" w14:textId="31ADABDA" w:rsidR="00530B2D" w:rsidRPr="00BA54EB" w:rsidRDefault="00C37FCB" w:rsidP="00CB426B">
      <w:pPr>
        <w:pStyle w:val="a4"/>
        <w:numPr>
          <w:ilvl w:val="0"/>
          <w:numId w:val="3"/>
        </w:numPr>
        <w:tabs>
          <w:tab w:val="left" w:pos="426"/>
        </w:tabs>
        <w:spacing w:before="0" w:beforeAutospacing="0" w:after="0" w:afterAutospacing="0"/>
        <w:ind w:left="0" w:firstLine="0"/>
        <w:jc w:val="both"/>
        <w:rPr>
          <w:sz w:val="28"/>
          <w:szCs w:val="28"/>
        </w:rPr>
      </w:pPr>
      <w:hyperlink r:id="rId8" w:history="1">
        <w:r w:rsidRPr="00BA54EB">
          <w:rPr>
            <w:rStyle w:val="a3"/>
            <w:bCs/>
            <w:color w:val="auto"/>
            <w:sz w:val="28"/>
            <w:szCs w:val="28"/>
            <w:u w:val="none"/>
            <w:shd w:val="clear" w:color="auto" w:fill="FFFFFF"/>
          </w:rPr>
          <w:t>Федеральный закон от 21.07.1997 N 116-ФЗ "О промышленной безопасности опасных производственных объектов"</w:t>
        </w:r>
      </w:hyperlink>
    </w:p>
    <w:p w14:paraId="4A719F08" w14:textId="6EA6A827" w:rsidR="00CB426B" w:rsidRDefault="00530B2D" w:rsidP="00CB426B">
      <w:pPr>
        <w:pStyle w:val="a4"/>
        <w:numPr>
          <w:ilvl w:val="0"/>
          <w:numId w:val="3"/>
        </w:numPr>
        <w:tabs>
          <w:tab w:val="left" w:pos="426"/>
        </w:tabs>
        <w:spacing w:before="0" w:beforeAutospacing="0" w:after="0" w:afterAutospacing="0"/>
        <w:ind w:left="0" w:firstLine="0"/>
        <w:jc w:val="both"/>
        <w:rPr>
          <w:sz w:val="28"/>
          <w:szCs w:val="28"/>
        </w:rPr>
      </w:pPr>
      <w:r w:rsidRPr="00BA54EB">
        <w:rPr>
          <w:sz w:val="28"/>
          <w:szCs w:val="28"/>
        </w:rPr>
        <w:lastRenderedPageBreak/>
        <w:t>Федеральный конституционный закон от 30.05.2001 № 3-ФКЗ «О чрезвычайном положении»</w:t>
      </w:r>
    </w:p>
    <w:p w14:paraId="03EECBB4" w14:textId="0A8DD7D5" w:rsidR="00CB426B" w:rsidRDefault="004A4040" w:rsidP="00CB426B">
      <w:pPr>
        <w:pStyle w:val="a4"/>
        <w:numPr>
          <w:ilvl w:val="0"/>
          <w:numId w:val="3"/>
        </w:numPr>
        <w:tabs>
          <w:tab w:val="left" w:pos="426"/>
        </w:tabs>
        <w:spacing w:before="0" w:beforeAutospacing="0" w:after="0" w:afterAutospacing="0"/>
        <w:ind w:left="0" w:firstLine="0"/>
        <w:jc w:val="both"/>
        <w:rPr>
          <w:sz w:val="28"/>
          <w:szCs w:val="28"/>
        </w:rPr>
      </w:pPr>
      <w:hyperlink r:id="rId9" w:history="1">
        <w:r w:rsidRPr="00CB426B">
          <w:rPr>
            <w:rStyle w:val="a3"/>
            <w:color w:val="auto"/>
            <w:sz w:val="28"/>
            <w:szCs w:val="28"/>
            <w:u w:val="none"/>
          </w:rPr>
          <w:t>Федеральный закон от 6 марта 2006 г N 35 ФЗ «О противодействии терроризму»</w:t>
        </w:r>
      </w:hyperlink>
    </w:p>
    <w:p w14:paraId="7B096B0A" w14:textId="7E9DBD00" w:rsidR="00530B2D" w:rsidRPr="00CB426B" w:rsidRDefault="00530B2D" w:rsidP="00CB426B">
      <w:pPr>
        <w:pStyle w:val="a4"/>
        <w:numPr>
          <w:ilvl w:val="0"/>
          <w:numId w:val="3"/>
        </w:numPr>
        <w:tabs>
          <w:tab w:val="left" w:pos="426"/>
        </w:tabs>
        <w:spacing w:before="0" w:beforeAutospacing="0" w:after="0" w:afterAutospacing="0"/>
        <w:ind w:left="0" w:firstLine="0"/>
        <w:jc w:val="both"/>
        <w:rPr>
          <w:sz w:val="28"/>
          <w:szCs w:val="28"/>
        </w:rPr>
      </w:pPr>
      <w:hyperlink r:id="rId10" w:history="1">
        <w:r w:rsidRPr="00CB426B">
          <w:rPr>
            <w:rStyle w:val="a3"/>
            <w:bCs/>
            <w:color w:val="auto"/>
            <w:sz w:val="28"/>
            <w:szCs w:val="28"/>
            <w:u w:val="none"/>
            <w:shd w:val="clear" w:color="auto" w:fill="FFFFFF"/>
          </w:rPr>
          <w:t>Федеральный закон от 12.02.1998 N 28-ФЗ "О гражданской обороне"</w:t>
        </w:r>
      </w:hyperlink>
    </w:p>
    <w:p w14:paraId="335C56BE" w14:textId="046892CD" w:rsidR="00135393" w:rsidRPr="00BA54EB" w:rsidRDefault="00574CEB"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Правильный ответ: </w:t>
      </w:r>
      <w:r w:rsidR="00530B2D" w:rsidRPr="00BA54EB">
        <w:rPr>
          <w:rFonts w:ascii="Times New Roman" w:hAnsi="Times New Roman"/>
          <w:sz w:val="28"/>
          <w:szCs w:val="28"/>
        </w:rPr>
        <w:t>Г</w:t>
      </w:r>
    </w:p>
    <w:p w14:paraId="78789774" w14:textId="3AD4883B" w:rsidR="004D16BC" w:rsidRPr="00BA54EB" w:rsidRDefault="00135393"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DC5651" w:rsidRPr="00BA54EB">
        <w:rPr>
          <w:rFonts w:ascii="Times New Roman" w:hAnsi="Times New Roman"/>
          <w:sz w:val="28"/>
          <w:szCs w:val="28"/>
        </w:rPr>
        <w:t>ОПК-3 (ОПК-3.2, ОПК-3</w:t>
      </w:r>
      <w:r w:rsidR="007A0004" w:rsidRPr="00BA54EB">
        <w:rPr>
          <w:rFonts w:ascii="Times New Roman" w:hAnsi="Times New Roman"/>
          <w:sz w:val="28"/>
          <w:szCs w:val="28"/>
        </w:rPr>
        <w:t>.3</w:t>
      </w:r>
      <w:r w:rsidR="00DC5651" w:rsidRPr="00BA54EB">
        <w:rPr>
          <w:rFonts w:ascii="Times New Roman" w:hAnsi="Times New Roman"/>
          <w:sz w:val="28"/>
          <w:szCs w:val="28"/>
        </w:rPr>
        <w:t>)</w:t>
      </w:r>
    </w:p>
    <w:p w14:paraId="45573494" w14:textId="77777777" w:rsidR="00135393" w:rsidRPr="00BA54EB" w:rsidRDefault="00135393" w:rsidP="00EE753E">
      <w:pPr>
        <w:spacing w:after="0" w:line="240" w:lineRule="auto"/>
        <w:jc w:val="both"/>
        <w:rPr>
          <w:rFonts w:ascii="Times New Roman" w:hAnsi="Times New Roman"/>
          <w:sz w:val="28"/>
          <w:szCs w:val="28"/>
        </w:rPr>
      </w:pPr>
    </w:p>
    <w:p w14:paraId="3D88D9EC" w14:textId="77777777" w:rsidR="00135393" w:rsidRDefault="00135393" w:rsidP="00EE753E">
      <w:pPr>
        <w:pStyle w:val="4"/>
        <w:spacing w:before="0" w:line="240" w:lineRule="auto"/>
        <w:rPr>
          <w:rFonts w:ascii="Times New Roman" w:hAnsi="Times New Roman" w:cs="Times New Roman"/>
          <w:i w:val="0"/>
          <w:color w:val="auto"/>
          <w:sz w:val="28"/>
          <w:szCs w:val="28"/>
        </w:rPr>
      </w:pPr>
      <w:r w:rsidRPr="00875B8E">
        <w:rPr>
          <w:rFonts w:ascii="Times New Roman" w:hAnsi="Times New Roman" w:cs="Times New Roman"/>
          <w:i w:val="0"/>
          <w:color w:val="auto"/>
          <w:sz w:val="28"/>
          <w:szCs w:val="28"/>
        </w:rPr>
        <w:t>Задания закрытого типа на установление соответствия</w:t>
      </w:r>
    </w:p>
    <w:p w14:paraId="461D0980" w14:textId="77777777" w:rsidR="00875B8E" w:rsidRDefault="00875B8E" w:rsidP="00875B8E">
      <w:pPr>
        <w:keepNext/>
        <w:spacing w:after="0" w:line="240" w:lineRule="auto"/>
        <w:jc w:val="both"/>
        <w:rPr>
          <w:rFonts w:ascii="Times New Roman" w:hAnsi="Times New Roman"/>
          <w:i/>
          <w:color w:val="000000" w:themeColor="text1"/>
          <w:sz w:val="28"/>
          <w:szCs w:val="28"/>
        </w:rPr>
      </w:pPr>
    </w:p>
    <w:p w14:paraId="63025A60" w14:textId="77777777" w:rsidR="00875B8E" w:rsidRPr="0035580A" w:rsidRDefault="00875B8E" w:rsidP="00875B8E">
      <w:pPr>
        <w:keepNext/>
        <w:spacing w:after="0" w:line="240" w:lineRule="auto"/>
        <w:jc w:val="both"/>
        <w:rPr>
          <w:rFonts w:ascii="Times New Roman" w:hAnsi="Times New Roman"/>
          <w:i/>
          <w:color w:val="000000" w:themeColor="text1"/>
          <w:sz w:val="28"/>
          <w:szCs w:val="28"/>
        </w:rPr>
      </w:pPr>
      <w:r w:rsidRPr="0035580A">
        <w:rPr>
          <w:rFonts w:ascii="Times New Roman" w:hAnsi="Times New Roman"/>
          <w:i/>
          <w:color w:val="000000" w:themeColor="text1"/>
          <w:sz w:val="28"/>
          <w:szCs w:val="28"/>
        </w:rPr>
        <w:t>Установите правильное соответствие.</w:t>
      </w:r>
    </w:p>
    <w:p w14:paraId="6C51FDC6" w14:textId="77777777" w:rsidR="00875B8E" w:rsidRPr="0035580A" w:rsidRDefault="00875B8E" w:rsidP="00875B8E">
      <w:pPr>
        <w:keepNext/>
        <w:spacing w:after="0" w:line="240" w:lineRule="auto"/>
        <w:jc w:val="both"/>
        <w:rPr>
          <w:rFonts w:ascii="Times New Roman" w:hAnsi="Times New Roman"/>
          <w:i/>
          <w:color w:val="000000" w:themeColor="text1"/>
          <w:sz w:val="28"/>
          <w:szCs w:val="28"/>
        </w:rPr>
      </w:pPr>
      <w:r w:rsidRPr="0035580A">
        <w:rPr>
          <w:rFonts w:ascii="Times New Roman" w:hAnsi="Times New Roman"/>
          <w:i/>
          <w:color w:val="000000" w:themeColor="text1"/>
          <w:sz w:val="28"/>
          <w:szCs w:val="28"/>
        </w:rPr>
        <w:t>Каждому элементу левого столбца соответствует только один элемент правого столбца.</w:t>
      </w:r>
    </w:p>
    <w:p w14:paraId="20817A29" w14:textId="77777777" w:rsidR="00135393" w:rsidRPr="00BA54EB" w:rsidRDefault="00135393" w:rsidP="00EE753E">
      <w:pPr>
        <w:spacing w:after="0" w:line="240" w:lineRule="auto"/>
        <w:rPr>
          <w:rFonts w:ascii="Times New Roman" w:hAnsi="Times New Roman"/>
          <w:sz w:val="28"/>
          <w:szCs w:val="28"/>
        </w:rPr>
      </w:pPr>
    </w:p>
    <w:p w14:paraId="223839A8" w14:textId="3C237CFD" w:rsidR="00135393" w:rsidRPr="00BA54EB" w:rsidRDefault="00EE753E" w:rsidP="00EE753E">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1</w:t>
      </w:r>
      <w:r w:rsidR="00135393" w:rsidRPr="00BA54EB">
        <w:rPr>
          <w:rFonts w:ascii="Times New Roman" w:hAnsi="Times New Roman"/>
          <w:sz w:val="28"/>
          <w:szCs w:val="28"/>
          <w:lang w:eastAsia="ru-RU"/>
        </w:rPr>
        <w:t xml:space="preserve">. </w:t>
      </w:r>
      <w:r w:rsidR="00530B2D" w:rsidRPr="00BA54EB">
        <w:rPr>
          <w:rFonts w:ascii="Times New Roman" w:hAnsi="Times New Roman"/>
          <w:bCs/>
          <w:sz w:val="28"/>
          <w:szCs w:val="28"/>
        </w:rPr>
        <w:t>За нарушения в области техносферной безопасности предусмотрена ответственность.</w:t>
      </w:r>
      <w:r w:rsidR="00530B2D" w:rsidRPr="00BA54EB">
        <w:rPr>
          <w:rFonts w:ascii="Times New Roman" w:hAnsi="Times New Roman"/>
          <w:sz w:val="28"/>
          <w:szCs w:val="28"/>
        </w:rPr>
        <w:t xml:space="preserve"> </w:t>
      </w:r>
      <w:r w:rsidR="00F52958" w:rsidRPr="00BA54EB">
        <w:rPr>
          <w:rFonts w:ascii="Times New Roman" w:hAnsi="Times New Roman"/>
          <w:sz w:val="28"/>
          <w:szCs w:val="28"/>
        </w:rPr>
        <w:t>Уста</w:t>
      </w:r>
      <w:r w:rsidR="00135393" w:rsidRPr="00BA54EB">
        <w:rPr>
          <w:rFonts w:ascii="Times New Roman" w:hAnsi="Times New Roman"/>
          <w:sz w:val="28"/>
          <w:szCs w:val="28"/>
          <w:lang w:eastAsia="ru-RU"/>
        </w:rPr>
        <w:t xml:space="preserve">новите соответствие </w:t>
      </w:r>
      <w:r w:rsidR="009126F9" w:rsidRPr="00BA54EB">
        <w:rPr>
          <w:rFonts w:ascii="Times New Roman" w:hAnsi="Times New Roman"/>
          <w:sz w:val="28"/>
          <w:szCs w:val="28"/>
          <w:lang w:eastAsia="ru-RU"/>
        </w:rPr>
        <w:t xml:space="preserve">между </w:t>
      </w:r>
      <w:r w:rsidR="008827D0" w:rsidRPr="00BA54EB">
        <w:rPr>
          <w:rFonts w:ascii="Times New Roman" w:hAnsi="Times New Roman"/>
          <w:sz w:val="28"/>
          <w:szCs w:val="28"/>
          <w:lang w:eastAsia="ru-RU"/>
        </w:rPr>
        <w:t>ответственностью и ее определением и характеристикой</w:t>
      </w:r>
      <w:r w:rsidR="00093B4B">
        <w:rPr>
          <w:rFonts w:ascii="Times New Roman" w:hAnsi="Times New Roman"/>
          <w:sz w:val="28"/>
          <w:szCs w:val="28"/>
          <w:lang w:eastAsia="ru-RU"/>
        </w:rPr>
        <w:t>.</w:t>
      </w:r>
    </w:p>
    <w:p w14:paraId="6208B5CD" w14:textId="77777777" w:rsidR="00F05EB9" w:rsidRPr="00BA54EB" w:rsidRDefault="00F05EB9" w:rsidP="00EE753E">
      <w:pPr>
        <w:spacing w:after="0" w:line="240" w:lineRule="auto"/>
        <w:jc w:val="both"/>
        <w:rPr>
          <w:rFonts w:ascii="Times New Roman" w:hAnsi="Times New Roman"/>
          <w:sz w:val="28"/>
          <w:szCs w:val="28"/>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8827D0" w:rsidRPr="00BA54EB" w14:paraId="7512F354" w14:textId="77777777" w:rsidTr="00875B8E">
        <w:tc>
          <w:tcPr>
            <w:tcW w:w="675" w:type="dxa"/>
          </w:tcPr>
          <w:p w14:paraId="0333562A" w14:textId="77777777" w:rsidR="00EE753E" w:rsidRPr="00BA54EB" w:rsidRDefault="00EE753E" w:rsidP="00EE753E">
            <w:pPr>
              <w:spacing w:after="0" w:line="240" w:lineRule="auto"/>
              <w:jc w:val="both"/>
              <w:rPr>
                <w:rFonts w:ascii="Times New Roman" w:hAnsi="Times New Roman"/>
                <w:sz w:val="28"/>
                <w:szCs w:val="28"/>
                <w:lang w:eastAsia="ru-RU"/>
              </w:rPr>
            </w:pPr>
          </w:p>
        </w:tc>
        <w:tc>
          <w:tcPr>
            <w:tcW w:w="2835" w:type="dxa"/>
          </w:tcPr>
          <w:p w14:paraId="637D30D1" w14:textId="77777777" w:rsidR="00EE753E" w:rsidRPr="00BA54EB" w:rsidRDefault="00875B8E" w:rsidP="00875B8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Ответственность</w:t>
            </w:r>
          </w:p>
        </w:tc>
        <w:tc>
          <w:tcPr>
            <w:tcW w:w="567" w:type="dxa"/>
          </w:tcPr>
          <w:p w14:paraId="54C6BE88" w14:textId="77777777" w:rsidR="00EE753E" w:rsidRPr="00BA54EB" w:rsidRDefault="00EE753E" w:rsidP="00EE753E">
            <w:pPr>
              <w:spacing w:after="0" w:line="240" w:lineRule="auto"/>
              <w:jc w:val="both"/>
              <w:rPr>
                <w:rFonts w:ascii="Times New Roman" w:hAnsi="Times New Roman"/>
                <w:sz w:val="28"/>
                <w:szCs w:val="28"/>
                <w:lang w:eastAsia="ru-RU"/>
              </w:rPr>
            </w:pPr>
          </w:p>
        </w:tc>
        <w:tc>
          <w:tcPr>
            <w:tcW w:w="5494" w:type="dxa"/>
          </w:tcPr>
          <w:p w14:paraId="67885ADE" w14:textId="77777777" w:rsidR="00A25239" w:rsidRPr="00BA54EB" w:rsidRDefault="00875B8E" w:rsidP="00875B8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Определение и характеристика</w:t>
            </w:r>
          </w:p>
        </w:tc>
      </w:tr>
      <w:tr w:rsidR="00875B8E" w:rsidRPr="00BA54EB" w14:paraId="762DE630" w14:textId="77777777" w:rsidTr="00875B8E">
        <w:tc>
          <w:tcPr>
            <w:tcW w:w="675" w:type="dxa"/>
          </w:tcPr>
          <w:p w14:paraId="730DC0F1" w14:textId="77777777" w:rsidR="00875B8E" w:rsidRPr="00BA54EB" w:rsidRDefault="00875B8E" w:rsidP="00F360C0">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1)</w:t>
            </w:r>
          </w:p>
        </w:tc>
        <w:tc>
          <w:tcPr>
            <w:tcW w:w="2835" w:type="dxa"/>
          </w:tcPr>
          <w:p w14:paraId="71AFDF40" w14:textId="77777777" w:rsidR="00875B8E" w:rsidRPr="00BA54EB" w:rsidRDefault="00875B8E" w:rsidP="00875B8E">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 xml:space="preserve">Дисциплинарная </w:t>
            </w:r>
          </w:p>
        </w:tc>
        <w:tc>
          <w:tcPr>
            <w:tcW w:w="567" w:type="dxa"/>
          </w:tcPr>
          <w:p w14:paraId="03148447" w14:textId="77777777" w:rsidR="00875B8E" w:rsidRPr="00BA54EB" w:rsidRDefault="00875B8E" w:rsidP="00F360C0">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А)</w:t>
            </w:r>
          </w:p>
        </w:tc>
        <w:tc>
          <w:tcPr>
            <w:tcW w:w="5494" w:type="dxa"/>
          </w:tcPr>
          <w:p w14:paraId="45234C2B" w14:textId="387ED2D2" w:rsidR="00875B8E" w:rsidRPr="00BA54EB" w:rsidRDefault="00875B8E" w:rsidP="00F360C0">
            <w:pPr>
              <w:spacing w:after="0" w:line="240" w:lineRule="auto"/>
              <w:jc w:val="both"/>
              <w:rPr>
                <w:rFonts w:ascii="Times New Roman" w:hAnsi="Times New Roman"/>
                <w:sz w:val="28"/>
                <w:szCs w:val="28"/>
                <w:lang w:eastAsia="ru-RU"/>
              </w:rPr>
            </w:pPr>
            <w:r w:rsidRPr="00BA54EB">
              <w:rPr>
                <w:rFonts w:ascii="Times New Roman" w:hAnsi="Times New Roman"/>
                <w:sz w:val="28"/>
                <w:szCs w:val="28"/>
                <w:shd w:val="clear" w:color="auto" w:fill="FFFFFF"/>
              </w:rPr>
              <w:t>Обязанность работника возместить прямой действительный ущерб, причиненный работодателю, например, в результате порчи оборудования или материалов</w:t>
            </w:r>
          </w:p>
        </w:tc>
      </w:tr>
      <w:tr w:rsidR="00875B8E" w:rsidRPr="00BA54EB" w14:paraId="70EDFC6B" w14:textId="77777777" w:rsidTr="00875B8E">
        <w:tc>
          <w:tcPr>
            <w:tcW w:w="675" w:type="dxa"/>
          </w:tcPr>
          <w:p w14:paraId="59E4A4BD" w14:textId="77777777" w:rsidR="00875B8E" w:rsidRPr="00BA54EB" w:rsidRDefault="00875B8E" w:rsidP="00EE753E">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2)</w:t>
            </w:r>
          </w:p>
        </w:tc>
        <w:tc>
          <w:tcPr>
            <w:tcW w:w="2835" w:type="dxa"/>
          </w:tcPr>
          <w:p w14:paraId="3390D6AE" w14:textId="77777777" w:rsidR="00875B8E" w:rsidRPr="00BA54EB" w:rsidRDefault="00875B8E" w:rsidP="00EE753E">
            <w:pPr>
              <w:spacing w:after="0" w:line="240" w:lineRule="auto"/>
              <w:jc w:val="both"/>
              <w:rPr>
                <w:rFonts w:ascii="Times New Roman" w:hAnsi="Times New Roman"/>
                <w:sz w:val="28"/>
                <w:szCs w:val="28"/>
              </w:rPr>
            </w:pPr>
            <w:r w:rsidRPr="00BA54EB">
              <w:rPr>
                <w:rFonts w:ascii="Times New Roman" w:hAnsi="Times New Roman"/>
                <w:sz w:val="28"/>
                <w:szCs w:val="28"/>
              </w:rPr>
              <w:t>Административная</w:t>
            </w:r>
          </w:p>
          <w:p w14:paraId="568899E4" w14:textId="77777777" w:rsidR="00875B8E" w:rsidRPr="00BA54EB" w:rsidRDefault="00875B8E" w:rsidP="00EE753E">
            <w:pPr>
              <w:spacing w:after="0" w:line="240" w:lineRule="auto"/>
              <w:jc w:val="both"/>
              <w:rPr>
                <w:rFonts w:ascii="Times New Roman" w:hAnsi="Times New Roman"/>
                <w:sz w:val="28"/>
                <w:szCs w:val="28"/>
              </w:rPr>
            </w:pPr>
          </w:p>
        </w:tc>
        <w:tc>
          <w:tcPr>
            <w:tcW w:w="567" w:type="dxa"/>
          </w:tcPr>
          <w:p w14:paraId="5184A102" w14:textId="77777777" w:rsidR="00875B8E" w:rsidRPr="00BA54EB" w:rsidRDefault="00875B8E" w:rsidP="00EE753E">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Б)</w:t>
            </w:r>
          </w:p>
        </w:tc>
        <w:tc>
          <w:tcPr>
            <w:tcW w:w="5494" w:type="dxa"/>
          </w:tcPr>
          <w:p w14:paraId="6821BA1E" w14:textId="746AA51E" w:rsidR="00875B8E" w:rsidRPr="00BA54EB" w:rsidRDefault="00875B8E" w:rsidP="00EE753E">
            <w:pPr>
              <w:spacing w:after="0" w:line="240" w:lineRule="auto"/>
              <w:jc w:val="both"/>
              <w:rPr>
                <w:rFonts w:ascii="Times New Roman" w:hAnsi="Times New Roman"/>
                <w:sz w:val="28"/>
                <w:szCs w:val="28"/>
              </w:rPr>
            </w:pPr>
            <w:r w:rsidRPr="00BA54EB">
              <w:rPr>
                <w:rFonts w:ascii="Times New Roman" w:hAnsi="Times New Roman"/>
                <w:sz w:val="28"/>
                <w:szCs w:val="28"/>
                <w:shd w:val="clear" w:color="auto" w:fill="FFFFFF"/>
              </w:rPr>
              <w:t>Штраф, предупреждение или дисквалификация, налагаемые на должностных лиц и юридических лиц за нарушение законодательства в области охраны труда</w:t>
            </w:r>
          </w:p>
        </w:tc>
      </w:tr>
      <w:tr w:rsidR="00875B8E" w:rsidRPr="00BA54EB" w14:paraId="19A8A82C" w14:textId="77777777" w:rsidTr="00875B8E">
        <w:tc>
          <w:tcPr>
            <w:tcW w:w="675" w:type="dxa"/>
          </w:tcPr>
          <w:p w14:paraId="74F987CF" w14:textId="77777777" w:rsidR="00875B8E" w:rsidRPr="00BA54EB" w:rsidRDefault="00875B8E" w:rsidP="00EE753E">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3)</w:t>
            </w:r>
          </w:p>
        </w:tc>
        <w:tc>
          <w:tcPr>
            <w:tcW w:w="2835" w:type="dxa"/>
          </w:tcPr>
          <w:p w14:paraId="23DC029E" w14:textId="77777777" w:rsidR="00875B8E" w:rsidRPr="00BA54EB" w:rsidRDefault="00875B8E" w:rsidP="00EE753E">
            <w:pPr>
              <w:spacing w:after="0" w:line="240" w:lineRule="auto"/>
              <w:jc w:val="both"/>
              <w:rPr>
                <w:rFonts w:ascii="Times New Roman" w:hAnsi="Times New Roman"/>
                <w:sz w:val="28"/>
                <w:szCs w:val="28"/>
              </w:rPr>
            </w:pPr>
            <w:r w:rsidRPr="00BA54EB">
              <w:rPr>
                <w:rFonts w:ascii="Times New Roman" w:hAnsi="Times New Roman"/>
                <w:sz w:val="28"/>
                <w:szCs w:val="28"/>
              </w:rPr>
              <w:t>Уголовная</w:t>
            </w:r>
          </w:p>
          <w:p w14:paraId="4A5D28F6" w14:textId="77777777" w:rsidR="00875B8E" w:rsidRPr="00BA54EB" w:rsidRDefault="00875B8E" w:rsidP="00EE753E">
            <w:pPr>
              <w:spacing w:after="0" w:line="240" w:lineRule="auto"/>
              <w:jc w:val="both"/>
              <w:rPr>
                <w:rFonts w:ascii="Times New Roman" w:hAnsi="Times New Roman"/>
                <w:sz w:val="28"/>
                <w:szCs w:val="28"/>
                <w:lang w:eastAsia="ru-RU"/>
              </w:rPr>
            </w:pPr>
          </w:p>
        </w:tc>
        <w:tc>
          <w:tcPr>
            <w:tcW w:w="567" w:type="dxa"/>
          </w:tcPr>
          <w:p w14:paraId="72F93CBB" w14:textId="77777777" w:rsidR="00875B8E" w:rsidRPr="00BA54EB" w:rsidRDefault="00875B8E" w:rsidP="00EE753E">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В)</w:t>
            </w:r>
          </w:p>
        </w:tc>
        <w:tc>
          <w:tcPr>
            <w:tcW w:w="5494" w:type="dxa"/>
          </w:tcPr>
          <w:p w14:paraId="5E9BCA31" w14:textId="34C0D4B3" w:rsidR="00875B8E" w:rsidRPr="00BA54EB" w:rsidRDefault="00875B8E" w:rsidP="00EE753E">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 xml:space="preserve">Меры воздействия, применяемые работодателем к работнику за нарушение трудовой дисциплины и </w:t>
            </w:r>
            <w:r w:rsidR="00093B4B" w:rsidRPr="00BA54EB">
              <w:rPr>
                <w:rFonts w:ascii="Times New Roman" w:hAnsi="Times New Roman"/>
                <w:sz w:val="28"/>
                <w:szCs w:val="28"/>
                <w:lang w:eastAsia="ru-RU"/>
              </w:rPr>
              <w:t>правил охраны</w:t>
            </w:r>
            <w:r w:rsidRPr="00BA54EB">
              <w:rPr>
                <w:rFonts w:ascii="Times New Roman" w:hAnsi="Times New Roman"/>
                <w:sz w:val="28"/>
                <w:szCs w:val="28"/>
                <w:lang w:eastAsia="ru-RU"/>
              </w:rPr>
              <w:t xml:space="preserve"> труда (замечание, выговор, увольнение)</w:t>
            </w:r>
          </w:p>
        </w:tc>
      </w:tr>
      <w:tr w:rsidR="00875B8E" w:rsidRPr="00BA54EB" w14:paraId="48FA6D87" w14:textId="77777777" w:rsidTr="00875B8E">
        <w:tc>
          <w:tcPr>
            <w:tcW w:w="675" w:type="dxa"/>
          </w:tcPr>
          <w:p w14:paraId="764868D0" w14:textId="77777777" w:rsidR="00875B8E" w:rsidRPr="00BA54EB" w:rsidRDefault="00875B8E" w:rsidP="00EE753E">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4)</w:t>
            </w:r>
          </w:p>
        </w:tc>
        <w:tc>
          <w:tcPr>
            <w:tcW w:w="2835" w:type="dxa"/>
          </w:tcPr>
          <w:p w14:paraId="52E9E2AE" w14:textId="77777777" w:rsidR="00875B8E" w:rsidRPr="00BA54EB" w:rsidRDefault="00875B8E" w:rsidP="00EE753E">
            <w:pPr>
              <w:spacing w:after="0" w:line="240" w:lineRule="auto"/>
              <w:jc w:val="both"/>
              <w:rPr>
                <w:rFonts w:ascii="Times New Roman" w:hAnsi="Times New Roman"/>
                <w:sz w:val="28"/>
                <w:szCs w:val="28"/>
              </w:rPr>
            </w:pPr>
            <w:r w:rsidRPr="00BA54EB">
              <w:rPr>
                <w:rFonts w:ascii="Times New Roman" w:hAnsi="Times New Roman"/>
                <w:sz w:val="28"/>
                <w:szCs w:val="28"/>
              </w:rPr>
              <w:t>Материальная</w:t>
            </w:r>
          </w:p>
          <w:p w14:paraId="71AA156F" w14:textId="77777777" w:rsidR="00875B8E" w:rsidRPr="00BA54EB" w:rsidRDefault="00875B8E" w:rsidP="00EE753E">
            <w:pPr>
              <w:spacing w:after="0" w:line="240" w:lineRule="auto"/>
              <w:jc w:val="both"/>
              <w:rPr>
                <w:rFonts w:ascii="Times New Roman" w:hAnsi="Times New Roman"/>
                <w:sz w:val="28"/>
                <w:szCs w:val="28"/>
                <w:lang w:eastAsia="ru-RU"/>
              </w:rPr>
            </w:pPr>
          </w:p>
        </w:tc>
        <w:tc>
          <w:tcPr>
            <w:tcW w:w="567" w:type="dxa"/>
          </w:tcPr>
          <w:p w14:paraId="25053691" w14:textId="77777777" w:rsidR="00875B8E" w:rsidRPr="00BA54EB" w:rsidRDefault="00875B8E" w:rsidP="00EE753E">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Г)</w:t>
            </w:r>
          </w:p>
        </w:tc>
        <w:tc>
          <w:tcPr>
            <w:tcW w:w="5494" w:type="dxa"/>
          </w:tcPr>
          <w:p w14:paraId="540B1A3D" w14:textId="64ACB8BB" w:rsidR="00875B8E" w:rsidRPr="00BA54EB" w:rsidRDefault="00875B8E" w:rsidP="00EE753E">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Лишение свободы, исправительные работы или другие меры наказания, применяемые судом к лицам, виновным в совершении преступлений в сфере охраны труда</w:t>
            </w:r>
          </w:p>
        </w:tc>
      </w:tr>
    </w:tbl>
    <w:p w14:paraId="4A48A5F0" w14:textId="6682BFB2" w:rsidR="00EE753E" w:rsidRPr="00BA54EB" w:rsidRDefault="00EE753E" w:rsidP="00EE753E">
      <w:pPr>
        <w:spacing w:after="0" w:line="240" w:lineRule="auto"/>
        <w:rPr>
          <w:rFonts w:ascii="Times New Roman" w:hAnsi="Times New Roman"/>
          <w:sz w:val="28"/>
          <w:szCs w:val="28"/>
        </w:rPr>
      </w:pPr>
      <w:r w:rsidRPr="00BA54EB">
        <w:rPr>
          <w:rFonts w:ascii="Times New Roman" w:hAnsi="Times New Roman"/>
          <w:sz w:val="28"/>
          <w:szCs w:val="28"/>
        </w:rPr>
        <w:t>Правильный ответ:</w:t>
      </w:r>
      <w:r w:rsidR="00875B8E">
        <w:rPr>
          <w:rFonts w:ascii="Times New Roman" w:hAnsi="Times New Roman"/>
          <w:sz w:val="28"/>
          <w:szCs w:val="28"/>
        </w:rPr>
        <w:t xml:space="preserve"> 1В, 2Б, 3Г, 4А</w:t>
      </w:r>
    </w:p>
    <w:p w14:paraId="6012D67B" w14:textId="4101053A" w:rsidR="004D16BC" w:rsidRPr="00BA54EB" w:rsidRDefault="00135393" w:rsidP="00EE753E">
      <w:pPr>
        <w:spacing w:after="0" w:line="240" w:lineRule="auto"/>
        <w:jc w:val="both"/>
        <w:rPr>
          <w:rFonts w:ascii="Times New Roman" w:hAnsi="Times New Roman"/>
          <w:sz w:val="28"/>
          <w:szCs w:val="28"/>
        </w:rPr>
      </w:pPr>
      <w:r w:rsidRPr="00BA54EB">
        <w:rPr>
          <w:rFonts w:ascii="Times New Roman" w:hAnsi="Times New Roman"/>
          <w:sz w:val="28"/>
          <w:szCs w:val="28"/>
        </w:rPr>
        <w:t>Компетенции (индикаторы)</w:t>
      </w:r>
      <w:r w:rsidR="00EE44D4" w:rsidRPr="00BA54EB">
        <w:rPr>
          <w:rFonts w:ascii="Times New Roman" w:hAnsi="Times New Roman"/>
          <w:sz w:val="28"/>
          <w:szCs w:val="28"/>
        </w:rPr>
        <w:t xml:space="preserve">: УК-2 (УК-2.1, УК-2.2, </w:t>
      </w:r>
      <w:r w:rsidR="007A0004" w:rsidRPr="00BA54EB">
        <w:rPr>
          <w:rFonts w:ascii="Times New Roman" w:hAnsi="Times New Roman"/>
          <w:sz w:val="28"/>
          <w:szCs w:val="28"/>
        </w:rPr>
        <w:t>УК-2.3), ОПК-3 (ОПК-3.2, ОПК-3.3</w:t>
      </w:r>
      <w:r w:rsidR="00EE44D4" w:rsidRPr="00BA54EB">
        <w:rPr>
          <w:rFonts w:ascii="Times New Roman" w:hAnsi="Times New Roman"/>
          <w:sz w:val="28"/>
          <w:szCs w:val="28"/>
        </w:rPr>
        <w:t>)</w:t>
      </w:r>
    </w:p>
    <w:p w14:paraId="4DBB14E9" w14:textId="77777777" w:rsidR="00F52958" w:rsidRPr="00BA54EB" w:rsidRDefault="00F52958" w:rsidP="00EE753E">
      <w:pPr>
        <w:spacing w:after="0" w:line="240" w:lineRule="auto"/>
        <w:jc w:val="both"/>
        <w:rPr>
          <w:rFonts w:ascii="Times New Roman" w:hAnsi="Times New Roman"/>
          <w:sz w:val="28"/>
          <w:szCs w:val="28"/>
          <w:highlight w:val="cyan"/>
        </w:rPr>
      </w:pPr>
    </w:p>
    <w:p w14:paraId="1D1DFB86" w14:textId="2C2D7891" w:rsidR="00135393" w:rsidRPr="00BA54EB" w:rsidRDefault="00EE753E" w:rsidP="00EE753E">
      <w:pPr>
        <w:spacing w:after="0" w:line="240" w:lineRule="auto"/>
        <w:jc w:val="both"/>
        <w:rPr>
          <w:rFonts w:ascii="Times New Roman" w:hAnsi="Times New Roman"/>
          <w:sz w:val="28"/>
          <w:szCs w:val="28"/>
        </w:rPr>
      </w:pPr>
      <w:r w:rsidRPr="00BA54EB">
        <w:rPr>
          <w:rFonts w:ascii="Times New Roman" w:hAnsi="Times New Roman"/>
          <w:sz w:val="28"/>
          <w:szCs w:val="28"/>
          <w:lang w:eastAsia="ru-RU"/>
        </w:rPr>
        <w:t>2</w:t>
      </w:r>
      <w:r w:rsidR="00135393" w:rsidRPr="00BA54EB">
        <w:rPr>
          <w:rFonts w:ascii="Times New Roman" w:hAnsi="Times New Roman"/>
          <w:sz w:val="28"/>
          <w:szCs w:val="28"/>
          <w:lang w:eastAsia="ru-RU"/>
        </w:rPr>
        <w:t xml:space="preserve">. </w:t>
      </w:r>
      <w:r w:rsidR="00C13FE6" w:rsidRPr="00BA54EB">
        <w:rPr>
          <w:rFonts w:ascii="Times New Roman" w:hAnsi="Times New Roman"/>
          <w:sz w:val="28"/>
          <w:szCs w:val="28"/>
          <w:lang w:eastAsia="ru-RU"/>
        </w:rPr>
        <w:t xml:space="preserve">Действующее законодательство </w:t>
      </w:r>
      <w:r w:rsidR="00DE3706" w:rsidRPr="00BA54EB">
        <w:rPr>
          <w:rFonts w:ascii="Times New Roman" w:hAnsi="Times New Roman"/>
          <w:sz w:val="28"/>
          <w:szCs w:val="28"/>
          <w:lang w:eastAsia="ru-RU"/>
        </w:rPr>
        <w:t xml:space="preserve">Российской Федерации </w:t>
      </w:r>
      <w:r w:rsidR="00C13FE6" w:rsidRPr="00BA54EB">
        <w:rPr>
          <w:rFonts w:ascii="Times New Roman" w:hAnsi="Times New Roman"/>
          <w:sz w:val="28"/>
          <w:szCs w:val="28"/>
          <w:lang w:eastAsia="ru-RU"/>
        </w:rPr>
        <w:t xml:space="preserve">в области охраны труда представляет собой нормативные правовые акты. </w:t>
      </w:r>
      <w:r w:rsidR="00397DCE" w:rsidRPr="00BA54EB">
        <w:rPr>
          <w:rFonts w:ascii="Times New Roman" w:hAnsi="Times New Roman"/>
          <w:sz w:val="28"/>
          <w:szCs w:val="28"/>
        </w:rPr>
        <w:t xml:space="preserve">Установите соответствие между </w:t>
      </w:r>
      <w:r w:rsidR="00C13FE6" w:rsidRPr="00BA54EB">
        <w:rPr>
          <w:rFonts w:ascii="Times New Roman" w:hAnsi="Times New Roman"/>
          <w:sz w:val="28"/>
          <w:szCs w:val="28"/>
          <w:lang w:eastAsia="ru-RU"/>
        </w:rPr>
        <w:t>нормативными правовыми актами и их определением</w:t>
      </w:r>
      <w:r w:rsidR="00093B4B">
        <w:rPr>
          <w:rFonts w:ascii="Times New Roman" w:hAnsi="Times New Roman"/>
          <w:sz w:val="28"/>
          <w:szCs w:val="28"/>
        </w:rPr>
        <w:t>.</w:t>
      </w:r>
    </w:p>
    <w:p w14:paraId="22470518" w14:textId="77777777" w:rsidR="00F05EB9" w:rsidRPr="00BA54EB" w:rsidRDefault="00F05EB9" w:rsidP="00EE753E">
      <w:pPr>
        <w:spacing w:after="0" w:line="240" w:lineRule="auto"/>
        <w:jc w:val="both"/>
        <w:rPr>
          <w:rFonts w:ascii="Times New Roman" w:hAnsi="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F05EB9" w:rsidRPr="00BA54EB" w14:paraId="76128172" w14:textId="77777777" w:rsidTr="00875B8E">
        <w:tc>
          <w:tcPr>
            <w:tcW w:w="675" w:type="dxa"/>
          </w:tcPr>
          <w:p w14:paraId="199B3327" w14:textId="77777777" w:rsidR="00F05EB9" w:rsidRPr="00BA54EB" w:rsidRDefault="00F05EB9" w:rsidP="00F05EB9">
            <w:pPr>
              <w:spacing w:after="0" w:line="240" w:lineRule="auto"/>
              <w:jc w:val="both"/>
              <w:rPr>
                <w:rFonts w:ascii="Times New Roman" w:hAnsi="Times New Roman"/>
                <w:sz w:val="28"/>
                <w:szCs w:val="28"/>
                <w:lang w:eastAsia="ru-RU"/>
              </w:rPr>
            </w:pPr>
          </w:p>
        </w:tc>
        <w:tc>
          <w:tcPr>
            <w:tcW w:w="2835" w:type="dxa"/>
          </w:tcPr>
          <w:p w14:paraId="720612F1" w14:textId="77777777" w:rsidR="00F05EB9" w:rsidRPr="00BA54EB" w:rsidRDefault="00875B8E" w:rsidP="00875B8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Нормативные правовые акты</w:t>
            </w:r>
          </w:p>
        </w:tc>
        <w:tc>
          <w:tcPr>
            <w:tcW w:w="567" w:type="dxa"/>
          </w:tcPr>
          <w:p w14:paraId="6E119518" w14:textId="77777777" w:rsidR="00F05EB9" w:rsidRPr="00BA54EB" w:rsidRDefault="00F05EB9" w:rsidP="00F05EB9">
            <w:pPr>
              <w:spacing w:after="0" w:line="240" w:lineRule="auto"/>
              <w:jc w:val="both"/>
              <w:rPr>
                <w:rFonts w:ascii="Times New Roman" w:hAnsi="Times New Roman"/>
                <w:sz w:val="28"/>
                <w:szCs w:val="28"/>
                <w:lang w:eastAsia="ru-RU"/>
              </w:rPr>
            </w:pPr>
          </w:p>
        </w:tc>
        <w:tc>
          <w:tcPr>
            <w:tcW w:w="5494" w:type="dxa"/>
          </w:tcPr>
          <w:p w14:paraId="3391A923" w14:textId="77777777" w:rsidR="00F05EB9" w:rsidRPr="00BA54EB" w:rsidRDefault="00875B8E" w:rsidP="00875B8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Определение</w:t>
            </w:r>
          </w:p>
        </w:tc>
      </w:tr>
      <w:tr w:rsidR="00875B8E" w:rsidRPr="00BA54EB" w14:paraId="6090B101" w14:textId="77777777" w:rsidTr="00875B8E">
        <w:tc>
          <w:tcPr>
            <w:tcW w:w="675" w:type="dxa"/>
          </w:tcPr>
          <w:p w14:paraId="3EFCFB89" w14:textId="77777777" w:rsidR="00875B8E" w:rsidRPr="00BA54EB" w:rsidRDefault="00875B8E" w:rsidP="00F360C0">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1)</w:t>
            </w:r>
          </w:p>
        </w:tc>
        <w:tc>
          <w:tcPr>
            <w:tcW w:w="2835" w:type="dxa"/>
          </w:tcPr>
          <w:p w14:paraId="0A4A79D5" w14:textId="77777777" w:rsidR="00875B8E" w:rsidRPr="00BA54EB" w:rsidRDefault="00875B8E" w:rsidP="00F360C0">
            <w:pPr>
              <w:spacing w:after="0" w:line="240" w:lineRule="auto"/>
              <w:jc w:val="both"/>
              <w:rPr>
                <w:rFonts w:ascii="Times New Roman" w:hAnsi="Times New Roman"/>
                <w:sz w:val="28"/>
                <w:szCs w:val="28"/>
                <w:lang w:eastAsia="ru-RU"/>
              </w:rPr>
            </w:pPr>
            <w:r w:rsidRPr="00BA54EB">
              <w:rPr>
                <w:rFonts w:ascii="Times New Roman" w:hAnsi="Times New Roman"/>
                <w:sz w:val="28"/>
                <w:szCs w:val="28"/>
              </w:rPr>
              <w:t>Трудовой Кодекс РФ</w:t>
            </w:r>
          </w:p>
        </w:tc>
        <w:tc>
          <w:tcPr>
            <w:tcW w:w="567" w:type="dxa"/>
          </w:tcPr>
          <w:p w14:paraId="6630A9A8" w14:textId="77777777" w:rsidR="00875B8E" w:rsidRPr="00BA54EB" w:rsidRDefault="00875B8E" w:rsidP="00F360C0">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А)</w:t>
            </w:r>
          </w:p>
        </w:tc>
        <w:tc>
          <w:tcPr>
            <w:tcW w:w="5494" w:type="dxa"/>
          </w:tcPr>
          <w:p w14:paraId="73E98498" w14:textId="67772804" w:rsidR="00875B8E" w:rsidRPr="00BA54EB" w:rsidRDefault="00875B8E" w:rsidP="00F360C0">
            <w:pPr>
              <w:spacing w:after="0" w:line="240" w:lineRule="auto"/>
              <w:jc w:val="both"/>
              <w:rPr>
                <w:rFonts w:ascii="Times New Roman" w:hAnsi="Times New Roman"/>
                <w:sz w:val="28"/>
                <w:szCs w:val="28"/>
                <w:lang w:eastAsia="ru-RU"/>
              </w:rPr>
            </w:pPr>
            <w:r w:rsidRPr="00BA54EB">
              <w:rPr>
                <w:rFonts w:ascii="Times New Roman" w:hAnsi="Times New Roman"/>
                <w:sz w:val="28"/>
                <w:szCs w:val="28"/>
                <w:shd w:val="clear" w:color="auto" w:fill="FFFFFF"/>
              </w:rPr>
              <w:t>Документ, устанавливающий санитарно-эпидемиологические требования к факторам рабочей среды и трудового процесса</w:t>
            </w:r>
          </w:p>
        </w:tc>
      </w:tr>
      <w:tr w:rsidR="00875B8E" w:rsidRPr="00BA54EB" w14:paraId="0CDE73FF" w14:textId="77777777" w:rsidTr="00875B8E">
        <w:tc>
          <w:tcPr>
            <w:tcW w:w="675" w:type="dxa"/>
          </w:tcPr>
          <w:p w14:paraId="29E361E2" w14:textId="77777777" w:rsidR="00875B8E" w:rsidRPr="00BA54EB" w:rsidRDefault="00875B8E"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2)</w:t>
            </w:r>
          </w:p>
        </w:tc>
        <w:tc>
          <w:tcPr>
            <w:tcW w:w="2835" w:type="dxa"/>
          </w:tcPr>
          <w:p w14:paraId="132EF1DF" w14:textId="77777777" w:rsidR="00875B8E" w:rsidRPr="00BA54EB" w:rsidRDefault="00875B8E"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rPr>
              <w:t>Федеральный закон «О специальной оценке условий труда»</w:t>
            </w:r>
          </w:p>
        </w:tc>
        <w:tc>
          <w:tcPr>
            <w:tcW w:w="567" w:type="dxa"/>
          </w:tcPr>
          <w:p w14:paraId="0B01B887" w14:textId="77777777" w:rsidR="00875B8E" w:rsidRPr="00BA54EB" w:rsidRDefault="00875B8E"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Б)</w:t>
            </w:r>
          </w:p>
        </w:tc>
        <w:tc>
          <w:tcPr>
            <w:tcW w:w="5494" w:type="dxa"/>
          </w:tcPr>
          <w:p w14:paraId="5C10D594" w14:textId="61471D62" w:rsidR="00875B8E" w:rsidRPr="00BA54EB" w:rsidRDefault="00875B8E" w:rsidP="008A4E66">
            <w:pPr>
              <w:spacing w:after="0" w:line="240" w:lineRule="auto"/>
              <w:jc w:val="both"/>
              <w:rPr>
                <w:rFonts w:ascii="Times New Roman" w:hAnsi="Times New Roman"/>
                <w:sz w:val="28"/>
                <w:szCs w:val="28"/>
                <w:shd w:val="clear" w:color="auto" w:fill="FFFFFF"/>
              </w:rPr>
            </w:pPr>
            <w:r w:rsidRPr="00BA54EB">
              <w:rPr>
                <w:rFonts w:ascii="Times New Roman" w:hAnsi="Times New Roman"/>
                <w:sz w:val="28"/>
                <w:szCs w:val="28"/>
                <w:shd w:val="clear" w:color="auto" w:fill="FFFFFF"/>
              </w:rPr>
              <w:t>Нормативный правовой акт, регулирующий трудовые отношения между работником и работодателем, включая вопросы охраны труда</w:t>
            </w:r>
          </w:p>
        </w:tc>
      </w:tr>
      <w:tr w:rsidR="00875B8E" w:rsidRPr="00BA54EB" w14:paraId="3C4B032D" w14:textId="77777777" w:rsidTr="00875B8E">
        <w:tc>
          <w:tcPr>
            <w:tcW w:w="675" w:type="dxa"/>
          </w:tcPr>
          <w:p w14:paraId="4D14C053" w14:textId="77777777" w:rsidR="00875B8E" w:rsidRPr="00BA54EB" w:rsidRDefault="00875B8E"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3)</w:t>
            </w:r>
          </w:p>
        </w:tc>
        <w:tc>
          <w:tcPr>
            <w:tcW w:w="2835" w:type="dxa"/>
          </w:tcPr>
          <w:p w14:paraId="3022FCF5" w14:textId="77777777" w:rsidR="00875B8E" w:rsidRPr="00BA54EB" w:rsidRDefault="00875B8E"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 xml:space="preserve">Санитарные </w:t>
            </w:r>
          </w:p>
          <w:p w14:paraId="494EFD73" w14:textId="77777777" w:rsidR="00875B8E" w:rsidRPr="00BA54EB" w:rsidRDefault="00875B8E"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правила и нормы</w:t>
            </w:r>
          </w:p>
          <w:p w14:paraId="765DF253" w14:textId="77777777" w:rsidR="00875B8E" w:rsidRPr="00BA54EB" w:rsidRDefault="00875B8E"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(СанПиН)</w:t>
            </w:r>
          </w:p>
        </w:tc>
        <w:tc>
          <w:tcPr>
            <w:tcW w:w="567" w:type="dxa"/>
          </w:tcPr>
          <w:p w14:paraId="0D265A48" w14:textId="77777777" w:rsidR="00875B8E" w:rsidRPr="00BA54EB" w:rsidRDefault="00875B8E"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В)</w:t>
            </w:r>
          </w:p>
        </w:tc>
        <w:tc>
          <w:tcPr>
            <w:tcW w:w="5494" w:type="dxa"/>
          </w:tcPr>
          <w:p w14:paraId="13624703" w14:textId="19C6C5B2" w:rsidR="00875B8E" w:rsidRPr="00BA54EB" w:rsidRDefault="00875B8E" w:rsidP="0031030B">
            <w:pPr>
              <w:spacing w:after="0" w:line="240" w:lineRule="auto"/>
              <w:jc w:val="both"/>
              <w:rPr>
                <w:rFonts w:ascii="Times New Roman" w:hAnsi="Times New Roman"/>
                <w:sz w:val="28"/>
                <w:szCs w:val="28"/>
                <w:lang w:eastAsia="ru-RU"/>
              </w:rPr>
            </w:pPr>
            <w:r w:rsidRPr="00BA54EB">
              <w:rPr>
                <w:rFonts w:ascii="Times New Roman" w:hAnsi="Times New Roman"/>
                <w:sz w:val="28"/>
                <w:szCs w:val="28"/>
                <w:shd w:val="clear" w:color="auto" w:fill="FFFFFF"/>
              </w:rPr>
              <w:t>Федеральный закон, устанавливающий правовые основы и принципы проведения специальной оценки условий труда на рабочих местах</w:t>
            </w:r>
          </w:p>
        </w:tc>
      </w:tr>
    </w:tbl>
    <w:p w14:paraId="24C59AF5" w14:textId="05059181" w:rsidR="007C2DB7" w:rsidRPr="00BA54EB" w:rsidRDefault="007C2DB7" w:rsidP="007C2DB7">
      <w:pPr>
        <w:spacing w:after="0" w:line="240" w:lineRule="auto"/>
        <w:rPr>
          <w:rFonts w:ascii="Times New Roman" w:hAnsi="Times New Roman"/>
          <w:sz w:val="28"/>
          <w:szCs w:val="28"/>
          <w:lang w:eastAsia="ru-RU"/>
        </w:rPr>
      </w:pPr>
      <w:r w:rsidRPr="00BA54EB">
        <w:rPr>
          <w:rFonts w:ascii="Times New Roman" w:hAnsi="Times New Roman"/>
          <w:sz w:val="28"/>
          <w:szCs w:val="28"/>
        </w:rPr>
        <w:t xml:space="preserve">Правильный </w:t>
      </w:r>
      <w:r w:rsidR="00093B4B" w:rsidRPr="00BA54EB">
        <w:rPr>
          <w:rFonts w:ascii="Times New Roman" w:hAnsi="Times New Roman"/>
          <w:sz w:val="28"/>
          <w:szCs w:val="28"/>
        </w:rPr>
        <w:t>ответ:</w:t>
      </w:r>
      <w:r w:rsidR="00093B4B" w:rsidRPr="00BA54EB">
        <w:rPr>
          <w:rFonts w:ascii="Times New Roman" w:hAnsi="Times New Roman"/>
          <w:sz w:val="28"/>
          <w:szCs w:val="28"/>
          <w:lang w:eastAsia="ru-RU"/>
        </w:rPr>
        <w:t xml:space="preserve"> </w:t>
      </w:r>
      <w:r w:rsidR="00093B4B">
        <w:rPr>
          <w:rFonts w:ascii="Times New Roman" w:hAnsi="Times New Roman"/>
          <w:sz w:val="28"/>
          <w:szCs w:val="28"/>
          <w:lang w:eastAsia="ru-RU"/>
        </w:rPr>
        <w:t>1</w:t>
      </w:r>
      <w:r w:rsidR="00875B8E">
        <w:rPr>
          <w:rFonts w:ascii="Times New Roman" w:hAnsi="Times New Roman"/>
          <w:sz w:val="28"/>
          <w:szCs w:val="28"/>
          <w:lang w:eastAsia="ru-RU"/>
        </w:rPr>
        <w:t>Б, 2В, 3А</w:t>
      </w:r>
    </w:p>
    <w:p w14:paraId="4BD67907" w14:textId="41ABB4AA" w:rsidR="004D16BC" w:rsidRPr="00BA54EB" w:rsidRDefault="00B21812"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7A0004" w:rsidRPr="00BA54EB">
        <w:rPr>
          <w:rFonts w:ascii="Times New Roman" w:hAnsi="Times New Roman"/>
          <w:sz w:val="28"/>
          <w:szCs w:val="28"/>
        </w:rPr>
        <w:t>УК-2 (УК-2.1, УК-2.2, УК-2.3), ОПК-3 (ОПК-3.2, ОПК-3.3)</w:t>
      </w:r>
    </w:p>
    <w:p w14:paraId="7DEDDB14" w14:textId="77777777" w:rsidR="00135393" w:rsidRPr="00BA54EB" w:rsidRDefault="00135393" w:rsidP="00EE753E">
      <w:pPr>
        <w:spacing w:after="0" w:line="240" w:lineRule="auto"/>
        <w:jc w:val="both"/>
        <w:rPr>
          <w:rFonts w:ascii="Times New Roman" w:hAnsi="Times New Roman"/>
          <w:sz w:val="28"/>
          <w:szCs w:val="28"/>
          <w:highlight w:val="cyan"/>
        </w:rPr>
      </w:pPr>
    </w:p>
    <w:p w14:paraId="1631C968" w14:textId="550423F5" w:rsidR="00093B4B" w:rsidRDefault="00EE753E" w:rsidP="00BB0AB5">
      <w:pPr>
        <w:spacing w:after="0" w:line="240" w:lineRule="auto"/>
        <w:jc w:val="both"/>
        <w:rPr>
          <w:rFonts w:ascii="Times New Roman" w:hAnsi="Times New Roman"/>
          <w:sz w:val="28"/>
          <w:szCs w:val="28"/>
        </w:rPr>
      </w:pPr>
      <w:r w:rsidRPr="00BA54EB">
        <w:rPr>
          <w:rFonts w:ascii="Times New Roman" w:hAnsi="Times New Roman"/>
          <w:sz w:val="28"/>
          <w:szCs w:val="28"/>
        </w:rPr>
        <w:t>3</w:t>
      </w:r>
      <w:r w:rsidR="00906ACC" w:rsidRPr="00BA54EB">
        <w:rPr>
          <w:rFonts w:ascii="Times New Roman" w:hAnsi="Times New Roman"/>
          <w:sz w:val="28"/>
          <w:szCs w:val="28"/>
        </w:rPr>
        <w:t xml:space="preserve">. </w:t>
      </w:r>
      <w:r w:rsidR="00AC3809" w:rsidRPr="00BA54EB">
        <w:rPr>
          <w:rFonts w:ascii="Times New Roman" w:hAnsi="Times New Roman"/>
          <w:sz w:val="28"/>
          <w:szCs w:val="28"/>
        </w:rPr>
        <w:t>В трудовом законодательстве Российской Федерации закреплены п</w:t>
      </w:r>
      <w:r w:rsidR="00AC3809" w:rsidRPr="00BA54EB">
        <w:rPr>
          <w:rFonts w:ascii="Times New Roman" w:hAnsi="Times New Roman"/>
          <w:bCs/>
          <w:sz w:val="28"/>
          <w:szCs w:val="28"/>
        </w:rPr>
        <w:t xml:space="preserve">рава и обязанности работников и работодателей. </w:t>
      </w:r>
      <w:r w:rsidR="00906ACC" w:rsidRPr="00BA54EB">
        <w:rPr>
          <w:rFonts w:ascii="Times New Roman" w:hAnsi="Times New Roman"/>
          <w:sz w:val="28"/>
          <w:szCs w:val="28"/>
        </w:rPr>
        <w:t xml:space="preserve">Установите соответствие </w:t>
      </w:r>
      <w:r w:rsidR="00BB0AB5" w:rsidRPr="00BA54EB">
        <w:rPr>
          <w:rFonts w:ascii="Times New Roman" w:hAnsi="Times New Roman"/>
          <w:sz w:val="28"/>
          <w:szCs w:val="28"/>
        </w:rPr>
        <w:t xml:space="preserve">между </w:t>
      </w:r>
      <w:r w:rsidR="00AC3809" w:rsidRPr="00BA54EB">
        <w:rPr>
          <w:rFonts w:ascii="Times New Roman" w:hAnsi="Times New Roman"/>
          <w:sz w:val="28"/>
          <w:szCs w:val="28"/>
        </w:rPr>
        <w:t xml:space="preserve">правами и обязанностями работников и </w:t>
      </w:r>
      <w:r w:rsidR="00093B4B" w:rsidRPr="00BA54EB">
        <w:rPr>
          <w:rFonts w:ascii="Times New Roman" w:hAnsi="Times New Roman"/>
          <w:sz w:val="28"/>
          <w:szCs w:val="28"/>
        </w:rPr>
        <w:t>работодателем,</w:t>
      </w:r>
      <w:r w:rsidR="00AC3809" w:rsidRPr="00BA54EB">
        <w:rPr>
          <w:rFonts w:ascii="Times New Roman" w:hAnsi="Times New Roman"/>
          <w:sz w:val="28"/>
          <w:szCs w:val="28"/>
        </w:rPr>
        <w:t xml:space="preserve"> </w:t>
      </w:r>
      <w:r w:rsidR="0073680C" w:rsidRPr="00BA54EB">
        <w:rPr>
          <w:rFonts w:ascii="Times New Roman" w:hAnsi="Times New Roman"/>
          <w:sz w:val="28"/>
          <w:szCs w:val="28"/>
        </w:rPr>
        <w:t>их содержанием и характеристикой</w:t>
      </w:r>
      <w:r w:rsidR="00093B4B">
        <w:rPr>
          <w:rFonts w:ascii="Times New Roman" w:hAnsi="Times New Roman"/>
          <w:sz w:val="28"/>
          <w:szCs w:val="28"/>
        </w:rPr>
        <w:t>.</w:t>
      </w:r>
    </w:p>
    <w:p w14:paraId="28FA90CB" w14:textId="3139EC7A" w:rsidR="00F05EB9" w:rsidRPr="00BA54EB" w:rsidRDefault="00906ACC" w:rsidP="00BB0AB5">
      <w:pPr>
        <w:spacing w:after="0" w:line="240" w:lineRule="auto"/>
        <w:jc w:val="both"/>
        <w:rPr>
          <w:rFonts w:ascii="Times New Roman" w:hAnsi="Times New Roman"/>
          <w:sz w:val="28"/>
          <w:szCs w:val="28"/>
        </w:rPr>
      </w:pPr>
      <w:r w:rsidRPr="00BA54EB">
        <w:rPr>
          <w:rFonts w:ascii="Times New Roman" w:hAnsi="Times New Roman"/>
          <w:sz w:val="28"/>
          <w:szCs w:val="28"/>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AC3809" w:rsidRPr="00BA54EB" w14:paraId="6D28A2CE" w14:textId="77777777" w:rsidTr="00875B8E">
        <w:tc>
          <w:tcPr>
            <w:tcW w:w="675" w:type="dxa"/>
          </w:tcPr>
          <w:p w14:paraId="2F917F68" w14:textId="77777777" w:rsidR="00F05EB9" w:rsidRPr="00BA54EB" w:rsidRDefault="00F05EB9" w:rsidP="00F05EB9">
            <w:pPr>
              <w:spacing w:after="0" w:line="240" w:lineRule="auto"/>
              <w:jc w:val="both"/>
              <w:rPr>
                <w:rFonts w:ascii="Times New Roman" w:hAnsi="Times New Roman"/>
                <w:sz w:val="28"/>
                <w:szCs w:val="28"/>
                <w:lang w:eastAsia="ru-RU"/>
              </w:rPr>
            </w:pPr>
          </w:p>
        </w:tc>
        <w:tc>
          <w:tcPr>
            <w:tcW w:w="2835" w:type="dxa"/>
          </w:tcPr>
          <w:p w14:paraId="7BD19371" w14:textId="77777777" w:rsidR="00F05EB9" w:rsidRPr="00BA54EB" w:rsidRDefault="00875B8E" w:rsidP="00BB0AB5">
            <w:pPr>
              <w:spacing w:after="0" w:line="240" w:lineRule="auto"/>
              <w:rPr>
                <w:rFonts w:ascii="Times New Roman" w:hAnsi="Times New Roman"/>
                <w:sz w:val="28"/>
                <w:szCs w:val="28"/>
                <w:lang w:eastAsia="ru-RU"/>
              </w:rPr>
            </w:pPr>
            <w:r>
              <w:rPr>
                <w:rFonts w:ascii="Times New Roman" w:hAnsi="Times New Roman"/>
                <w:sz w:val="28"/>
                <w:szCs w:val="28"/>
                <w:lang w:eastAsia="ru-RU"/>
              </w:rPr>
              <w:t>Права и обязанности</w:t>
            </w:r>
          </w:p>
        </w:tc>
        <w:tc>
          <w:tcPr>
            <w:tcW w:w="567" w:type="dxa"/>
          </w:tcPr>
          <w:p w14:paraId="32124E03" w14:textId="77777777" w:rsidR="00F05EB9" w:rsidRPr="00BA54EB" w:rsidRDefault="00F05EB9" w:rsidP="00BB0AB5">
            <w:pPr>
              <w:spacing w:after="0" w:line="240" w:lineRule="auto"/>
              <w:rPr>
                <w:rFonts w:ascii="Times New Roman" w:hAnsi="Times New Roman"/>
                <w:sz w:val="28"/>
                <w:szCs w:val="28"/>
                <w:lang w:eastAsia="ru-RU"/>
              </w:rPr>
            </w:pPr>
          </w:p>
        </w:tc>
        <w:tc>
          <w:tcPr>
            <w:tcW w:w="5494" w:type="dxa"/>
          </w:tcPr>
          <w:p w14:paraId="03479B97" w14:textId="77777777" w:rsidR="00F05EB9" w:rsidRPr="00BA54EB" w:rsidRDefault="00875B8E" w:rsidP="00875B8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Содержание и характеристика</w:t>
            </w:r>
          </w:p>
        </w:tc>
      </w:tr>
      <w:tr w:rsidR="00AC3809" w:rsidRPr="00BA54EB" w14:paraId="566BF099" w14:textId="77777777" w:rsidTr="00875B8E">
        <w:tc>
          <w:tcPr>
            <w:tcW w:w="675" w:type="dxa"/>
          </w:tcPr>
          <w:p w14:paraId="4AFAA675" w14:textId="77777777" w:rsidR="00F05EB9" w:rsidRPr="00BA54EB" w:rsidRDefault="00F05EB9"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1)</w:t>
            </w:r>
          </w:p>
        </w:tc>
        <w:tc>
          <w:tcPr>
            <w:tcW w:w="2835" w:type="dxa"/>
          </w:tcPr>
          <w:p w14:paraId="0CD0BD62" w14:textId="77777777" w:rsidR="00F05EB9" w:rsidRPr="00BA54EB" w:rsidRDefault="0031030B" w:rsidP="0031030B">
            <w:pPr>
              <w:spacing w:after="0" w:line="240" w:lineRule="auto"/>
              <w:jc w:val="both"/>
              <w:rPr>
                <w:rFonts w:ascii="Times New Roman" w:hAnsi="Times New Roman"/>
                <w:sz w:val="28"/>
                <w:szCs w:val="28"/>
                <w:lang w:eastAsia="ru-RU"/>
              </w:rPr>
            </w:pPr>
            <w:r w:rsidRPr="00BA54EB">
              <w:rPr>
                <w:rFonts w:ascii="Times New Roman" w:hAnsi="Times New Roman"/>
                <w:sz w:val="28"/>
                <w:szCs w:val="28"/>
                <w:shd w:val="clear" w:color="auto" w:fill="FFFFFF"/>
              </w:rPr>
              <w:t>Право работника на охрану труда</w:t>
            </w:r>
            <w:r w:rsidRPr="00BA54EB">
              <w:rPr>
                <w:rFonts w:ascii="Times New Roman" w:hAnsi="Times New Roman"/>
                <w:sz w:val="28"/>
                <w:szCs w:val="28"/>
              </w:rPr>
              <w:t xml:space="preserve"> </w:t>
            </w:r>
          </w:p>
        </w:tc>
        <w:tc>
          <w:tcPr>
            <w:tcW w:w="567" w:type="dxa"/>
          </w:tcPr>
          <w:p w14:paraId="3EFE1B23" w14:textId="77777777" w:rsidR="00F05EB9" w:rsidRPr="00BA54EB" w:rsidRDefault="00F05EB9"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А)</w:t>
            </w:r>
          </w:p>
        </w:tc>
        <w:tc>
          <w:tcPr>
            <w:tcW w:w="5494" w:type="dxa"/>
          </w:tcPr>
          <w:p w14:paraId="3563F2F2" w14:textId="1AE457E1" w:rsidR="00F05EB9" w:rsidRPr="00BA54EB" w:rsidRDefault="00AC3809" w:rsidP="00F05EB9">
            <w:pPr>
              <w:spacing w:after="0" w:line="240" w:lineRule="auto"/>
              <w:jc w:val="both"/>
              <w:rPr>
                <w:rFonts w:ascii="Times New Roman" w:hAnsi="Times New Roman"/>
                <w:sz w:val="28"/>
                <w:szCs w:val="28"/>
                <w:shd w:val="clear" w:color="auto" w:fill="FFFFFF"/>
              </w:rPr>
            </w:pPr>
            <w:r w:rsidRPr="00BA54EB">
              <w:rPr>
                <w:rFonts w:ascii="Times New Roman" w:hAnsi="Times New Roman"/>
                <w:sz w:val="28"/>
                <w:szCs w:val="28"/>
                <w:shd w:val="clear" w:color="auto" w:fill="FFFFFF"/>
              </w:rPr>
              <w:t>Отказ от выполнения работ в случае возникновения опасности для жизни и здоровья вследствие нарушений требований об охране труда</w:t>
            </w:r>
          </w:p>
        </w:tc>
      </w:tr>
      <w:tr w:rsidR="00AC3809" w:rsidRPr="00BA54EB" w14:paraId="17D01C98" w14:textId="77777777" w:rsidTr="00875B8E">
        <w:tc>
          <w:tcPr>
            <w:tcW w:w="675" w:type="dxa"/>
          </w:tcPr>
          <w:p w14:paraId="05FA10C0" w14:textId="77777777" w:rsidR="00F05EB9" w:rsidRPr="00BA54EB" w:rsidRDefault="00F05EB9"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2)</w:t>
            </w:r>
          </w:p>
        </w:tc>
        <w:tc>
          <w:tcPr>
            <w:tcW w:w="2835" w:type="dxa"/>
          </w:tcPr>
          <w:p w14:paraId="65615031" w14:textId="77777777" w:rsidR="00F05EB9" w:rsidRPr="00BA54EB" w:rsidRDefault="0031030B"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shd w:val="clear" w:color="auto" w:fill="FFFFFF"/>
              </w:rPr>
              <w:t>Право работника на отказ от выполнения работ</w:t>
            </w:r>
            <w:r w:rsidRPr="00BA54EB">
              <w:rPr>
                <w:rFonts w:ascii="Times New Roman" w:hAnsi="Times New Roman"/>
                <w:sz w:val="28"/>
                <w:szCs w:val="28"/>
              </w:rPr>
              <w:t xml:space="preserve"> </w:t>
            </w:r>
          </w:p>
        </w:tc>
        <w:tc>
          <w:tcPr>
            <w:tcW w:w="567" w:type="dxa"/>
          </w:tcPr>
          <w:p w14:paraId="614E5BB7" w14:textId="77777777" w:rsidR="00F05EB9" w:rsidRPr="00BA54EB" w:rsidRDefault="00F05EB9"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Б)</w:t>
            </w:r>
          </w:p>
        </w:tc>
        <w:tc>
          <w:tcPr>
            <w:tcW w:w="5494" w:type="dxa"/>
          </w:tcPr>
          <w:p w14:paraId="1621553F" w14:textId="4D966E36" w:rsidR="00F05EB9" w:rsidRPr="00BA54EB" w:rsidRDefault="00AC3809"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shd w:val="clear" w:color="auto" w:fill="FFFFFF"/>
              </w:rPr>
              <w:t>Обеспечение безопасных условий и охраны труда, приобретение и выдача средств индивидуальной и коллективной защиты</w:t>
            </w:r>
          </w:p>
        </w:tc>
      </w:tr>
      <w:tr w:rsidR="00AC3809" w:rsidRPr="00BA54EB" w14:paraId="1AF1FCD8" w14:textId="77777777" w:rsidTr="00875B8E">
        <w:trPr>
          <w:trHeight w:val="1332"/>
        </w:trPr>
        <w:tc>
          <w:tcPr>
            <w:tcW w:w="675" w:type="dxa"/>
          </w:tcPr>
          <w:p w14:paraId="25E5AA5E" w14:textId="77777777" w:rsidR="00F05EB9" w:rsidRPr="00BA54EB" w:rsidRDefault="00F05EB9"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3)</w:t>
            </w:r>
          </w:p>
        </w:tc>
        <w:tc>
          <w:tcPr>
            <w:tcW w:w="2835" w:type="dxa"/>
          </w:tcPr>
          <w:p w14:paraId="76C5A5FF" w14:textId="77777777" w:rsidR="00F05EB9" w:rsidRPr="00BA54EB" w:rsidRDefault="00AC3809" w:rsidP="00F05EB9">
            <w:pPr>
              <w:spacing w:after="0" w:line="240" w:lineRule="auto"/>
              <w:jc w:val="both"/>
              <w:rPr>
                <w:rFonts w:ascii="Times New Roman" w:hAnsi="Times New Roman"/>
                <w:sz w:val="28"/>
                <w:szCs w:val="28"/>
              </w:rPr>
            </w:pPr>
            <w:r w:rsidRPr="00BA54EB">
              <w:rPr>
                <w:rFonts w:ascii="Times New Roman" w:hAnsi="Times New Roman"/>
                <w:sz w:val="28"/>
                <w:szCs w:val="28"/>
              </w:rPr>
              <w:t>Обязанность работодателя обеспечивать безопасность условий труда</w:t>
            </w:r>
          </w:p>
        </w:tc>
        <w:tc>
          <w:tcPr>
            <w:tcW w:w="567" w:type="dxa"/>
          </w:tcPr>
          <w:p w14:paraId="177E1D47" w14:textId="77777777" w:rsidR="00F05EB9" w:rsidRPr="00BA54EB" w:rsidRDefault="00F05EB9"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В)</w:t>
            </w:r>
          </w:p>
        </w:tc>
        <w:tc>
          <w:tcPr>
            <w:tcW w:w="5494" w:type="dxa"/>
          </w:tcPr>
          <w:p w14:paraId="5C35E729" w14:textId="7D1FF211" w:rsidR="00F05EB9" w:rsidRPr="00BA54EB" w:rsidRDefault="00AC3809" w:rsidP="00AC3809">
            <w:pPr>
              <w:spacing w:after="0" w:line="240" w:lineRule="auto"/>
              <w:jc w:val="both"/>
              <w:rPr>
                <w:rFonts w:ascii="Times New Roman" w:hAnsi="Times New Roman"/>
                <w:sz w:val="28"/>
                <w:szCs w:val="28"/>
                <w:shd w:val="clear" w:color="auto" w:fill="FFFFFF"/>
              </w:rPr>
            </w:pPr>
            <w:r w:rsidRPr="00BA54EB">
              <w:rPr>
                <w:rFonts w:ascii="Times New Roman" w:hAnsi="Times New Roman"/>
                <w:sz w:val="28"/>
                <w:szCs w:val="28"/>
                <w:shd w:val="clear" w:color="auto" w:fill="FFFFFF"/>
              </w:rPr>
              <w:t>Комплекс мер, направленных на сохранение жизни и здоровья работников в процессе трудовой деятельности</w:t>
            </w:r>
          </w:p>
        </w:tc>
      </w:tr>
    </w:tbl>
    <w:p w14:paraId="507DA1FD" w14:textId="1F0EE729" w:rsidR="007C2DB7" w:rsidRPr="00BA54EB" w:rsidRDefault="007C2DB7" w:rsidP="007C2DB7">
      <w:pPr>
        <w:spacing w:after="0" w:line="240" w:lineRule="auto"/>
        <w:rPr>
          <w:rFonts w:ascii="Times New Roman" w:hAnsi="Times New Roman"/>
          <w:sz w:val="28"/>
          <w:szCs w:val="28"/>
          <w:lang w:eastAsia="ru-RU"/>
        </w:rPr>
      </w:pPr>
      <w:r w:rsidRPr="00BA54EB">
        <w:rPr>
          <w:rFonts w:ascii="Times New Roman" w:hAnsi="Times New Roman"/>
          <w:sz w:val="28"/>
          <w:szCs w:val="28"/>
        </w:rPr>
        <w:t>Правильный ответ:</w:t>
      </w:r>
      <w:r w:rsidRPr="00BA54EB">
        <w:rPr>
          <w:rFonts w:ascii="Times New Roman" w:hAnsi="Times New Roman"/>
          <w:sz w:val="28"/>
          <w:szCs w:val="28"/>
          <w:lang w:eastAsia="ru-RU"/>
        </w:rPr>
        <w:t xml:space="preserve"> </w:t>
      </w:r>
      <w:r w:rsidR="00875B8E">
        <w:rPr>
          <w:rFonts w:ascii="Times New Roman" w:hAnsi="Times New Roman"/>
          <w:sz w:val="28"/>
          <w:szCs w:val="28"/>
          <w:lang w:eastAsia="ru-RU"/>
        </w:rPr>
        <w:t>1В, 2А, 3Б</w:t>
      </w:r>
    </w:p>
    <w:p w14:paraId="7EBC5799" w14:textId="799B012C" w:rsidR="00A8304A" w:rsidRPr="00BA54EB" w:rsidRDefault="00A8304A" w:rsidP="00C423C1">
      <w:pPr>
        <w:spacing w:after="0" w:line="240" w:lineRule="auto"/>
        <w:jc w:val="both"/>
        <w:rPr>
          <w:rFonts w:ascii="Times New Roman" w:hAnsi="Times New Roman"/>
          <w:sz w:val="28"/>
          <w:szCs w:val="28"/>
        </w:rPr>
      </w:pPr>
      <w:r w:rsidRPr="00BA54EB">
        <w:rPr>
          <w:rFonts w:ascii="Times New Roman" w:hAnsi="Times New Roman"/>
          <w:sz w:val="28"/>
          <w:szCs w:val="28"/>
        </w:rPr>
        <w:t>Компетенц</w:t>
      </w:r>
      <w:r w:rsidR="005127C6" w:rsidRPr="00BA54EB">
        <w:rPr>
          <w:rFonts w:ascii="Times New Roman" w:hAnsi="Times New Roman"/>
          <w:sz w:val="28"/>
          <w:szCs w:val="28"/>
        </w:rPr>
        <w:t>ии (индикаторы): УК-2 (УК-2.1, УК-2.2</w:t>
      </w:r>
      <w:r w:rsidR="00CF51BB" w:rsidRPr="00BA54EB">
        <w:rPr>
          <w:rFonts w:ascii="Times New Roman" w:hAnsi="Times New Roman"/>
          <w:sz w:val="28"/>
          <w:szCs w:val="28"/>
        </w:rPr>
        <w:t>, УК-2.3</w:t>
      </w:r>
      <w:r w:rsidR="005127C6" w:rsidRPr="00BA54EB">
        <w:rPr>
          <w:rFonts w:ascii="Times New Roman" w:hAnsi="Times New Roman"/>
          <w:sz w:val="28"/>
          <w:szCs w:val="28"/>
        </w:rPr>
        <w:t>)</w:t>
      </w:r>
    </w:p>
    <w:p w14:paraId="1A798FFB" w14:textId="77777777" w:rsidR="00AC3809" w:rsidRPr="00BA54EB" w:rsidRDefault="00AC3809" w:rsidP="00C423C1">
      <w:pPr>
        <w:spacing w:after="0" w:line="240" w:lineRule="auto"/>
        <w:jc w:val="both"/>
        <w:rPr>
          <w:rFonts w:ascii="Times New Roman" w:hAnsi="Times New Roman"/>
          <w:sz w:val="28"/>
          <w:szCs w:val="28"/>
        </w:rPr>
      </w:pPr>
    </w:p>
    <w:p w14:paraId="44954C5A" w14:textId="013BFABF" w:rsidR="00F05EB9" w:rsidRDefault="00EE753E" w:rsidP="005127C6">
      <w:pPr>
        <w:spacing w:after="0" w:line="240" w:lineRule="auto"/>
        <w:jc w:val="both"/>
        <w:rPr>
          <w:rFonts w:ascii="Times New Roman" w:hAnsi="Times New Roman"/>
          <w:sz w:val="28"/>
          <w:szCs w:val="28"/>
        </w:rPr>
      </w:pPr>
      <w:r w:rsidRPr="00BA54EB">
        <w:rPr>
          <w:rFonts w:ascii="Times New Roman" w:hAnsi="Times New Roman"/>
          <w:sz w:val="28"/>
          <w:szCs w:val="28"/>
        </w:rPr>
        <w:t>4</w:t>
      </w:r>
      <w:r w:rsidR="00EF0EC7" w:rsidRPr="00BA54EB">
        <w:rPr>
          <w:rFonts w:ascii="Times New Roman" w:hAnsi="Times New Roman"/>
          <w:sz w:val="28"/>
          <w:szCs w:val="28"/>
        </w:rPr>
        <w:t xml:space="preserve">. </w:t>
      </w:r>
      <w:r w:rsidR="00D1192A" w:rsidRPr="00BA54EB">
        <w:rPr>
          <w:rFonts w:ascii="Times New Roman" w:hAnsi="Times New Roman"/>
          <w:sz w:val="28"/>
          <w:szCs w:val="28"/>
        </w:rPr>
        <w:t xml:space="preserve">К техносферной безопасности относится ряд общих вопросов. </w:t>
      </w:r>
      <w:r w:rsidR="00EF0EC7" w:rsidRPr="00BA54EB">
        <w:rPr>
          <w:rFonts w:ascii="Times New Roman" w:hAnsi="Times New Roman"/>
          <w:sz w:val="28"/>
          <w:szCs w:val="28"/>
        </w:rPr>
        <w:t xml:space="preserve">Установите соответствие </w:t>
      </w:r>
      <w:r w:rsidR="005127C6" w:rsidRPr="00BA54EB">
        <w:rPr>
          <w:rFonts w:ascii="Times New Roman" w:hAnsi="Times New Roman"/>
          <w:sz w:val="28"/>
          <w:szCs w:val="28"/>
        </w:rPr>
        <w:t xml:space="preserve">между </w:t>
      </w:r>
      <w:r w:rsidR="00D1192A" w:rsidRPr="00BA54EB">
        <w:rPr>
          <w:rFonts w:ascii="Times New Roman" w:hAnsi="Times New Roman"/>
          <w:sz w:val="28"/>
          <w:szCs w:val="28"/>
        </w:rPr>
        <w:t>понятием и его определением и характеристикой</w:t>
      </w:r>
      <w:r w:rsidR="00093B4B">
        <w:rPr>
          <w:rFonts w:ascii="Times New Roman" w:hAnsi="Times New Roman"/>
          <w:sz w:val="28"/>
          <w:szCs w:val="28"/>
        </w:rPr>
        <w:t>.</w:t>
      </w:r>
    </w:p>
    <w:p w14:paraId="2E9EED11" w14:textId="77777777" w:rsidR="00EC0646" w:rsidRPr="00BA54EB" w:rsidRDefault="00EC0646" w:rsidP="005127C6">
      <w:pPr>
        <w:spacing w:after="0" w:line="240" w:lineRule="auto"/>
        <w:jc w:val="both"/>
        <w:rPr>
          <w:rFonts w:ascii="Times New Roman" w:hAnsi="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F05EB9" w:rsidRPr="00BA54EB" w14:paraId="3D96E58A" w14:textId="77777777" w:rsidTr="00EC0646">
        <w:tc>
          <w:tcPr>
            <w:tcW w:w="675" w:type="dxa"/>
          </w:tcPr>
          <w:p w14:paraId="21F96CE2" w14:textId="77777777" w:rsidR="00F05EB9" w:rsidRPr="00BA54EB" w:rsidRDefault="00F05EB9" w:rsidP="00F05EB9">
            <w:pPr>
              <w:spacing w:after="0" w:line="240" w:lineRule="auto"/>
              <w:jc w:val="both"/>
              <w:rPr>
                <w:rFonts w:ascii="Times New Roman" w:hAnsi="Times New Roman"/>
                <w:sz w:val="28"/>
                <w:szCs w:val="28"/>
                <w:highlight w:val="cyan"/>
                <w:lang w:eastAsia="ru-RU"/>
              </w:rPr>
            </w:pPr>
          </w:p>
        </w:tc>
        <w:tc>
          <w:tcPr>
            <w:tcW w:w="2835" w:type="dxa"/>
          </w:tcPr>
          <w:p w14:paraId="78D2ED6B" w14:textId="77777777" w:rsidR="00F05EB9" w:rsidRPr="00BA54EB" w:rsidRDefault="00875B8E" w:rsidP="00875B8E">
            <w:pPr>
              <w:spacing w:after="0" w:line="240" w:lineRule="auto"/>
              <w:jc w:val="center"/>
              <w:rPr>
                <w:rFonts w:ascii="Times New Roman" w:hAnsi="Times New Roman"/>
                <w:sz w:val="28"/>
                <w:szCs w:val="28"/>
                <w:highlight w:val="cyan"/>
                <w:lang w:eastAsia="ru-RU"/>
              </w:rPr>
            </w:pPr>
            <w:r w:rsidRPr="00875B8E">
              <w:rPr>
                <w:rFonts w:ascii="Times New Roman" w:hAnsi="Times New Roman"/>
                <w:sz w:val="28"/>
                <w:szCs w:val="28"/>
                <w:lang w:eastAsia="ru-RU"/>
              </w:rPr>
              <w:t>Понятие</w:t>
            </w:r>
          </w:p>
        </w:tc>
        <w:tc>
          <w:tcPr>
            <w:tcW w:w="567" w:type="dxa"/>
          </w:tcPr>
          <w:p w14:paraId="4EEB2179" w14:textId="77777777" w:rsidR="00F05EB9" w:rsidRPr="00BA54EB" w:rsidRDefault="00F05EB9" w:rsidP="00F05EB9">
            <w:pPr>
              <w:spacing w:after="0" w:line="240" w:lineRule="auto"/>
              <w:jc w:val="center"/>
              <w:rPr>
                <w:rFonts w:ascii="Times New Roman" w:hAnsi="Times New Roman"/>
                <w:sz w:val="28"/>
                <w:szCs w:val="28"/>
                <w:highlight w:val="cyan"/>
                <w:lang w:eastAsia="ru-RU"/>
              </w:rPr>
            </w:pPr>
          </w:p>
        </w:tc>
        <w:tc>
          <w:tcPr>
            <w:tcW w:w="5494" w:type="dxa"/>
          </w:tcPr>
          <w:p w14:paraId="2D7005AF" w14:textId="77777777" w:rsidR="00F05EB9" w:rsidRPr="00BA54EB" w:rsidRDefault="00EC0646" w:rsidP="00875B8E">
            <w:pPr>
              <w:spacing w:after="0" w:line="240" w:lineRule="auto"/>
              <w:jc w:val="center"/>
              <w:rPr>
                <w:rFonts w:ascii="Times New Roman" w:hAnsi="Times New Roman"/>
                <w:sz w:val="28"/>
                <w:szCs w:val="28"/>
                <w:highlight w:val="cyan"/>
                <w:lang w:eastAsia="ru-RU"/>
              </w:rPr>
            </w:pPr>
            <w:r w:rsidRPr="00EC0646">
              <w:rPr>
                <w:rFonts w:ascii="Times New Roman" w:hAnsi="Times New Roman"/>
                <w:sz w:val="28"/>
                <w:szCs w:val="28"/>
                <w:lang w:eastAsia="ru-RU"/>
              </w:rPr>
              <w:t>Определение и характеристика</w:t>
            </w:r>
          </w:p>
        </w:tc>
      </w:tr>
      <w:tr w:rsidR="00F05EB9" w:rsidRPr="00BA54EB" w14:paraId="19D52EBD" w14:textId="77777777" w:rsidTr="00EC0646">
        <w:tc>
          <w:tcPr>
            <w:tcW w:w="675" w:type="dxa"/>
          </w:tcPr>
          <w:p w14:paraId="60F0A63D" w14:textId="77777777" w:rsidR="00F05EB9" w:rsidRPr="00BA54EB" w:rsidRDefault="00F05EB9"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1)</w:t>
            </w:r>
          </w:p>
        </w:tc>
        <w:tc>
          <w:tcPr>
            <w:tcW w:w="2835" w:type="dxa"/>
          </w:tcPr>
          <w:p w14:paraId="0B265A77" w14:textId="77777777" w:rsidR="00F05EB9" w:rsidRPr="00BA54EB" w:rsidRDefault="0073680C"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rPr>
              <w:t xml:space="preserve">Инструктаж по </w:t>
            </w:r>
            <w:r w:rsidRPr="00BA54EB">
              <w:rPr>
                <w:rFonts w:ascii="Times New Roman" w:hAnsi="Times New Roman"/>
                <w:sz w:val="28"/>
                <w:szCs w:val="28"/>
              </w:rPr>
              <w:lastRenderedPageBreak/>
              <w:t>охране труда</w:t>
            </w:r>
          </w:p>
        </w:tc>
        <w:tc>
          <w:tcPr>
            <w:tcW w:w="567" w:type="dxa"/>
          </w:tcPr>
          <w:p w14:paraId="596934B6" w14:textId="77777777" w:rsidR="00F05EB9" w:rsidRPr="00BA54EB" w:rsidRDefault="00F05EB9"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lastRenderedPageBreak/>
              <w:t>А)</w:t>
            </w:r>
          </w:p>
        </w:tc>
        <w:tc>
          <w:tcPr>
            <w:tcW w:w="5494" w:type="dxa"/>
          </w:tcPr>
          <w:p w14:paraId="34180DC6" w14:textId="750F1CB1" w:rsidR="00F05EB9" w:rsidRPr="00BA54EB" w:rsidRDefault="00DE3706" w:rsidP="00BA0FB5">
            <w:pPr>
              <w:spacing w:after="0" w:line="240" w:lineRule="auto"/>
              <w:jc w:val="both"/>
              <w:rPr>
                <w:rFonts w:ascii="Times New Roman" w:hAnsi="Times New Roman"/>
                <w:sz w:val="28"/>
                <w:szCs w:val="28"/>
                <w:lang w:eastAsia="ru-RU"/>
              </w:rPr>
            </w:pPr>
            <w:r w:rsidRPr="00BA54EB">
              <w:rPr>
                <w:rFonts w:ascii="Times New Roman" w:hAnsi="Times New Roman"/>
                <w:sz w:val="28"/>
                <w:szCs w:val="28"/>
                <w:shd w:val="clear" w:color="auto" w:fill="FFFFFF"/>
              </w:rPr>
              <w:t xml:space="preserve">Комплекс мероприятий, проводимых с </w:t>
            </w:r>
            <w:r w:rsidRPr="00BA54EB">
              <w:rPr>
                <w:rFonts w:ascii="Times New Roman" w:hAnsi="Times New Roman"/>
                <w:sz w:val="28"/>
                <w:szCs w:val="28"/>
                <w:shd w:val="clear" w:color="auto" w:fill="FFFFFF"/>
              </w:rPr>
              <w:lastRenderedPageBreak/>
              <w:t>целью идентификации вредных и опасных факторов производственной среды и трудового процесса, а также оценки уровня их воздействия на работника</w:t>
            </w:r>
          </w:p>
        </w:tc>
      </w:tr>
      <w:tr w:rsidR="00F05EB9" w:rsidRPr="00BA54EB" w14:paraId="0B49CF69" w14:textId="77777777" w:rsidTr="00EC0646">
        <w:tc>
          <w:tcPr>
            <w:tcW w:w="675" w:type="dxa"/>
          </w:tcPr>
          <w:p w14:paraId="226EB8EB" w14:textId="77777777" w:rsidR="00F05EB9" w:rsidRPr="00BA54EB" w:rsidRDefault="00F05EB9"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lastRenderedPageBreak/>
              <w:t>2)</w:t>
            </w:r>
          </w:p>
        </w:tc>
        <w:tc>
          <w:tcPr>
            <w:tcW w:w="2835" w:type="dxa"/>
          </w:tcPr>
          <w:p w14:paraId="0CB8C1F3" w14:textId="77777777" w:rsidR="00F05EB9" w:rsidRPr="00BA54EB" w:rsidRDefault="0073680C"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rPr>
              <w:t>Система управления охраной труда (СУОТ)</w:t>
            </w:r>
          </w:p>
        </w:tc>
        <w:tc>
          <w:tcPr>
            <w:tcW w:w="567" w:type="dxa"/>
          </w:tcPr>
          <w:p w14:paraId="26F5520F" w14:textId="77777777" w:rsidR="00F05EB9" w:rsidRPr="00BA54EB" w:rsidRDefault="00F05EB9"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Б)</w:t>
            </w:r>
          </w:p>
        </w:tc>
        <w:tc>
          <w:tcPr>
            <w:tcW w:w="5494" w:type="dxa"/>
          </w:tcPr>
          <w:p w14:paraId="2C59C791" w14:textId="5FCCB20E" w:rsidR="00F05EB9" w:rsidRPr="00BA54EB" w:rsidRDefault="00D1192A" w:rsidP="00F05EB9">
            <w:pPr>
              <w:spacing w:after="0" w:line="240" w:lineRule="auto"/>
              <w:jc w:val="both"/>
              <w:rPr>
                <w:rFonts w:ascii="Times New Roman" w:hAnsi="Times New Roman"/>
                <w:sz w:val="28"/>
                <w:szCs w:val="28"/>
                <w:shd w:val="clear" w:color="auto" w:fill="FFFFFF"/>
              </w:rPr>
            </w:pPr>
            <w:r w:rsidRPr="00BA54EB">
              <w:rPr>
                <w:rFonts w:ascii="Times New Roman" w:hAnsi="Times New Roman"/>
                <w:sz w:val="28"/>
                <w:szCs w:val="28"/>
                <w:shd w:val="clear" w:color="auto" w:fill="FFFFFF"/>
              </w:rPr>
              <w:t xml:space="preserve">Мероприятие, проводимое для ознакомления работников с требованиями охраны труда и безопасными методами </w:t>
            </w:r>
            <w:r w:rsidR="00DE3706" w:rsidRPr="00BA54EB">
              <w:rPr>
                <w:rFonts w:ascii="Times New Roman" w:hAnsi="Times New Roman"/>
                <w:sz w:val="28"/>
                <w:szCs w:val="28"/>
                <w:shd w:val="clear" w:color="auto" w:fill="FFFFFF"/>
              </w:rPr>
              <w:t>выполнения работ</w:t>
            </w:r>
          </w:p>
        </w:tc>
      </w:tr>
      <w:tr w:rsidR="00F05EB9" w:rsidRPr="00BA54EB" w14:paraId="32BD8132" w14:textId="77777777" w:rsidTr="00EC0646">
        <w:tc>
          <w:tcPr>
            <w:tcW w:w="675" w:type="dxa"/>
          </w:tcPr>
          <w:p w14:paraId="29A6986F" w14:textId="77777777" w:rsidR="00F05EB9" w:rsidRPr="00BA54EB" w:rsidRDefault="00F05EB9"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3)</w:t>
            </w:r>
          </w:p>
        </w:tc>
        <w:tc>
          <w:tcPr>
            <w:tcW w:w="2835" w:type="dxa"/>
          </w:tcPr>
          <w:p w14:paraId="77329105" w14:textId="77777777" w:rsidR="00F05EB9" w:rsidRPr="00BA54EB" w:rsidRDefault="00D1192A"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shd w:val="clear" w:color="auto" w:fill="FFFFFF"/>
              </w:rPr>
              <w:t>Специальная оценка условий труда</w:t>
            </w:r>
          </w:p>
        </w:tc>
        <w:tc>
          <w:tcPr>
            <w:tcW w:w="567" w:type="dxa"/>
          </w:tcPr>
          <w:p w14:paraId="69F25D95" w14:textId="77777777" w:rsidR="00F05EB9" w:rsidRPr="00BA54EB" w:rsidRDefault="00F05EB9" w:rsidP="00F05EB9">
            <w:pPr>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В)</w:t>
            </w:r>
          </w:p>
        </w:tc>
        <w:tc>
          <w:tcPr>
            <w:tcW w:w="5494" w:type="dxa"/>
          </w:tcPr>
          <w:p w14:paraId="11FD0535" w14:textId="4AD79CED" w:rsidR="00F05EB9" w:rsidRPr="00BA54EB" w:rsidRDefault="00DE3706" w:rsidP="00BA0FB5">
            <w:pPr>
              <w:spacing w:after="0" w:line="240" w:lineRule="auto"/>
              <w:jc w:val="both"/>
              <w:rPr>
                <w:rFonts w:ascii="Times New Roman" w:hAnsi="Times New Roman"/>
                <w:sz w:val="28"/>
                <w:szCs w:val="28"/>
                <w:shd w:val="clear" w:color="auto" w:fill="FFFFFF"/>
              </w:rPr>
            </w:pPr>
            <w:r w:rsidRPr="00BA54EB">
              <w:rPr>
                <w:rFonts w:ascii="Times New Roman" w:hAnsi="Times New Roman"/>
                <w:sz w:val="28"/>
                <w:szCs w:val="28"/>
                <w:shd w:val="clear" w:color="auto" w:fill="FFFFFF"/>
              </w:rPr>
              <w:t>Единая система управления охраной труда в организации, включающая мероприятия по планированию, организации, контролю и улучшению условий труда</w:t>
            </w:r>
          </w:p>
        </w:tc>
      </w:tr>
    </w:tbl>
    <w:p w14:paraId="2B1224D2" w14:textId="4CAC01C5" w:rsidR="007C2DB7" w:rsidRPr="00BA54EB" w:rsidRDefault="007C2DB7" w:rsidP="007C2DB7">
      <w:pPr>
        <w:spacing w:after="0" w:line="240" w:lineRule="auto"/>
        <w:rPr>
          <w:rFonts w:ascii="Times New Roman" w:hAnsi="Times New Roman"/>
          <w:sz w:val="28"/>
          <w:szCs w:val="28"/>
          <w:lang w:eastAsia="ru-RU"/>
        </w:rPr>
      </w:pPr>
      <w:r w:rsidRPr="00BA54EB">
        <w:rPr>
          <w:rFonts w:ascii="Times New Roman" w:hAnsi="Times New Roman"/>
          <w:sz w:val="28"/>
          <w:szCs w:val="28"/>
        </w:rPr>
        <w:t>Правильный ответ:</w:t>
      </w:r>
      <w:r w:rsidRPr="00BA54EB">
        <w:rPr>
          <w:rFonts w:ascii="Times New Roman" w:hAnsi="Times New Roman"/>
          <w:sz w:val="28"/>
          <w:szCs w:val="28"/>
          <w:lang w:eastAsia="ru-RU"/>
        </w:rPr>
        <w:t xml:space="preserve"> </w:t>
      </w:r>
      <w:r w:rsidR="00EC0646">
        <w:rPr>
          <w:rFonts w:ascii="Times New Roman" w:hAnsi="Times New Roman"/>
          <w:sz w:val="28"/>
          <w:szCs w:val="28"/>
          <w:lang w:eastAsia="ru-RU"/>
        </w:rPr>
        <w:t>1Б, 2В, 3А</w:t>
      </w:r>
    </w:p>
    <w:p w14:paraId="721B54F7" w14:textId="7DCCBBF4" w:rsidR="004D16BC" w:rsidRPr="00BA54EB" w:rsidRDefault="00D10E53"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AB405E" w:rsidRPr="00BA54EB">
        <w:rPr>
          <w:rFonts w:ascii="Times New Roman" w:hAnsi="Times New Roman"/>
          <w:sz w:val="28"/>
          <w:szCs w:val="28"/>
        </w:rPr>
        <w:t>УК-2 (УК-2</w:t>
      </w:r>
      <w:r w:rsidR="007A0004" w:rsidRPr="00BA54EB">
        <w:rPr>
          <w:rFonts w:ascii="Times New Roman" w:hAnsi="Times New Roman"/>
          <w:sz w:val="28"/>
          <w:szCs w:val="28"/>
        </w:rPr>
        <w:t>.1, УК-2.2, УК-2.3.)</w:t>
      </w:r>
    </w:p>
    <w:p w14:paraId="1D978F47" w14:textId="77777777" w:rsidR="008A6389" w:rsidRPr="00BA54EB" w:rsidRDefault="008A6389" w:rsidP="00E32AF0">
      <w:pPr>
        <w:spacing w:after="0" w:line="240" w:lineRule="auto"/>
        <w:jc w:val="both"/>
        <w:rPr>
          <w:rFonts w:ascii="Times New Roman" w:hAnsi="Times New Roman"/>
          <w:sz w:val="28"/>
          <w:szCs w:val="28"/>
        </w:rPr>
      </w:pPr>
    </w:p>
    <w:p w14:paraId="5A6060E5" w14:textId="77777777" w:rsidR="00135393" w:rsidRPr="00EC0646" w:rsidRDefault="00135393" w:rsidP="006D1ABC">
      <w:pPr>
        <w:pStyle w:val="4"/>
        <w:spacing w:before="0" w:line="240" w:lineRule="auto"/>
        <w:jc w:val="both"/>
        <w:rPr>
          <w:rFonts w:ascii="Times New Roman" w:hAnsi="Times New Roman" w:cs="Times New Roman"/>
          <w:i w:val="0"/>
          <w:color w:val="auto"/>
          <w:sz w:val="28"/>
          <w:szCs w:val="28"/>
        </w:rPr>
      </w:pPr>
      <w:r w:rsidRPr="00EC0646">
        <w:rPr>
          <w:rFonts w:ascii="Times New Roman" w:hAnsi="Times New Roman" w:cs="Times New Roman"/>
          <w:i w:val="0"/>
          <w:color w:val="auto"/>
          <w:sz w:val="28"/>
          <w:szCs w:val="28"/>
        </w:rPr>
        <w:t>Задания закрытого типа на установление правильной последовательности</w:t>
      </w:r>
    </w:p>
    <w:p w14:paraId="3E7223AF" w14:textId="77777777" w:rsidR="00EC0646" w:rsidRDefault="00EC0646" w:rsidP="00EC0646">
      <w:pPr>
        <w:spacing w:after="0" w:line="240" w:lineRule="auto"/>
        <w:rPr>
          <w:rFonts w:ascii="Times New Roman" w:hAnsi="Times New Roman"/>
          <w:i/>
          <w:color w:val="000000" w:themeColor="text1"/>
          <w:sz w:val="28"/>
          <w:szCs w:val="28"/>
        </w:rPr>
      </w:pPr>
    </w:p>
    <w:p w14:paraId="3BCFB908" w14:textId="77777777" w:rsidR="00EC0646" w:rsidRPr="0035580A" w:rsidRDefault="00EC0646" w:rsidP="00EC0646">
      <w:pPr>
        <w:spacing w:after="0" w:line="240" w:lineRule="auto"/>
        <w:rPr>
          <w:rFonts w:ascii="Times New Roman" w:hAnsi="Times New Roman"/>
          <w:i/>
          <w:color w:val="000000" w:themeColor="text1"/>
          <w:sz w:val="28"/>
          <w:szCs w:val="28"/>
        </w:rPr>
      </w:pPr>
      <w:r w:rsidRPr="0035580A">
        <w:rPr>
          <w:rFonts w:ascii="Times New Roman" w:hAnsi="Times New Roman"/>
          <w:i/>
          <w:color w:val="000000" w:themeColor="text1"/>
          <w:sz w:val="28"/>
          <w:szCs w:val="28"/>
        </w:rPr>
        <w:t>Установите правильную последовательность.</w:t>
      </w:r>
    </w:p>
    <w:p w14:paraId="2AFA342F" w14:textId="77777777" w:rsidR="00EC0646" w:rsidRPr="0035580A" w:rsidRDefault="00EC0646" w:rsidP="00EC0646">
      <w:pPr>
        <w:spacing w:after="0" w:line="240" w:lineRule="auto"/>
        <w:rPr>
          <w:rFonts w:ascii="Times New Roman" w:hAnsi="Times New Roman"/>
          <w:i/>
          <w:color w:val="000000" w:themeColor="text1"/>
          <w:sz w:val="28"/>
          <w:szCs w:val="28"/>
        </w:rPr>
      </w:pPr>
      <w:r w:rsidRPr="0035580A">
        <w:rPr>
          <w:rFonts w:ascii="Times New Roman" w:hAnsi="Times New Roman"/>
          <w:i/>
          <w:color w:val="000000" w:themeColor="text1"/>
          <w:sz w:val="28"/>
          <w:szCs w:val="28"/>
        </w:rPr>
        <w:t>Запишите правильную последовательность букв слева направо.</w:t>
      </w:r>
    </w:p>
    <w:p w14:paraId="5BB0C577" w14:textId="77777777" w:rsidR="00135393" w:rsidRPr="00BA54EB" w:rsidRDefault="00135393" w:rsidP="00EE753E">
      <w:pPr>
        <w:spacing w:after="0" w:line="240" w:lineRule="auto"/>
        <w:jc w:val="both"/>
        <w:rPr>
          <w:rFonts w:ascii="Times New Roman" w:hAnsi="Times New Roman"/>
          <w:sz w:val="28"/>
          <w:szCs w:val="28"/>
        </w:rPr>
      </w:pPr>
    </w:p>
    <w:p w14:paraId="279450A1" w14:textId="77777777" w:rsidR="00135393" w:rsidRPr="00BA54EB" w:rsidRDefault="00135393" w:rsidP="00CB426B">
      <w:pPr>
        <w:tabs>
          <w:tab w:val="left" w:pos="284"/>
        </w:tabs>
        <w:spacing w:after="0" w:line="240" w:lineRule="auto"/>
        <w:jc w:val="both"/>
        <w:rPr>
          <w:rFonts w:ascii="Times New Roman" w:hAnsi="Times New Roman"/>
          <w:sz w:val="28"/>
          <w:szCs w:val="28"/>
        </w:rPr>
      </w:pPr>
      <w:r w:rsidRPr="00BA54EB">
        <w:rPr>
          <w:rFonts w:ascii="Times New Roman" w:hAnsi="Times New Roman"/>
          <w:sz w:val="28"/>
          <w:szCs w:val="28"/>
        </w:rPr>
        <w:t xml:space="preserve">1. </w:t>
      </w:r>
      <w:r w:rsidR="00C3436F" w:rsidRPr="00BA54EB">
        <w:rPr>
          <w:rFonts w:ascii="Times New Roman" w:hAnsi="Times New Roman"/>
          <w:sz w:val="28"/>
          <w:szCs w:val="28"/>
        </w:rPr>
        <w:t xml:space="preserve">Нормативно – правовые акты в Российской Федерации </w:t>
      </w:r>
      <w:r w:rsidR="00DE3706" w:rsidRPr="00BA54EB">
        <w:rPr>
          <w:rFonts w:ascii="Times New Roman" w:hAnsi="Times New Roman"/>
          <w:sz w:val="28"/>
          <w:szCs w:val="28"/>
        </w:rPr>
        <w:t xml:space="preserve">в сфере техносферной безопасности </w:t>
      </w:r>
      <w:r w:rsidR="00C3436F" w:rsidRPr="00BA54EB">
        <w:rPr>
          <w:rFonts w:ascii="Times New Roman" w:hAnsi="Times New Roman"/>
          <w:sz w:val="28"/>
          <w:szCs w:val="28"/>
        </w:rPr>
        <w:t>располагаются по уровням в зависимости от их правовой силы и компетенции</w:t>
      </w:r>
      <w:r w:rsidR="007D6E21" w:rsidRPr="00BA54EB">
        <w:rPr>
          <w:rFonts w:ascii="Times New Roman" w:hAnsi="Times New Roman"/>
          <w:sz w:val="28"/>
          <w:szCs w:val="28"/>
        </w:rPr>
        <w:t xml:space="preserve"> (иерархия)</w:t>
      </w:r>
      <w:r w:rsidR="00C3436F" w:rsidRPr="00BA54EB">
        <w:rPr>
          <w:rFonts w:ascii="Times New Roman" w:hAnsi="Times New Roman"/>
          <w:sz w:val="28"/>
          <w:szCs w:val="28"/>
        </w:rPr>
        <w:t xml:space="preserve">. </w:t>
      </w:r>
      <w:r w:rsidRPr="00BA54EB">
        <w:rPr>
          <w:rFonts w:ascii="Times New Roman" w:hAnsi="Times New Roman"/>
          <w:sz w:val="28"/>
          <w:szCs w:val="28"/>
        </w:rPr>
        <w:t xml:space="preserve">Расположите </w:t>
      </w:r>
      <w:r w:rsidR="00C3436F" w:rsidRPr="00BA54EB">
        <w:rPr>
          <w:rFonts w:ascii="Times New Roman" w:hAnsi="Times New Roman"/>
          <w:sz w:val="28"/>
          <w:szCs w:val="28"/>
        </w:rPr>
        <w:t xml:space="preserve">нормативно-правовые акты Российской Федерации </w:t>
      </w:r>
      <w:r w:rsidR="00DE3706" w:rsidRPr="00BA54EB">
        <w:rPr>
          <w:rFonts w:ascii="Times New Roman" w:hAnsi="Times New Roman"/>
          <w:sz w:val="28"/>
          <w:szCs w:val="28"/>
        </w:rPr>
        <w:t xml:space="preserve">в области техносферной безопасности </w:t>
      </w:r>
      <w:r w:rsidR="00C3436F" w:rsidRPr="00BA54EB">
        <w:rPr>
          <w:rFonts w:ascii="Times New Roman" w:hAnsi="Times New Roman"/>
          <w:sz w:val="28"/>
          <w:szCs w:val="28"/>
        </w:rPr>
        <w:t>по иерархии</w:t>
      </w:r>
      <w:r w:rsidRPr="00BA54EB">
        <w:rPr>
          <w:rFonts w:ascii="Times New Roman" w:hAnsi="Times New Roman"/>
          <w:sz w:val="28"/>
          <w:szCs w:val="28"/>
        </w:rPr>
        <w:t>:</w:t>
      </w:r>
    </w:p>
    <w:p w14:paraId="7FE607A0" w14:textId="50C27EEA" w:rsidR="00CB426B" w:rsidRDefault="00B01109" w:rsidP="00E542B1">
      <w:pPr>
        <w:pStyle w:val="a6"/>
        <w:numPr>
          <w:ilvl w:val="0"/>
          <w:numId w:val="6"/>
        </w:numPr>
        <w:tabs>
          <w:tab w:val="left" w:pos="0"/>
          <w:tab w:val="left" w:pos="426"/>
        </w:tabs>
        <w:spacing w:after="0" w:line="240" w:lineRule="auto"/>
        <w:ind w:left="0" w:firstLine="0"/>
        <w:jc w:val="both"/>
        <w:rPr>
          <w:rFonts w:ascii="Times New Roman" w:hAnsi="Times New Roman"/>
          <w:sz w:val="28"/>
          <w:szCs w:val="28"/>
        </w:rPr>
      </w:pPr>
      <w:r w:rsidRPr="00CB426B">
        <w:rPr>
          <w:rFonts w:ascii="Times New Roman" w:hAnsi="Times New Roman"/>
          <w:sz w:val="28"/>
          <w:szCs w:val="28"/>
        </w:rPr>
        <w:t>Указы Президента Российской Федерации</w:t>
      </w:r>
    </w:p>
    <w:p w14:paraId="36BF8ED8" w14:textId="508BB2A5" w:rsidR="00CB426B" w:rsidRDefault="00C26A20" w:rsidP="00E542B1">
      <w:pPr>
        <w:pStyle w:val="a6"/>
        <w:numPr>
          <w:ilvl w:val="0"/>
          <w:numId w:val="6"/>
        </w:numPr>
        <w:tabs>
          <w:tab w:val="left" w:pos="0"/>
          <w:tab w:val="left" w:pos="426"/>
        </w:tabs>
        <w:spacing w:after="0" w:line="240" w:lineRule="auto"/>
        <w:ind w:left="0" w:firstLine="0"/>
        <w:jc w:val="both"/>
        <w:rPr>
          <w:rFonts w:ascii="Times New Roman" w:hAnsi="Times New Roman"/>
          <w:sz w:val="28"/>
          <w:szCs w:val="28"/>
        </w:rPr>
      </w:pPr>
      <w:r w:rsidRPr="00CB426B">
        <w:rPr>
          <w:rFonts w:ascii="Times New Roman" w:hAnsi="Times New Roman"/>
          <w:sz w:val="28"/>
          <w:szCs w:val="28"/>
        </w:rPr>
        <w:t>Федеральные законы Российской Федерации</w:t>
      </w:r>
    </w:p>
    <w:p w14:paraId="6DD7C8E9" w14:textId="1A514367" w:rsidR="00FF48A5" w:rsidRDefault="00C26A20" w:rsidP="00B75090">
      <w:pPr>
        <w:pStyle w:val="a6"/>
        <w:numPr>
          <w:ilvl w:val="0"/>
          <w:numId w:val="6"/>
        </w:numPr>
        <w:tabs>
          <w:tab w:val="left" w:pos="0"/>
          <w:tab w:val="left" w:pos="426"/>
        </w:tabs>
        <w:spacing w:after="0" w:line="240" w:lineRule="auto"/>
        <w:ind w:left="0" w:firstLine="0"/>
        <w:jc w:val="both"/>
        <w:rPr>
          <w:rFonts w:ascii="Times New Roman" w:hAnsi="Times New Roman"/>
          <w:sz w:val="28"/>
          <w:szCs w:val="28"/>
        </w:rPr>
      </w:pPr>
      <w:r w:rsidRPr="00B75090">
        <w:rPr>
          <w:rFonts w:ascii="Times New Roman" w:hAnsi="Times New Roman"/>
          <w:sz w:val="28"/>
          <w:szCs w:val="28"/>
        </w:rPr>
        <w:t>П</w:t>
      </w:r>
      <w:r w:rsidR="00B01109" w:rsidRPr="00B75090">
        <w:rPr>
          <w:rFonts w:ascii="Times New Roman" w:hAnsi="Times New Roman"/>
          <w:sz w:val="28"/>
          <w:szCs w:val="28"/>
        </w:rPr>
        <w:t xml:space="preserve">равовые акты субъектов </w:t>
      </w:r>
      <w:r w:rsidRPr="00B75090">
        <w:rPr>
          <w:rFonts w:ascii="Times New Roman" w:hAnsi="Times New Roman"/>
          <w:sz w:val="28"/>
          <w:szCs w:val="28"/>
        </w:rPr>
        <w:t>Российской Федерации</w:t>
      </w:r>
      <w:r w:rsidR="00B01109" w:rsidRPr="00B75090">
        <w:rPr>
          <w:rFonts w:ascii="Times New Roman" w:hAnsi="Times New Roman"/>
          <w:sz w:val="28"/>
          <w:szCs w:val="28"/>
        </w:rPr>
        <w:t xml:space="preserve"> и муниципальных образований</w:t>
      </w:r>
    </w:p>
    <w:p w14:paraId="0A4387B0" w14:textId="3A9389A1" w:rsidR="00B75090" w:rsidRPr="00B75090" w:rsidRDefault="00B75090" w:rsidP="00B75090">
      <w:pPr>
        <w:pStyle w:val="a6"/>
        <w:numPr>
          <w:ilvl w:val="0"/>
          <w:numId w:val="6"/>
        </w:numPr>
        <w:tabs>
          <w:tab w:val="left" w:pos="0"/>
          <w:tab w:val="left" w:pos="426"/>
        </w:tabs>
        <w:spacing w:after="0" w:line="240" w:lineRule="auto"/>
        <w:ind w:left="0" w:firstLine="0"/>
        <w:jc w:val="both"/>
        <w:rPr>
          <w:rFonts w:ascii="Times New Roman" w:hAnsi="Times New Roman"/>
          <w:sz w:val="28"/>
          <w:szCs w:val="28"/>
        </w:rPr>
      </w:pPr>
      <w:r w:rsidRPr="00CB426B">
        <w:rPr>
          <w:rFonts w:ascii="Times New Roman" w:hAnsi="Times New Roman"/>
          <w:sz w:val="28"/>
          <w:szCs w:val="28"/>
        </w:rPr>
        <w:t>Постановления Правительства Российской Федерации</w:t>
      </w:r>
    </w:p>
    <w:p w14:paraId="5BB913EC" w14:textId="4913BCB4" w:rsidR="00135393" w:rsidRPr="00BA54EB" w:rsidRDefault="00574CEB"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Правильный ответ: </w:t>
      </w:r>
      <w:r w:rsidR="00B01109" w:rsidRPr="00BA54EB">
        <w:rPr>
          <w:rFonts w:ascii="Times New Roman" w:hAnsi="Times New Roman"/>
          <w:sz w:val="28"/>
          <w:szCs w:val="28"/>
        </w:rPr>
        <w:t>Б</w:t>
      </w:r>
      <w:r w:rsidR="00135393" w:rsidRPr="00BA54EB">
        <w:rPr>
          <w:rFonts w:ascii="Times New Roman" w:hAnsi="Times New Roman"/>
          <w:sz w:val="28"/>
          <w:szCs w:val="28"/>
        </w:rPr>
        <w:t xml:space="preserve">, </w:t>
      </w:r>
      <w:r w:rsidR="00B01109" w:rsidRPr="00BA54EB">
        <w:rPr>
          <w:rFonts w:ascii="Times New Roman" w:hAnsi="Times New Roman"/>
          <w:sz w:val="28"/>
          <w:szCs w:val="28"/>
        </w:rPr>
        <w:t>А</w:t>
      </w:r>
      <w:r w:rsidR="00C12056" w:rsidRPr="00BA54EB">
        <w:rPr>
          <w:rFonts w:ascii="Times New Roman" w:hAnsi="Times New Roman"/>
          <w:sz w:val="28"/>
          <w:szCs w:val="28"/>
        </w:rPr>
        <w:t xml:space="preserve">, </w:t>
      </w:r>
      <w:r w:rsidR="00B75090">
        <w:rPr>
          <w:rFonts w:ascii="Times New Roman" w:hAnsi="Times New Roman"/>
          <w:sz w:val="28"/>
          <w:szCs w:val="28"/>
        </w:rPr>
        <w:t>Г</w:t>
      </w:r>
      <w:r w:rsidR="00135393" w:rsidRPr="00BA54EB">
        <w:rPr>
          <w:rFonts w:ascii="Times New Roman" w:hAnsi="Times New Roman"/>
          <w:sz w:val="28"/>
          <w:szCs w:val="28"/>
        </w:rPr>
        <w:t xml:space="preserve">, </w:t>
      </w:r>
      <w:r w:rsidR="00B75090">
        <w:rPr>
          <w:rFonts w:ascii="Times New Roman" w:hAnsi="Times New Roman"/>
          <w:sz w:val="28"/>
          <w:szCs w:val="28"/>
        </w:rPr>
        <w:t>В</w:t>
      </w:r>
    </w:p>
    <w:p w14:paraId="663E2C49" w14:textId="153B2FB8" w:rsidR="004D16BC" w:rsidRPr="00BA54EB" w:rsidRDefault="00C12056"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FD63BA" w:rsidRPr="00BA54EB">
        <w:rPr>
          <w:rFonts w:ascii="Times New Roman" w:hAnsi="Times New Roman"/>
          <w:sz w:val="28"/>
          <w:szCs w:val="28"/>
        </w:rPr>
        <w:t>УК-2 (УК</w:t>
      </w:r>
      <w:r w:rsidR="00824668" w:rsidRPr="00BA54EB">
        <w:rPr>
          <w:rFonts w:ascii="Times New Roman" w:hAnsi="Times New Roman"/>
          <w:sz w:val="28"/>
          <w:szCs w:val="28"/>
        </w:rPr>
        <w:t>-2.1, УК-2.2, УК-2.3), ОПК-3 (ОПК-3.2, ОПК-3.3</w:t>
      </w:r>
      <w:r w:rsidR="00FD63BA" w:rsidRPr="00BA54EB">
        <w:rPr>
          <w:rFonts w:ascii="Times New Roman" w:hAnsi="Times New Roman"/>
          <w:sz w:val="28"/>
          <w:szCs w:val="28"/>
        </w:rPr>
        <w:t>)</w:t>
      </w:r>
    </w:p>
    <w:p w14:paraId="7A35C768" w14:textId="77777777" w:rsidR="00AE3CF9" w:rsidRPr="00BA54EB" w:rsidRDefault="00AE3CF9" w:rsidP="00EE753E">
      <w:pPr>
        <w:spacing w:after="0" w:line="240" w:lineRule="auto"/>
        <w:jc w:val="both"/>
        <w:rPr>
          <w:rFonts w:ascii="Times New Roman" w:hAnsi="Times New Roman"/>
          <w:sz w:val="28"/>
          <w:szCs w:val="28"/>
          <w:highlight w:val="cyan"/>
        </w:rPr>
      </w:pPr>
    </w:p>
    <w:p w14:paraId="7C2FC748" w14:textId="77777777" w:rsidR="00AB07C9" w:rsidRPr="00BA54EB" w:rsidRDefault="00B21812" w:rsidP="00AB07C9">
      <w:pPr>
        <w:autoSpaceDE w:val="0"/>
        <w:autoSpaceDN w:val="0"/>
        <w:adjustRightInd w:val="0"/>
        <w:spacing w:after="0" w:line="240" w:lineRule="auto"/>
        <w:jc w:val="both"/>
        <w:rPr>
          <w:rFonts w:ascii="Times New Roman" w:hAnsi="Times New Roman"/>
          <w:sz w:val="28"/>
          <w:szCs w:val="28"/>
        </w:rPr>
      </w:pPr>
      <w:r w:rsidRPr="00BA54EB">
        <w:rPr>
          <w:rFonts w:ascii="Times New Roman" w:hAnsi="Times New Roman"/>
          <w:sz w:val="28"/>
          <w:szCs w:val="28"/>
        </w:rPr>
        <w:t>2</w:t>
      </w:r>
      <w:r w:rsidR="00135393" w:rsidRPr="00BA54EB">
        <w:rPr>
          <w:rFonts w:ascii="Times New Roman" w:hAnsi="Times New Roman"/>
          <w:sz w:val="28"/>
          <w:szCs w:val="28"/>
        </w:rPr>
        <w:t xml:space="preserve">. </w:t>
      </w:r>
      <w:r w:rsidR="00B01109" w:rsidRPr="00BA54EB">
        <w:rPr>
          <w:rFonts w:ascii="Times New Roman" w:hAnsi="Times New Roman"/>
          <w:sz w:val="28"/>
          <w:szCs w:val="28"/>
        </w:rPr>
        <w:t xml:space="preserve">Разработка инструкции по охране труда включает в себя несколько этапов. Расположите </w:t>
      </w:r>
      <w:r w:rsidR="00B75090">
        <w:rPr>
          <w:rFonts w:ascii="Times New Roman" w:hAnsi="Times New Roman"/>
          <w:sz w:val="28"/>
          <w:szCs w:val="28"/>
        </w:rPr>
        <w:t>разработку</w:t>
      </w:r>
      <w:r w:rsidR="00B01109" w:rsidRPr="00BA54EB">
        <w:rPr>
          <w:rFonts w:ascii="Times New Roman" w:hAnsi="Times New Roman"/>
          <w:sz w:val="28"/>
          <w:szCs w:val="28"/>
        </w:rPr>
        <w:t xml:space="preserve"> инструкции по охране труда по этапам</w:t>
      </w:r>
      <w:r w:rsidR="00074A3C" w:rsidRPr="00BA54EB">
        <w:rPr>
          <w:rFonts w:ascii="Times New Roman" w:hAnsi="Times New Roman"/>
          <w:sz w:val="28"/>
          <w:szCs w:val="28"/>
        </w:rPr>
        <w:t>:</w:t>
      </w:r>
    </w:p>
    <w:p w14:paraId="4FFD0194" w14:textId="1AA24FA8" w:rsidR="00B75090" w:rsidRDefault="00AB07C9" w:rsidP="00B75090">
      <w:pPr>
        <w:pStyle w:val="a6"/>
        <w:numPr>
          <w:ilvl w:val="0"/>
          <w:numId w:val="7"/>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CB426B">
        <w:rPr>
          <w:rFonts w:ascii="Times New Roman" w:hAnsi="Times New Roman"/>
          <w:sz w:val="28"/>
          <w:szCs w:val="28"/>
          <w:lang w:eastAsia="ru-RU"/>
        </w:rPr>
        <w:t>Утверждение инструкции руководителем организации</w:t>
      </w:r>
    </w:p>
    <w:p w14:paraId="38325E50" w14:textId="5FD6A124" w:rsidR="00B75090" w:rsidRDefault="00AB07C9" w:rsidP="00B75090">
      <w:pPr>
        <w:pStyle w:val="a6"/>
        <w:numPr>
          <w:ilvl w:val="0"/>
          <w:numId w:val="7"/>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B75090">
        <w:rPr>
          <w:rFonts w:ascii="Times New Roman" w:hAnsi="Times New Roman"/>
          <w:sz w:val="28"/>
          <w:szCs w:val="28"/>
          <w:lang w:eastAsia="ru-RU"/>
        </w:rPr>
        <w:t>Определение опасных и вредных производственных факторов, характерных для данной работы</w:t>
      </w:r>
    </w:p>
    <w:p w14:paraId="7F58EAD7" w14:textId="47F0DC5C" w:rsidR="00B75090" w:rsidRDefault="00AB07C9" w:rsidP="00B75090">
      <w:pPr>
        <w:pStyle w:val="a6"/>
        <w:numPr>
          <w:ilvl w:val="0"/>
          <w:numId w:val="7"/>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B75090">
        <w:rPr>
          <w:rFonts w:ascii="Times New Roman" w:hAnsi="Times New Roman"/>
          <w:sz w:val="28"/>
          <w:szCs w:val="28"/>
          <w:lang w:eastAsia="ru-RU"/>
        </w:rPr>
        <w:t>Разработка проекта инструкции</w:t>
      </w:r>
    </w:p>
    <w:p w14:paraId="11363AC3" w14:textId="7E42A00B" w:rsidR="00AB07C9" w:rsidRPr="00B75090" w:rsidRDefault="00AB07C9" w:rsidP="00B75090">
      <w:pPr>
        <w:pStyle w:val="a6"/>
        <w:numPr>
          <w:ilvl w:val="0"/>
          <w:numId w:val="7"/>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B75090">
        <w:rPr>
          <w:rFonts w:ascii="Times New Roman" w:hAnsi="Times New Roman"/>
          <w:sz w:val="28"/>
          <w:szCs w:val="28"/>
          <w:lang w:eastAsia="ru-RU"/>
        </w:rPr>
        <w:t>Согласование проекта инструкции со службой охраны труда и другими заинтересованными лицами</w:t>
      </w:r>
    </w:p>
    <w:p w14:paraId="6878F9AB" w14:textId="5D02B20B" w:rsidR="00135393" w:rsidRPr="00BA54EB" w:rsidRDefault="00574CEB" w:rsidP="00AB07C9">
      <w:pPr>
        <w:spacing w:after="0" w:line="240" w:lineRule="auto"/>
        <w:jc w:val="both"/>
        <w:rPr>
          <w:rFonts w:ascii="Times New Roman" w:hAnsi="Times New Roman"/>
          <w:sz w:val="28"/>
          <w:szCs w:val="28"/>
        </w:rPr>
      </w:pPr>
      <w:r w:rsidRPr="00BA54EB">
        <w:rPr>
          <w:rFonts w:ascii="Times New Roman" w:hAnsi="Times New Roman"/>
          <w:sz w:val="28"/>
          <w:szCs w:val="28"/>
        </w:rPr>
        <w:t xml:space="preserve">Правильный ответ: </w:t>
      </w:r>
      <w:r w:rsidR="00AB07C9" w:rsidRPr="00BA54EB">
        <w:rPr>
          <w:rFonts w:ascii="Times New Roman" w:hAnsi="Times New Roman"/>
          <w:sz w:val="28"/>
          <w:szCs w:val="28"/>
        </w:rPr>
        <w:t>Б, В, Г, А</w:t>
      </w:r>
    </w:p>
    <w:p w14:paraId="040F031F" w14:textId="4B752723" w:rsidR="004D16BC" w:rsidRDefault="00782C13" w:rsidP="00AB07C9">
      <w:pPr>
        <w:spacing w:after="0" w:line="240" w:lineRule="auto"/>
        <w:jc w:val="both"/>
        <w:rPr>
          <w:rFonts w:ascii="Times New Roman" w:hAnsi="Times New Roman"/>
          <w:sz w:val="28"/>
          <w:szCs w:val="28"/>
        </w:rPr>
      </w:pPr>
      <w:r w:rsidRPr="00BA54EB">
        <w:rPr>
          <w:rFonts w:ascii="Times New Roman" w:hAnsi="Times New Roman"/>
          <w:sz w:val="28"/>
          <w:szCs w:val="28"/>
        </w:rPr>
        <w:lastRenderedPageBreak/>
        <w:t>Компетенции (индикаторы): УК-2 (УК-2.1, УК-2.2, УК-2.3)</w:t>
      </w:r>
    </w:p>
    <w:p w14:paraId="77787FD5" w14:textId="77777777" w:rsidR="00093B4B" w:rsidRPr="00BA54EB" w:rsidRDefault="00093B4B" w:rsidP="00AB07C9">
      <w:pPr>
        <w:spacing w:after="0" w:line="240" w:lineRule="auto"/>
        <w:jc w:val="both"/>
        <w:rPr>
          <w:rFonts w:ascii="Times New Roman" w:hAnsi="Times New Roman"/>
          <w:sz w:val="28"/>
          <w:szCs w:val="28"/>
        </w:rPr>
      </w:pPr>
    </w:p>
    <w:p w14:paraId="4EF76240" w14:textId="77777777" w:rsidR="00FF48A5" w:rsidRPr="00BA54EB" w:rsidRDefault="00B21812" w:rsidP="00AB07C9">
      <w:pPr>
        <w:pStyle w:val="a4"/>
        <w:tabs>
          <w:tab w:val="left" w:pos="426"/>
        </w:tabs>
        <w:spacing w:before="0" w:beforeAutospacing="0" w:after="0" w:afterAutospacing="0"/>
        <w:jc w:val="both"/>
        <w:rPr>
          <w:sz w:val="28"/>
          <w:szCs w:val="28"/>
        </w:rPr>
      </w:pPr>
      <w:r w:rsidRPr="00BA54EB">
        <w:rPr>
          <w:sz w:val="28"/>
          <w:szCs w:val="28"/>
        </w:rPr>
        <w:t>3</w:t>
      </w:r>
      <w:r w:rsidR="00135393" w:rsidRPr="00BA54EB">
        <w:rPr>
          <w:sz w:val="28"/>
          <w:szCs w:val="28"/>
        </w:rPr>
        <w:t xml:space="preserve">. </w:t>
      </w:r>
      <w:r w:rsidR="00074A3C" w:rsidRPr="00BA54EB">
        <w:rPr>
          <w:sz w:val="28"/>
          <w:szCs w:val="28"/>
        </w:rPr>
        <w:t xml:space="preserve">Расположите по порядку стадии по организации и принятию </w:t>
      </w:r>
      <w:hyperlink r:id="rId11" w:history="1">
        <w:r w:rsidR="00AB07C9" w:rsidRPr="00BA54EB">
          <w:rPr>
            <w:rStyle w:val="a3"/>
            <w:bCs/>
            <w:color w:val="auto"/>
            <w:sz w:val="28"/>
            <w:szCs w:val="28"/>
            <w:u w:val="none"/>
            <w:shd w:val="clear" w:color="auto" w:fill="FFFFFF"/>
          </w:rPr>
          <w:t>Федерального закона от 21.07.1997 N 116-ФЗ "О промышленной безопасности опасных производственных объектов"</w:t>
        </w:r>
      </w:hyperlink>
      <w:r w:rsidR="00135393" w:rsidRPr="00BA54EB">
        <w:rPr>
          <w:sz w:val="28"/>
          <w:szCs w:val="28"/>
        </w:rPr>
        <w:t>:</w:t>
      </w:r>
    </w:p>
    <w:p w14:paraId="03810E9D" w14:textId="64CCF57A" w:rsidR="00097739" w:rsidRPr="00BA54EB" w:rsidRDefault="00097739" w:rsidP="00AB07C9">
      <w:pPr>
        <w:pStyle w:val="a4"/>
        <w:spacing w:before="0" w:beforeAutospacing="0" w:after="0" w:afterAutospacing="0"/>
        <w:jc w:val="both"/>
        <w:rPr>
          <w:sz w:val="28"/>
          <w:szCs w:val="28"/>
        </w:rPr>
      </w:pPr>
      <w:r w:rsidRPr="00BA54EB">
        <w:rPr>
          <w:sz w:val="28"/>
          <w:szCs w:val="28"/>
        </w:rPr>
        <w:t>А) Рассмотрение законопроекта</w:t>
      </w:r>
    </w:p>
    <w:p w14:paraId="091A5CF4" w14:textId="25F24720" w:rsidR="00097739" w:rsidRPr="00BA54EB" w:rsidRDefault="00097739" w:rsidP="00097739">
      <w:pPr>
        <w:pStyle w:val="a4"/>
        <w:spacing w:before="0" w:beforeAutospacing="0" w:after="0" w:afterAutospacing="0"/>
        <w:jc w:val="both"/>
        <w:rPr>
          <w:sz w:val="28"/>
          <w:szCs w:val="28"/>
        </w:rPr>
      </w:pPr>
      <w:r w:rsidRPr="00BA54EB">
        <w:rPr>
          <w:sz w:val="28"/>
          <w:szCs w:val="28"/>
        </w:rPr>
        <w:t>Б) Подписание законопроекта</w:t>
      </w:r>
    </w:p>
    <w:p w14:paraId="536CADCB" w14:textId="5A9F6F7D" w:rsidR="00097739" w:rsidRPr="00BA54EB" w:rsidRDefault="00097739" w:rsidP="00097739">
      <w:pPr>
        <w:pStyle w:val="a4"/>
        <w:spacing w:before="0" w:beforeAutospacing="0" w:after="0" w:afterAutospacing="0"/>
        <w:jc w:val="both"/>
        <w:rPr>
          <w:sz w:val="28"/>
          <w:szCs w:val="28"/>
        </w:rPr>
      </w:pPr>
      <w:r w:rsidRPr="00BA54EB">
        <w:rPr>
          <w:sz w:val="28"/>
          <w:szCs w:val="28"/>
        </w:rPr>
        <w:t>В) Законодательная инициатива (разработка законопроекта)</w:t>
      </w:r>
    </w:p>
    <w:p w14:paraId="0B542495" w14:textId="3184F896" w:rsidR="00097739" w:rsidRPr="00BA54EB" w:rsidRDefault="00097739" w:rsidP="00097739">
      <w:pPr>
        <w:pStyle w:val="a4"/>
        <w:spacing w:before="0" w:beforeAutospacing="0" w:after="0" w:afterAutospacing="0"/>
        <w:jc w:val="both"/>
        <w:rPr>
          <w:sz w:val="28"/>
          <w:szCs w:val="28"/>
        </w:rPr>
      </w:pPr>
      <w:r w:rsidRPr="00BA54EB">
        <w:rPr>
          <w:sz w:val="28"/>
          <w:szCs w:val="28"/>
        </w:rPr>
        <w:t>Г) Принятие законопроекта</w:t>
      </w:r>
    </w:p>
    <w:p w14:paraId="360C27D2" w14:textId="554154BA" w:rsidR="00097739" w:rsidRPr="00BA54EB" w:rsidRDefault="00097739" w:rsidP="00097739">
      <w:pPr>
        <w:pStyle w:val="a4"/>
        <w:spacing w:before="0" w:beforeAutospacing="0" w:after="0" w:afterAutospacing="0"/>
        <w:jc w:val="both"/>
        <w:rPr>
          <w:sz w:val="28"/>
          <w:szCs w:val="28"/>
        </w:rPr>
      </w:pPr>
      <w:r w:rsidRPr="00BA54EB">
        <w:rPr>
          <w:sz w:val="28"/>
          <w:szCs w:val="28"/>
        </w:rPr>
        <w:t>Д) Опубликование закона</w:t>
      </w:r>
    </w:p>
    <w:p w14:paraId="0B6065E7" w14:textId="465C534A" w:rsidR="00135393" w:rsidRPr="00BA54EB" w:rsidRDefault="00574CEB"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Правильный ответ: </w:t>
      </w:r>
      <w:r w:rsidR="001C207F" w:rsidRPr="00BA54EB">
        <w:rPr>
          <w:rFonts w:ascii="Times New Roman" w:hAnsi="Times New Roman"/>
          <w:sz w:val="28"/>
          <w:szCs w:val="28"/>
        </w:rPr>
        <w:t>В, А, Г, Б, Д</w:t>
      </w:r>
    </w:p>
    <w:p w14:paraId="0C3214C1" w14:textId="5EF4110D" w:rsidR="004D16BC" w:rsidRPr="00BA54EB" w:rsidRDefault="00C12056"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824668" w:rsidRPr="00BA54EB">
        <w:rPr>
          <w:rFonts w:ascii="Times New Roman" w:hAnsi="Times New Roman"/>
          <w:sz w:val="28"/>
          <w:szCs w:val="28"/>
        </w:rPr>
        <w:t>УК-2 (УК-2.1, УК-2.2, УК-2.3),</w:t>
      </w:r>
      <w:r w:rsidR="00097739" w:rsidRPr="00BA54EB">
        <w:rPr>
          <w:rFonts w:ascii="Times New Roman" w:hAnsi="Times New Roman"/>
          <w:sz w:val="28"/>
          <w:szCs w:val="28"/>
        </w:rPr>
        <w:t xml:space="preserve"> </w:t>
      </w:r>
      <w:r w:rsidR="00824668" w:rsidRPr="00BA54EB">
        <w:rPr>
          <w:rFonts w:ascii="Times New Roman" w:hAnsi="Times New Roman"/>
          <w:sz w:val="28"/>
          <w:szCs w:val="28"/>
        </w:rPr>
        <w:t>ОПК-3</w:t>
      </w:r>
      <w:r w:rsidR="00097739" w:rsidRPr="00BA54EB">
        <w:rPr>
          <w:rFonts w:ascii="Times New Roman" w:hAnsi="Times New Roman"/>
          <w:sz w:val="28"/>
          <w:szCs w:val="28"/>
        </w:rPr>
        <w:t xml:space="preserve"> </w:t>
      </w:r>
      <w:r w:rsidR="00824668" w:rsidRPr="00BA54EB">
        <w:rPr>
          <w:rFonts w:ascii="Times New Roman" w:hAnsi="Times New Roman"/>
          <w:sz w:val="28"/>
          <w:szCs w:val="28"/>
        </w:rPr>
        <w:t>(</w:t>
      </w:r>
      <w:r w:rsidR="001C207F" w:rsidRPr="00BA54EB">
        <w:rPr>
          <w:rFonts w:ascii="Times New Roman" w:hAnsi="Times New Roman"/>
          <w:sz w:val="28"/>
          <w:szCs w:val="28"/>
        </w:rPr>
        <w:t>ОПК-3.2,</w:t>
      </w:r>
      <w:r w:rsidR="00097739" w:rsidRPr="00BA54EB">
        <w:rPr>
          <w:rFonts w:ascii="Times New Roman" w:hAnsi="Times New Roman"/>
          <w:sz w:val="28"/>
          <w:szCs w:val="28"/>
        </w:rPr>
        <w:t xml:space="preserve"> ОПК-3.3)</w:t>
      </w:r>
    </w:p>
    <w:p w14:paraId="7852EEAD" w14:textId="77777777" w:rsidR="00135393" w:rsidRPr="00BA54EB" w:rsidRDefault="00135393" w:rsidP="00EE753E">
      <w:pPr>
        <w:spacing w:after="0" w:line="240" w:lineRule="auto"/>
        <w:jc w:val="both"/>
        <w:rPr>
          <w:rFonts w:ascii="Times New Roman" w:hAnsi="Times New Roman"/>
          <w:sz w:val="28"/>
          <w:szCs w:val="28"/>
          <w:highlight w:val="cyan"/>
        </w:rPr>
      </w:pPr>
    </w:p>
    <w:p w14:paraId="209B5664" w14:textId="77777777" w:rsidR="008B2FD1" w:rsidRPr="00BA54EB" w:rsidRDefault="00B21812" w:rsidP="004D293A">
      <w:pPr>
        <w:tabs>
          <w:tab w:val="left" w:pos="0"/>
          <w:tab w:val="left" w:pos="426"/>
        </w:tabs>
        <w:spacing w:after="0" w:line="240" w:lineRule="auto"/>
        <w:jc w:val="both"/>
        <w:rPr>
          <w:rFonts w:ascii="Times New Roman" w:hAnsi="Times New Roman"/>
          <w:sz w:val="28"/>
          <w:szCs w:val="28"/>
        </w:rPr>
      </w:pPr>
      <w:r w:rsidRPr="00BA54EB">
        <w:rPr>
          <w:rFonts w:ascii="Times New Roman" w:hAnsi="Times New Roman"/>
          <w:sz w:val="28"/>
          <w:szCs w:val="28"/>
        </w:rPr>
        <w:t>4</w:t>
      </w:r>
      <w:r w:rsidR="004D293A" w:rsidRPr="00BA54EB">
        <w:rPr>
          <w:rFonts w:ascii="Times New Roman" w:hAnsi="Times New Roman"/>
          <w:sz w:val="28"/>
          <w:szCs w:val="28"/>
        </w:rPr>
        <w:t xml:space="preserve">. </w:t>
      </w:r>
      <w:r w:rsidR="008B2FD1" w:rsidRPr="00BA54EB">
        <w:rPr>
          <w:rFonts w:ascii="Times New Roman" w:hAnsi="Times New Roman"/>
          <w:sz w:val="28"/>
          <w:szCs w:val="28"/>
        </w:rPr>
        <w:t xml:space="preserve">Федеральным законом от 28 декабря 2013 года № 426-ФЗ «О специальной оценке условий труда» установлен порядок проведения специальной оценки условий труда. </w:t>
      </w:r>
      <w:r w:rsidR="00C56D92" w:rsidRPr="00BA54EB">
        <w:rPr>
          <w:rFonts w:ascii="Times New Roman" w:hAnsi="Times New Roman"/>
          <w:sz w:val="28"/>
          <w:szCs w:val="28"/>
        </w:rPr>
        <w:t xml:space="preserve">Расположите </w:t>
      </w:r>
      <w:r w:rsidR="008B2FD1" w:rsidRPr="00BA54EB">
        <w:rPr>
          <w:rFonts w:ascii="Times New Roman" w:hAnsi="Times New Roman"/>
          <w:sz w:val="28"/>
          <w:szCs w:val="28"/>
        </w:rPr>
        <w:t>по порядку стадии проведения специальной оценки условий труда:</w:t>
      </w:r>
    </w:p>
    <w:p w14:paraId="024DF168" w14:textId="543F1163" w:rsidR="00FF48A5" w:rsidRPr="00CB426B" w:rsidRDefault="008B2FD1" w:rsidP="00CB426B">
      <w:pPr>
        <w:pStyle w:val="a6"/>
        <w:numPr>
          <w:ilvl w:val="0"/>
          <w:numId w:val="1"/>
        </w:numPr>
        <w:tabs>
          <w:tab w:val="left" w:pos="426"/>
        </w:tabs>
        <w:spacing w:after="0" w:line="240" w:lineRule="auto"/>
        <w:ind w:left="0" w:firstLine="0"/>
        <w:jc w:val="both"/>
        <w:rPr>
          <w:rFonts w:ascii="Times New Roman" w:hAnsi="Times New Roman"/>
          <w:sz w:val="28"/>
          <w:szCs w:val="28"/>
        </w:rPr>
      </w:pPr>
      <w:r w:rsidRPr="00CB426B">
        <w:rPr>
          <w:rFonts w:ascii="Times New Roman" w:hAnsi="Times New Roman"/>
          <w:sz w:val="28"/>
          <w:szCs w:val="28"/>
        </w:rPr>
        <w:t>Идентификация потенциально вредных и (или) опасных производственных факторов</w:t>
      </w:r>
    </w:p>
    <w:p w14:paraId="0332C34E" w14:textId="128AF1DD" w:rsidR="00097739" w:rsidRPr="00CB426B" w:rsidRDefault="008B2FD1" w:rsidP="00CB426B">
      <w:pPr>
        <w:pStyle w:val="a6"/>
        <w:numPr>
          <w:ilvl w:val="0"/>
          <w:numId w:val="1"/>
        </w:numPr>
        <w:tabs>
          <w:tab w:val="left" w:pos="426"/>
        </w:tabs>
        <w:spacing w:after="0" w:line="240" w:lineRule="auto"/>
        <w:ind w:left="0" w:firstLine="0"/>
        <w:jc w:val="both"/>
        <w:rPr>
          <w:rFonts w:ascii="Times New Roman" w:hAnsi="Times New Roman"/>
          <w:sz w:val="28"/>
          <w:szCs w:val="28"/>
        </w:rPr>
      </w:pPr>
      <w:r w:rsidRPr="00CB426B">
        <w:rPr>
          <w:rFonts w:ascii="Times New Roman" w:hAnsi="Times New Roman"/>
          <w:sz w:val="28"/>
          <w:szCs w:val="28"/>
        </w:rPr>
        <w:t>Подготовка к проведению специальной оценки условий труда</w:t>
      </w:r>
    </w:p>
    <w:p w14:paraId="4D7B345F" w14:textId="776D582A" w:rsidR="00097739" w:rsidRPr="00CB426B" w:rsidRDefault="008B2FD1" w:rsidP="00CB426B">
      <w:pPr>
        <w:pStyle w:val="a6"/>
        <w:numPr>
          <w:ilvl w:val="0"/>
          <w:numId w:val="1"/>
        </w:numPr>
        <w:tabs>
          <w:tab w:val="left" w:pos="426"/>
        </w:tabs>
        <w:spacing w:after="0" w:line="240" w:lineRule="auto"/>
        <w:ind w:left="0" w:firstLine="0"/>
        <w:jc w:val="both"/>
        <w:rPr>
          <w:rFonts w:ascii="Times New Roman" w:hAnsi="Times New Roman"/>
          <w:sz w:val="28"/>
          <w:szCs w:val="28"/>
        </w:rPr>
      </w:pPr>
      <w:r w:rsidRPr="00CB426B">
        <w:rPr>
          <w:rFonts w:ascii="Times New Roman" w:hAnsi="Times New Roman"/>
          <w:sz w:val="28"/>
          <w:szCs w:val="28"/>
        </w:rPr>
        <w:t>Составление отчета о проведении специальной оценки условий труда</w:t>
      </w:r>
    </w:p>
    <w:p w14:paraId="0A94F15C" w14:textId="38DC3BE5" w:rsidR="00097739" w:rsidRPr="00CB426B" w:rsidRDefault="008B2FD1" w:rsidP="00CB426B">
      <w:pPr>
        <w:pStyle w:val="a6"/>
        <w:numPr>
          <w:ilvl w:val="0"/>
          <w:numId w:val="1"/>
        </w:numPr>
        <w:tabs>
          <w:tab w:val="left" w:pos="426"/>
        </w:tabs>
        <w:spacing w:after="0" w:line="240" w:lineRule="auto"/>
        <w:ind w:left="0" w:firstLine="0"/>
        <w:jc w:val="both"/>
        <w:rPr>
          <w:rFonts w:ascii="Times New Roman" w:hAnsi="Times New Roman"/>
          <w:sz w:val="28"/>
          <w:szCs w:val="28"/>
        </w:rPr>
      </w:pPr>
      <w:r w:rsidRPr="00CB426B">
        <w:rPr>
          <w:rFonts w:ascii="Times New Roman" w:hAnsi="Times New Roman"/>
          <w:sz w:val="28"/>
          <w:szCs w:val="28"/>
        </w:rPr>
        <w:t>Исследование (испытание) и измерение вредных и (или) опасных производственных факторов</w:t>
      </w:r>
    </w:p>
    <w:p w14:paraId="0EFC01E2" w14:textId="73F284BF" w:rsidR="00135393" w:rsidRPr="00BA54EB" w:rsidRDefault="00574CEB" w:rsidP="004D293A">
      <w:pPr>
        <w:tabs>
          <w:tab w:val="left" w:pos="0"/>
          <w:tab w:val="left" w:pos="426"/>
        </w:tabs>
        <w:spacing w:after="0" w:line="240" w:lineRule="auto"/>
        <w:jc w:val="both"/>
        <w:rPr>
          <w:rFonts w:ascii="Times New Roman" w:hAnsi="Times New Roman"/>
          <w:sz w:val="28"/>
          <w:szCs w:val="28"/>
        </w:rPr>
      </w:pPr>
      <w:r w:rsidRPr="00BA54EB">
        <w:rPr>
          <w:rFonts w:ascii="Times New Roman" w:hAnsi="Times New Roman"/>
          <w:sz w:val="28"/>
          <w:szCs w:val="28"/>
        </w:rPr>
        <w:t>Правильный ответ:</w:t>
      </w:r>
      <w:r w:rsidR="004D293A" w:rsidRPr="00BA54EB">
        <w:rPr>
          <w:rFonts w:ascii="Times New Roman" w:hAnsi="Times New Roman"/>
          <w:sz w:val="28"/>
          <w:szCs w:val="28"/>
        </w:rPr>
        <w:t xml:space="preserve"> Б, А, Г</w:t>
      </w:r>
      <w:r w:rsidR="00C56D92" w:rsidRPr="00BA54EB">
        <w:rPr>
          <w:rFonts w:ascii="Times New Roman" w:hAnsi="Times New Roman"/>
          <w:sz w:val="28"/>
          <w:szCs w:val="28"/>
        </w:rPr>
        <w:t>, В</w:t>
      </w:r>
    </w:p>
    <w:p w14:paraId="74E0FC10" w14:textId="39DB9B4F" w:rsidR="004D16BC" w:rsidRPr="00BA54EB" w:rsidRDefault="001D33B8" w:rsidP="004D293A">
      <w:pPr>
        <w:tabs>
          <w:tab w:val="left" w:pos="0"/>
          <w:tab w:val="left" w:pos="426"/>
        </w:tabs>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FB61B2" w:rsidRPr="00BA54EB">
        <w:rPr>
          <w:rFonts w:ascii="Times New Roman" w:hAnsi="Times New Roman"/>
          <w:sz w:val="28"/>
          <w:szCs w:val="28"/>
        </w:rPr>
        <w:t>УК-2 (УК</w:t>
      </w:r>
      <w:r w:rsidR="00824668" w:rsidRPr="00BA54EB">
        <w:rPr>
          <w:rFonts w:ascii="Times New Roman" w:hAnsi="Times New Roman"/>
          <w:sz w:val="28"/>
          <w:szCs w:val="28"/>
        </w:rPr>
        <w:t>-2.1, УК-2.2, УК-2.3), ОПК-3 (ОПК-3.2, ОПК-3.3</w:t>
      </w:r>
      <w:r w:rsidR="00FB61B2" w:rsidRPr="00BA54EB">
        <w:rPr>
          <w:rFonts w:ascii="Times New Roman" w:hAnsi="Times New Roman"/>
          <w:sz w:val="28"/>
          <w:szCs w:val="28"/>
        </w:rPr>
        <w:t>)</w:t>
      </w:r>
    </w:p>
    <w:p w14:paraId="7632DE28" w14:textId="77777777" w:rsidR="00FB61B2" w:rsidRPr="00BA54EB" w:rsidRDefault="00FB61B2" w:rsidP="004D293A">
      <w:pPr>
        <w:tabs>
          <w:tab w:val="left" w:pos="0"/>
        </w:tabs>
        <w:spacing w:after="0" w:line="240" w:lineRule="auto"/>
        <w:jc w:val="both"/>
        <w:rPr>
          <w:rFonts w:ascii="Times New Roman" w:hAnsi="Times New Roman"/>
          <w:sz w:val="28"/>
          <w:szCs w:val="28"/>
        </w:rPr>
      </w:pPr>
    </w:p>
    <w:p w14:paraId="1881978D" w14:textId="77777777" w:rsidR="00135393" w:rsidRPr="00BA54EB" w:rsidRDefault="00135393" w:rsidP="008B2FD1">
      <w:pPr>
        <w:pStyle w:val="3"/>
        <w:tabs>
          <w:tab w:val="left" w:pos="284"/>
          <w:tab w:val="left" w:pos="567"/>
        </w:tabs>
        <w:spacing w:before="0" w:line="240" w:lineRule="auto"/>
        <w:rPr>
          <w:rFonts w:ascii="Times New Roman" w:hAnsi="Times New Roman" w:cs="Times New Roman"/>
          <w:color w:val="auto"/>
          <w:sz w:val="28"/>
          <w:szCs w:val="28"/>
        </w:rPr>
      </w:pPr>
      <w:r w:rsidRPr="00BA54EB">
        <w:rPr>
          <w:rFonts w:ascii="Times New Roman" w:hAnsi="Times New Roman" w:cs="Times New Roman"/>
          <w:color w:val="auto"/>
          <w:sz w:val="28"/>
          <w:szCs w:val="28"/>
        </w:rPr>
        <w:t>Задания открытого типа</w:t>
      </w:r>
    </w:p>
    <w:p w14:paraId="3E9FA8CE" w14:textId="77777777" w:rsidR="00135393" w:rsidRPr="00BA54EB" w:rsidRDefault="00135393" w:rsidP="00EE753E">
      <w:pPr>
        <w:spacing w:after="0" w:line="240" w:lineRule="auto"/>
        <w:jc w:val="both"/>
        <w:rPr>
          <w:rFonts w:ascii="Times New Roman" w:hAnsi="Times New Roman"/>
          <w:sz w:val="28"/>
          <w:szCs w:val="28"/>
        </w:rPr>
      </w:pPr>
    </w:p>
    <w:p w14:paraId="0E1BC39A" w14:textId="77777777" w:rsidR="00135393" w:rsidRPr="00EC0646" w:rsidRDefault="00135393" w:rsidP="00EE753E">
      <w:pPr>
        <w:pStyle w:val="4"/>
        <w:spacing w:before="0" w:line="240" w:lineRule="auto"/>
        <w:rPr>
          <w:rFonts w:ascii="Times New Roman" w:hAnsi="Times New Roman" w:cs="Times New Roman"/>
          <w:i w:val="0"/>
          <w:color w:val="auto"/>
          <w:sz w:val="28"/>
          <w:szCs w:val="28"/>
        </w:rPr>
      </w:pPr>
      <w:r w:rsidRPr="00EC0646">
        <w:rPr>
          <w:rFonts w:ascii="Times New Roman" w:hAnsi="Times New Roman" w:cs="Times New Roman"/>
          <w:i w:val="0"/>
          <w:color w:val="auto"/>
          <w:sz w:val="28"/>
          <w:szCs w:val="28"/>
        </w:rPr>
        <w:t>Задания открытого типа на дополнение</w:t>
      </w:r>
    </w:p>
    <w:p w14:paraId="5A2B9979" w14:textId="77777777" w:rsidR="00135393" w:rsidRDefault="00135393" w:rsidP="00EE753E">
      <w:pPr>
        <w:spacing w:after="0" w:line="240" w:lineRule="auto"/>
        <w:jc w:val="both"/>
        <w:rPr>
          <w:rFonts w:ascii="Times New Roman" w:hAnsi="Times New Roman"/>
          <w:sz w:val="28"/>
          <w:szCs w:val="28"/>
        </w:rPr>
      </w:pPr>
    </w:p>
    <w:p w14:paraId="55ABAF71" w14:textId="77777777" w:rsidR="00EC0646" w:rsidRPr="0035580A" w:rsidRDefault="00EC0646" w:rsidP="00EC0646">
      <w:pPr>
        <w:spacing w:after="0" w:line="240" w:lineRule="auto"/>
        <w:jc w:val="both"/>
        <w:rPr>
          <w:rFonts w:ascii="Times New Roman" w:hAnsi="Times New Roman"/>
          <w:i/>
          <w:color w:val="000000" w:themeColor="text1"/>
          <w:sz w:val="28"/>
          <w:szCs w:val="28"/>
        </w:rPr>
      </w:pPr>
      <w:r w:rsidRPr="0035580A">
        <w:rPr>
          <w:rFonts w:ascii="Times New Roman" w:hAnsi="Times New Roman"/>
          <w:i/>
          <w:color w:val="000000" w:themeColor="text1"/>
          <w:sz w:val="28"/>
          <w:szCs w:val="28"/>
        </w:rPr>
        <w:t>Напишите пропущенное слово (словосочетание).</w:t>
      </w:r>
    </w:p>
    <w:p w14:paraId="36765EE3" w14:textId="77777777" w:rsidR="00EC0646" w:rsidRPr="00BA54EB" w:rsidRDefault="00EC0646" w:rsidP="00EE753E">
      <w:pPr>
        <w:spacing w:after="0" w:line="240" w:lineRule="auto"/>
        <w:jc w:val="both"/>
        <w:rPr>
          <w:rFonts w:ascii="Times New Roman" w:hAnsi="Times New Roman"/>
          <w:sz w:val="28"/>
          <w:szCs w:val="28"/>
        </w:rPr>
      </w:pPr>
    </w:p>
    <w:p w14:paraId="76230653" w14:textId="77777777" w:rsidR="004D293A" w:rsidRPr="00BA54EB" w:rsidRDefault="004D293A" w:rsidP="00EE753E">
      <w:pPr>
        <w:spacing w:after="0" w:line="240" w:lineRule="auto"/>
        <w:jc w:val="both"/>
        <w:rPr>
          <w:rFonts w:ascii="Times New Roman" w:hAnsi="Times New Roman"/>
          <w:sz w:val="28"/>
          <w:szCs w:val="28"/>
        </w:rPr>
      </w:pPr>
      <w:r w:rsidRPr="00BA54EB">
        <w:rPr>
          <w:rFonts w:ascii="Times New Roman" w:hAnsi="Times New Roman"/>
          <w:sz w:val="28"/>
          <w:szCs w:val="28"/>
        </w:rPr>
        <w:t>1. Г</w:t>
      </w:r>
      <w:r w:rsidRPr="00BA54EB">
        <w:rPr>
          <w:rFonts w:ascii="Times New Roman" w:hAnsi="Times New Roman"/>
          <w:bCs/>
          <w:sz w:val="28"/>
          <w:szCs w:val="28"/>
        </w:rPr>
        <w:t>лавным нормативным правовым актом, регулирующим вопросы охраны труда в Российской Федерации, является </w:t>
      </w:r>
      <w:r w:rsidR="00340D40" w:rsidRPr="00BA54EB">
        <w:rPr>
          <w:rFonts w:ascii="Times New Roman" w:hAnsi="Times New Roman"/>
          <w:sz w:val="28"/>
          <w:szCs w:val="28"/>
        </w:rPr>
        <w:t>___________</w:t>
      </w:r>
      <w:r w:rsidRPr="00BA54EB">
        <w:rPr>
          <w:rFonts w:ascii="Times New Roman" w:hAnsi="Times New Roman"/>
          <w:sz w:val="28"/>
          <w:szCs w:val="28"/>
        </w:rPr>
        <w:t xml:space="preserve">. </w:t>
      </w:r>
    </w:p>
    <w:p w14:paraId="38B69284" w14:textId="38E1EC5B" w:rsidR="00135393" w:rsidRPr="00BA54EB" w:rsidRDefault="00135393"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Правильный ответ: </w:t>
      </w:r>
      <w:r w:rsidR="004D293A" w:rsidRPr="00BA54EB">
        <w:rPr>
          <w:rFonts w:ascii="Times New Roman" w:hAnsi="Times New Roman"/>
          <w:sz w:val="28"/>
          <w:szCs w:val="28"/>
        </w:rPr>
        <w:t>Трудовой кодекс РФ</w:t>
      </w:r>
    </w:p>
    <w:p w14:paraId="4F1FAF3D" w14:textId="77777777" w:rsidR="004D16BC" w:rsidRPr="00BA54EB" w:rsidRDefault="00135393"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18355B" w:rsidRPr="00BA54EB">
        <w:rPr>
          <w:rFonts w:ascii="Times New Roman" w:hAnsi="Times New Roman"/>
          <w:sz w:val="28"/>
          <w:szCs w:val="28"/>
        </w:rPr>
        <w:t>УК-2 (УК-2.1, УК-2.2</w:t>
      </w:r>
      <w:r w:rsidR="00D24058" w:rsidRPr="00BA54EB">
        <w:rPr>
          <w:rFonts w:ascii="Times New Roman" w:hAnsi="Times New Roman"/>
          <w:sz w:val="28"/>
          <w:szCs w:val="28"/>
        </w:rPr>
        <w:t>, УК-2.3),</w:t>
      </w:r>
      <w:r w:rsidR="00F84207" w:rsidRPr="00BA54EB">
        <w:rPr>
          <w:rFonts w:ascii="Times New Roman" w:hAnsi="Times New Roman"/>
          <w:sz w:val="28"/>
          <w:szCs w:val="28"/>
        </w:rPr>
        <w:t xml:space="preserve"> ОПК-3 (ОПК-3.2, ОПК-3.3</w:t>
      </w:r>
      <w:r w:rsidR="0018355B" w:rsidRPr="00BA54EB">
        <w:rPr>
          <w:rFonts w:ascii="Times New Roman" w:hAnsi="Times New Roman"/>
          <w:sz w:val="28"/>
          <w:szCs w:val="28"/>
        </w:rPr>
        <w:t>)</w:t>
      </w:r>
      <w:r w:rsidR="00D7148F" w:rsidRPr="00BA54EB">
        <w:rPr>
          <w:rFonts w:ascii="Times New Roman" w:hAnsi="Times New Roman"/>
          <w:sz w:val="28"/>
          <w:szCs w:val="28"/>
        </w:rPr>
        <w:t>.</w:t>
      </w:r>
    </w:p>
    <w:p w14:paraId="0D929679" w14:textId="77777777" w:rsidR="001D33B8" w:rsidRPr="00BA54EB" w:rsidRDefault="001D33B8" w:rsidP="00EE753E">
      <w:pPr>
        <w:spacing w:after="0" w:line="240" w:lineRule="auto"/>
        <w:jc w:val="both"/>
        <w:rPr>
          <w:rFonts w:ascii="Times New Roman" w:hAnsi="Times New Roman"/>
          <w:sz w:val="28"/>
          <w:szCs w:val="28"/>
        </w:rPr>
      </w:pPr>
    </w:p>
    <w:p w14:paraId="4BA3553B" w14:textId="77777777" w:rsidR="00F526DA" w:rsidRPr="00BA54EB" w:rsidRDefault="00EE753E" w:rsidP="00EE753E">
      <w:pPr>
        <w:spacing w:after="0" w:line="240" w:lineRule="auto"/>
        <w:jc w:val="both"/>
        <w:rPr>
          <w:rFonts w:ascii="Times New Roman" w:hAnsi="Times New Roman"/>
          <w:sz w:val="28"/>
          <w:szCs w:val="28"/>
        </w:rPr>
      </w:pPr>
      <w:r w:rsidRPr="00BA54EB">
        <w:rPr>
          <w:rFonts w:ascii="Times New Roman" w:hAnsi="Times New Roman"/>
          <w:sz w:val="28"/>
          <w:szCs w:val="28"/>
        </w:rPr>
        <w:t>2</w:t>
      </w:r>
      <w:r w:rsidR="002E1771" w:rsidRPr="00BA54EB">
        <w:rPr>
          <w:rFonts w:ascii="Times New Roman" w:hAnsi="Times New Roman"/>
          <w:sz w:val="28"/>
          <w:szCs w:val="28"/>
        </w:rPr>
        <w:t xml:space="preserve">. </w:t>
      </w:r>
      <w:r w:rsidR="004D293A" w:rsidRPr="00BA54EB">
        <w:rPr>
          <w:rFonts w:ascii="Times New Roman" w:hAnsi="Times New Roman"/>
          <w:bCs/>
          <w:sz w:val="28"/>
          <w:szCs w:val="28"/>
        </w:rPr>
        <w:t xml:space="preserve">Основной причиной большинства несчастных случаев на производстве является </w:t>
      </w:r>
      <w:r w:rsidR="00170EBF" w:rsidRPr="00BA54EB">
        <w:rPr>
          <w:rFonts w:ascii="Times New Roman" w:hAnsi="Times New Roman"/>
          <w:sz w:val="28"/>
          <w:szCs w:val="28"/>
        </w:rPr>
        <w:t>___________</w:t>
      </w:r>
      <w:r w:rsidR="004D293A" w:rsidRPr="00BA54EB">
        <w:rPr>
          <w:rFonts w:ascii="Times New Roman" w:hAnsi="Times New Roman"/>
          <w:bCs/>
          <w:sz w:val="28"/>
          <w:szCs w:val="28"/>
        </w:rPr>
        <w:t xml:space="preserve"> требований охраны труда.</w:t>
      </w:r>
    </w:p>
    <w:p w14:paraId="540997E4" w14:textId="4CA8D563" w:rsidR="002E1771" w:rsidRPr="00BA54EB" w:rsidRDefault="00097739" w:rsidP="00EE753E">
      <w:pPr>
        <w:spacing w:after="0" w:line="240" w:lineRule="auto"/>
        <w:jc w:val="both"/>
        <w:rPr>
          <w:rFonts w:ascii="Times New Roman" w:hAnsi="Times New Roman"/>
          <w:sz w:val="28"/>
          <w:szCs w:val="28"/>
        </w:rPr>
      </w:pPr>
      <w:r w:rsidRPr="00BA54EB">
        <w:rPr>
          <w:rFonts w:ascii="Times New Roman" w:hAnsi="Times New Roman"/>
          <w:sz w:val="28"/>
          <w:szCs w:val="28"/>
        </w:rPr>
        <w:t>П</w:t>
      </w:r>
      <w:r w:rsidR="004D293A" w:rsidRPr="00BA54EB">
        <w:rPr>
          <w:rFonts w:ascii="Times New Roman" w:hAnsi="Times New Roman"/>
          <w:sz w:val="28"/>
          <w:szCs w:val="28"/>
        </w:rPr>
        <w:t xml:space="preserve">равильный ответ: </w:t>
      </w:r>
      <w:r w:rsidR="00093B4B">
        <w:rPr>
          <w:rFonts w:ascii="Times New Roman" w:hAnsi="Times New Roman"/>
          <w:sz w:val="28"/>
          <w:szCs w:val="28"/>
        </w:rPr>
        <w:t>н</w:t>
      </w:r>
      <w:r w:rsidR="004D293A" w:rsidRPr="00BA54EB">
        <w:rPr>
          <w:rFonts w:ascii="Times New Roman" w:hAnsi="Times New Roman"/>
          <w:sz w:val="28"/>
          <w:szCs w:val="28"/>
        </w:rPr>
        <w:t>арушение</w:t>
      </w:r>
    </w:p>
    <w:p w14:paraId="0F14EF68" w14:textId="040F15E7" w:rsidR="00B21812" w:rsidRPr="00BA54EB" w:rsidRDefault="00D002F8"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BA54EB" w:rsidRPr="00BA54EB">
        <w:rPr>
          <w:rFonts w:ascii="Times New Roman" w:hAnsi="Times New Roman"/>
          <w:sz w:val="28"/>
          <w:szCs w:val="28"/>
        </w:rPr>
        <w:t>УК-2 (УК-2.1, УК-2.2, УК-2.3)</w:t>
      </w:r>
    </w:p>
    <w:p w14:paraId="313119A3" w14:textId="77777777" w:rsidR="004D293A" w:rsidRPr="00BA54EB" w:rsidRDefault="004D293A" w:rsidP="00EE753E">
      <w:pPr>
        <w:spacing w:after="0" w:line="240" w:lineRule="auto"/>
        <w:jc w:val="both"/>
        <w:rPr>
          <w:rFonts w:ascii="Times New Roman" w:hAnsi="Times New Roman"/>
          <w:sz w:val="28"/>
          <w:szCs w:val="28"/>
        </w:rPr>
      </w:pPr>
    </w:p>
    <w:p w14:paraId="43B1462D" w14:textId="77777777" w:rsidR="00F961C9" w:rsidRPr="00BA54EB" w:rsidRDefault="00EE753E" w:rsidP="00EE753E">
      <w:pPr>
        <w:spacing w:after="0" w:line="240" w:lineRule="auto"/>
        <w:jc w:val="both"/>
        <w:rPr>
          <w:rFonts w:ascii="Times New Roman" w:hAnsi="Times New Roman"/>
          <w:sz w:val="28"/>
          <w:szCs w:val="28"/>
        </w:rPr>
      </w:pPr>
      <w:r w:rsidRPr="00BA54EB">
        <w:rPr>
          <w:rFonts w:ascii="Times New Roman" w:hAnsi="Times New Roman"/>
          <w:sz w:val="28"/>
          <w:szCs w:val="28"/>
        </w:rPr>
        <w:t>3</w:t>
      </w:r>
      <w:r w:rsidR="00B21812" w:rsidRPr="00BA54EB">
        <w:rPr>
          <w:rFonts w:ascii="Times New Roman" w:hAnsi="Times New Roman"/>
          <w:sz w:val="28"/>
          <w:szCs w:val="28"/>
        </w:rPr>
        <w:t xml:space="preserve">. </w:t>
      </w:r>
      <w:r w:rsidR="004D293A" w:rsidRPr="00BA54EB">
        <w:rPr>
          <w:rFonts w:ascii="Times New Roman" w:hAnsi="Times New Roman"/>
          <w:bCs/>
          <w:sz w:val="28"/>
          <w:szCs w:val="28"/>
        </w:rPr>
        <w:t xml:space="preserve">Вредный производственный фактор – это фактор среды и трудового процесса, воздействие которого на работника может вызвать заболевание или профессиональное </w:t>
      </w:r>
      <w:r w:rsidR="00170EBF" w:rsidRPr="00BA54EB">
        <w:rPr>
          <w:rFonts w:ascii="Times New Roman" w:hAnsi="Times New Roman"/>
          <w:sz w:val="28"/>
          <w:szCs w:val="28"/>
        </w:rPr>
        <w:t>___________</w:t>
      </w:r>
      <w:r w:rsidR="004D293A" w:rsidRPr="00BA54EB">
        <w:rPr>
          <w:rFonts w:ascii="Times New Roman" w:hAnsi="Times New Roman"/>
          <w:bCs/>
          <w:sz w:val="28"/>
          <w:szCs w:val="28"/>
        </w:rPr>
        <w:t>.</w:t>
      </w:r>
    </w:p>
    <w:p w14:paraId="02DDFC86" w14:textId="11A8CD6A" w:rsidR="00B21812" w:rsidRPr="00BA54EB" w:rsidRDefault="00722CDD" w:rsidP="00EE753E">
      <w:pPr>
        <w:spacing w:after="0" w:line="240" w:lineRule="auto"/>
        <w:jc w:val="both"/>
        <w:rPr>
          <w:rFonts w:ascii="Times New Roman" w:hAnsi="Times New Roman"/>
          <w:sz w:val="28"/>
          <w:szCs w:val="28"/>
        </w:rPr>
      </w:pPr>
      <w:r w:rsidRPr="00BA54EB">
        <w:rPr>
          <w:rFonts w:ascii="Times New Roman" w:hAnsi="Times New Roman"/>
          <w:sz w:val="28"/>
          <w:szCs w:val="28"/>
        </w:rPr>
        <w:t>Правильный ответ:</w:t>
      </w:r>
      <w:r w:rsidR="002F3C3A" w:rsidRPr="00BA54EB">
        <w:rPr>
          <w:rFonts w:ascii="Times New Roman" w:hAnsi="Times New Roman"/>
          <w:sz w:val="28"/>
          <w:szCs w:val="28"/>
        </w:rPr>
        <w:t xml:space="preserve"> </w:t>
      </w:r>
      <w:r w:rsidR="00093B4B">
        <w:rPr>
          <w:rFonts w:ascii="Times New Roman" w:hAnsi="Times New Roman"/>
          <w:sz w:val="28"/>
          <w:szCs w:val="28"/>
        </w:rPr>
        <w:t>з</w:t>
      </w:r>
      <w:r w:rsidRPr="00BA54EB">
        <w:rPr>
          <w:rFonts w:ascii="Times New Roman" w:hAnsi="Times New Roman"/>
          <w:sz w:val="28"/>
          <w:szCs w:val="28"/>
        </w:rPr>
        <w:t>аболевание</w:t>
      </w:r>
    </w:p>
    <w:p w14:paraId="192D61CC" w14:textId="13DD1DF9" w:rsidR="004D16BC" w:rsidRPr="00BA54EB" w:rsidRDefault="00B21812"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F961C9" w:rsidRPr="00BA54EB">
        <w:rPr>
          <w:rFonts w:ascii="Times New Roman" w:hAnsi="Times New Roman"/>
          <w:sz w:val="28"/>
          <w:szCs w:val="28"/>
        </w:rPr>
        <w:t>УК-2 (УК-</w:t>
      </w:r>
      <w:r w:rsidR="00BA54EB" w:rsidRPr="00BA54EB">
        <w:rPr>
          <w:rFonts w:ascii="Times New Roman" w:hAnsi="Times New Roman"/>
          <w:sz w:val="28"/>
          <w:szCs w:val="28"/>
        </w:rPr>
        <w:t>2.1, УК-2.2, УК-2.3)</w:t>
      </w:r>
    </w:p>
    <w:p w14:paraId="7D0D7CAA" w14:textId="77777777" w:rsidR="00687864" w:rsidRPr="00BA54EB" w:rsidRDefault="00687864" w:rsidP="00EE753E">
      <w:pPr>
        <w:spacing w:after="0" w:line="240" w:lineRule="auto"/>
        <w:jc w:val="both"/>
        <w:rPr>
          <w:rFonts w:ascii="Times New Roman" w:hAnsi="Times New Roman"/>
          <w:sz w:val="28"/>
          <w:szCs w:val="28"/>
        </w:rPr>
      </w:pPr>
    </w:p>
    <w:p w14:paraId="09748763" w14:textId="77777777" w:rsidR="00722CDD" w:rsidRPr="00BA54EB" w:rsidRDefault="00EE753E" w:rsidP="00F961C9">
      <w:pPr>
        <w:spacing w:after="0" w:line="240" w:lineRule="auto"/>
        <w:jc w:val="both"/>
        <w:rPr>
          <w:rFonts w:ascii="Times New Roman" w:hAnsi="Times New Roman"/>
          <w:bCs/>
          <w:sz w:val="28"/>
          <w:szCs w:val="28"/>
        </w:rPr>
      </w:pPr>
      <w:r w:rsidRPr="00BA54EB">
        <w:rPr>
          <w:rFonts w:ascii="Times New Roman" w:hAnsi="Times New Roman"/>
          <w:sz w:val="28"/>
          <w:szCs w:val="28"/>
        </w:rPr>
        <w:t>4</w:t>
      </w:r>
      <w:r w:rsidR="00687864" w:rsidRPr="00BA54EB">
        <w:rPr>
          <w:rFonts w:ascii="Times New Roman" w:hAnsi="Times New Roman"/>
          <w:sz w:val="28"/>
          <w:szCs w:val="28"/>
        </w:rPr>
        <w:t xml:space="preserve">. </w:t>
      </w:r>
      <w:r w:rsidR="00722CDD" w:rsidRPr="00BA54EB">
        <w:rPr>
          <w:rFonts w:ascii="Times New Roman" w:hAnsi="Times New Roman"/>
          <w:bCs/>
          <w:sz w:val="28"/>
          <w:szCs w:val="28"/>
        </w:rPr>
        <w:t xml:space="preserve">Знак безопасности, имеющий форму треугольника с восклицательным знаком, обозначает </w:t>
      </w:r>
      <w:r w:rsidR="00170EBF" w:rsidRPr="00BA54EB">
        <w:rPr>
          <w:rFonts w:ascii="Times New Roman" w:hAnsi="Times New Roman"/>
          <w:sz w:val="28"/>
          <w:szCs w:val="28"/>
        </w:rPr>
        <w:t>___________</w:t>
      </w:r>
      <w:r w:rsidR="00722CDD" w:rsidRPr="00BA54EB">
        <w:rPr>
          <w:rFonts w:ascii="Times New Roman" w:hAnsi="Times New Roman"/>
          <w:bCs/>
          <w:sz w:val="28"/>
          <w:szCs w:val="28"/>
        </w:rPr>
        <w:t>.</w:t>
      </w:r>
    </w:p>
    <w:p w14:paraId="567A9DBB" w14:textId="73FD303A" w:rsidR="00687864" w:rsidRPr="00BA54EB" w:rsidRDefault="00687864" w:rsidP="00EE753E">
      <w:pPr>
        <w:spacing w:after="0" w:line="240" w:lineRule="auto"/>
        <w:jc w:val="both"/>
        <w:rPr>
          <w:rFonts w:ascii="Times New Roman" w:hAnsi="Times New Roman"/>
          <w:sz w:val="28"/>
          <w:szCs w:val="28"/>
        </w:rPr>
      </w:pPr>
      <w:r w:rsidRPr="00BA54EB">
        <w:rPr>
          <w:rFonts w:ascii="Times New Roman" w:hAnsi="Times New Roman"/>
          <w:sz w:val="28"/>
          <w:szCs w:val="28"/>
        </w:rPr>
        <w:t>П</w:t>
      </w:r>
      <w:r w:rsidR="00F961C9" w:rsidRPr="00BA54EB">
        <w:rPr>
          <w:rFonts w:ascii="Times New Roman" w:hAnsi="Times New Roman"/>
          <w:sz w:val="28"/>
          <w:szCs w:val="28"/>
        </w:rPr>
        <w:t>р</w:t>
      </w:r>
      <w:r w:rsidR="00722CDD" w:rsidRPr="00BA54EB">
        <w:rPr>
          <w:rFonts w:ascii="Times New Roman" w:hAnsi="Times New Roman"/>
          <w:sz w:val="28"/>
          <w:szCs w:val="28"/>
        </w:rPr>
        <w:t xml:space="preserve">авильный ответ: </w:t>
      </w:r>
      <w:r w:rsidR="00093B4B">
        <w:rPr>
          <w:rFonts w:ascii="Times New Roman" w:hAnsi="Times New Roman"/>
          <w:sz w:val="28"/>
          <w:szCs w:val="28"/>
        </w:rPr>
        <w:t>п</w:t>
      </w:r>
      <w:r w:rsidR="00722CDD" w:rsidRPr="00BA54EB">
        <w:rPr>
          <w:rFonts w:ascii="Times New Roman" w:hAnsi="Times New Roman"/>
          <w:sz w:val="28"/>
          <w:szCs w:val="28"/>
        </w:rPr>
        <w:t>редупреждение</w:t>
      </w:r>
      <w:r w:rsidR="002E690C">
        <w:rPr>
          <w:rFonts w:ascii="Times New Roman" w:hAnsi="Times New Roman"/>
          <w:sz w:val="28"/>
          <w:szCs w:val="28"/>
        </w:rPr>
        <w:t xml:space="preserve"> </w:t>
      </w:r>
      <w:r w:rsidR="00722CDD" w:rsidRPr="00BA54EB">
        <w:rPr>
          <w:rFonts w:ascii="Times New Roman" w:hAnsi="Times New Roman"/>
          <w:sz w:val="28"/>
          <w:szCs w:val="28"/>
        </w:rPr>
        <w:t>/</w:t>
      </w:r>
      <w:r w:rsidR="002E690C">
        <w:rPr>
          <w:rFonts w:ascii="Times New Roman" w:hAnsi="Times New Roman"/>
          <w:sz w:val="28"/>
          <w:szCs w:val="28"/>
        </w:rPr>
        <w:t xml:space="preserve"> </w:t>
      </w:r>
      <w:r w:rsidR="00722CDD" w:rsidRPr="00BA54EB">
        <w:rPr>
          <w:rFonts w:ascii="Times New Roman" w:hAnsi="Times New Roman"/>
          <w:sz w:val="28"/>
          <w:szCs w:val="28"/>
        </w:rPr>
        <w:t>опасность</w:t>
      </w:r>
    </w:p>
    <w:p w14:paraId="3901F4B0" w14:textId="53302997" w:rsidR="004D16BC" w:rsidRPr="00BA54EB" w:rsidRDefault="00687864"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BA54EB" w:rsidRPr="00BA54EB">
        <w:rPr>
          <w:rFonts w:ascii="Times New Roman" w:hAnsi="Times New Roman"/>
          <w:sz w:val="28"/>
          <w:szCs w:val="28"/>
        </w:rPr>
        <w:t>УК-2 (УК-2.1, УК-2.2, УК-2.3)</w:t>
      </w:r>
    </w:p>
    <w:p w14:paraId="1B14D10B" w14:textId="77777777" w:rsidR="00B21812" w:rsidRPr="00BA54EB" w:rsidRDefault="00B21812" w:rsidP="00EE753E">
      <w:pPr>
        <w:spacing w:after="0" w:line="240" w:lineRule="auto"/>
        <w:jc w:val="both"/>
        <w:rPr>
          <w:rFonts w:ascii="Times New Roman" w:hAnsi="Times New Roman"/>
          <w:sz w:val="28"/>
          <w:szCs w:val="28"/>
        </w:rPr>
      </w:pPr>
    </w:p>
    <w:p w14:paraId="08A442F4" w14:textId="77777777" w:rsidR="00BF00EB" w:rsidRPr="0035580A" w:rsidRDefault="00BF00EB" w:rsidP="00BF00EB">
      <w:pPr>
        <w:pStyle w:val="4"/>
        <w:spacing w:before="0" w:line="240" w:lineRule="auto"/>
        <w:rPr>
          <w:rFonts w:ascii="Times New Roman" w:hAnsi="Times New Roman"/>
          <w:i w:val="0"/>
          <w:color w:val="000000" w:themeColor="text1"/>
          <w:sz w:val="28"/>
          <w:szCs w:val="28"/>
        </w:rPr>
      </w:pPr>
      <w:r w:rsidRPr="0035580A">
        <w:rPr>
          <w:rFonts w:ascii="Times New Roman" w:hAnsi="Times New Roman"/>
          <w:i w:val="0"/>
          <w:color w:val="000000" w:themeColor="text1"/>
          <w:sz w:val="28"/>
          <w:szCs w:val="28"/>
        </w:rPr>
        <w:t>Задания открытого типа с кратким свободным ответом</w:t>
      </w:r>
    </w:p>
    <w:p w14:paraId="20A947B6" w14:textId="77777777" w:rsidR="00BF00EB" w:rsidRPr="0035580A" w:rsidRDefault="00BF00EB" w:rsidP="00BF00EB">
      <w:pPr>
        <w:spacing w:after="0" w:line="240" w:lineRule="auto"/>
        <w:rPr>
          <w:rFonts w:ascii="Times New Roman" w:hAnsi="Times New Roman"/>
          <w:color w:val="000000" w:themeColor="text1"/>
        </w:rPr>
      </w:pPr>
    </w:p>
    <w:p w14:paraId="1930C605" w14:textId="77777777" w:rsidR="00BF00EB" w:rsidRPr="0035580A" w:rsidRDefault="00BF00EB" w:rsidP="00BF00EB">
      <w:pPr>
        <w:spacing w:after="0" w:line="240" w:lineRule="auto"/>
        <w:jc w:val="both"/>
        <w:rPr>
          <w:rFonts w:ascii="Times New Roman" w:hAnsi="Times New Roman"/>
          <w:i/>
          <w:color w:val="000000" w:themeColor="text1"/>
          <w:sz w:val="28"/>
          <w:szCs w:val="28"/>
        </w:rPr>
      </w:pPr>
      <w:r w:rsidRPr="0035580A">
        <w:rPr>
          <w:rFonts w:ascii="Times New Roman" w:hAnsi="Times New Roman"/>
          <w:i/>
          <w:color w:val="000000" w:themeColor="text1"/>
          <w:sz w:val="28"/>
          <w:szCs w:val="28"/>
        </w:rPr>
        <w:t>Дайте ответ на вопрос.</w:t>
      </w:r>
    </w:p>
    <w:p w14:paraId="7F296A6E" w14:textId="77777777" w:rsidR="00135393" w:rsidRPr="00BA54EB" w:rsidRDefault="00135393" w:rsidP="00EE753E">
      <w:pPr>
        <w:spacing w:after="0" w:line="240" w:lineRule="auto"/>
        <w:jc w:val="both"/>
        <w:rPr>
          <w:rFonts w:ascii="Times New Roman" w:hAnsi="Times New Roman"/>
          <w:sz w:val="28"/>
          <w:szCs w:val="28"/>
        </w:rPr>
      </w:pPr>
    </w:p>
    <w:p w14:paraId="72E4FC23" w14:textId="77777777" w:rsidR="00EB2CBD" w:rsidRPr="00BF00EB" w:rsidRDefault="00EE753E" w:rsidP="00EE753E">
      <w:pPr>
        <w:spacing w:after="0" w:line="240" w:lineRule="auto"/>
        <w:jc w:val="both"/>
        <w:rPr>
          <w:rFonts w:ascii="Times New Roman" w:hAnsi="Times New Roman"/>
          <w:sz w:val="28"/>
          <w:szCs w:val="28"/>
        </w:rPr>
      </w:pPr>
      <w:r w:rsidRPr="00BA54EB">
        <w:rPr>
          <w:rFonts w:ascii="Times New Roman" w:hAnsi="Times New Roman"/>
          <w:sz w:val="28"/>
          <w:szCs w:val="28"/>
        </w:rPr>
        <w:t>1</w:t>
      </w:r>
      <w:r w:rsidR="00135393" w:rsidRPr="00BA54EB">
        <w:rPr>
          <w:rFonts w:ascii="Times New Roman" w:hAnsi="Times New Roman"/>
          <w:sz w:val="28"/>
          <w:szCs w:val="28"/>
        </w:rPr>
        <w:t xml:space="preserve">. </w:t>
      </w:r>
      <w:r w:rsidR="00DA5BF6">
        <w:rPr>
          <w:rFonts w:ascii="Times New Roman" w:hAnsi="Times New Roman"/>
          <w:sz w:val="28"/>
          <w:szCs w:val="28"/>
          <w:shd w:val="clear" w:color="auto" w:fill="FFFFFF"/>
        </w:rPr>
        <w:t>Что понимается под с</w:t>
      </w:r>
      <w:r w:rsidR="00EB2CBD" w:rsidRPr="00BA54EB">
        <w:rPr>
          <w:rFonts w:ascii="Times New Roman" w:hAnsi="Times New Roman"/>
          <w:sz w:val="28"/>
          <w:szCs w:val="28"/>
          <w:shd w:val="clear" w:color="auto" w:fill="FFFFFF"/>
        </w:rPr>
        <w:t>остояние</w:t>
      </w:r>
      <w:r w:rsidR="00DA5BF6">
        <w:rPr>
          <w:rFonts w:ascii="Times New Roman" w:hAnsi="Times New Roman"/>
          <w:sz w:val="28"/>
          <w:szCs w:val="28"/>
          <w:shd w:val="clear" w:color="auto" w:fill="FFFFFF"/>
        </w:rPr>
        <w:t>м</w:t>
      </w:r>
      <w:r w:rsidR="00EB2CBD" w:rsidRPr="00BA54EB">
        <w:rPr>
          <w:rFonts w:ascii="Times New Roman" w:hAnsi="Times New Roman"/>
          <w:sz w:val="28"/>
          <w:szCs w:val="28"/>
          <w:shd w:val="clear" w:color="auto" w:fill="FFFFFF"/>
        </w:rPr>
        <w:t xml:space="preserve"> защищенности личности, имущества, общ</w:t>
      </w:r>
      <w:r w:rsidR="00DA5BF6">
        <w:rPr>
          <w:rFonts w:ascii="Times New Roman" w:hAnsi="Times New Roman"/>
          <w:sz w:val="28"/>
          <w:szCs w:val="28"/>
          <w:shd w:val="clear" w:color="auto" w:fill="FFFFFF"/>
        </w:rPr>
        <w:t>ества и государства от пожаров?</w:t>
      </w:r>
    </w:p>
    <w:p w14:paraId="55A9C66C" w14:textId="77777777" w:rsidR="00EB2CBD" w:rsidRPr="00BA54EB" w:rsidRDefault="00135393" w:rsidP="00EE753E">
      <w:pPr>
        <w:spacing w:after="0" w:line="240" w:lineRule="auto"/>
        <w:jc w:val="both"/>
        <w:rPr>
          <w:rFonts w:ascii="Times New Roman" w:hAnsi="Times New Roman"/>
          <w:sz w:val="28"/>
          <w:szCs w:val="28"/>
        </w:rPr>
      </w:pPr>
      <w:r w:rsidRPr="00BA54EB">
        <w:rPr>
          <w:rFonts w:ascii="Times New Roman" w:hAnsi="Times New Roman"/>
          <w:sz w:val="28"/>
          <w:szCs w:val="28"/>
        </w:rPr>
        <w:t>Правильный ответ</w:t>
      </w:r>
      <w:r w:rsidR="00BF00EB">
        <w:rPr>
          <w:rFonts w:ascii="Times New Roman" w:hAnsi="Times New Roman"/>
          <w:sz w:val="28"/>
          <w:szCs w:val="28"/>
        </w:rPr>
        <w:t xml:space="preserve">: </w:t>
      </w:r>
      <w:r w:rsidR="00EB2CBD" w:rsidRPr="00BA54EB">
        <w:rPr>
          <w:rFonts w:ascii="Times New Roman" w:hAnsi="Times New Roman"/>
          <w:sz w:val="28"/>
          <w:szCs w:val="28"/>
        </w:rPr>
        <w:t>Пожарная безопасность.</w:t>
      </w:r>
    </w:p>
    <w:p w14:paraId="6D2DF2E0" w14:textId="7EF44230" w:rsidR="004D16BC" w:rsidRPr="00BA54EB" w:rsidRDefault="00135393"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3F67AC" w:rsidRPr="00BA54EB">
        <w:rPr>
          <w:rFonts w:ascii="Times New Roman" w:hAnsi="Times New Roman"/>
          <w:sz w:val="28"/>
          <w:szCs w:val="28"/>
        </w:rPr>
        <w:t>УК-2 (УК-2.1, УК-2.2, УК-2.3)</w:t>
      </w:r>
    </w:p>
    <w:p w14:paraId="16CB6CD2" w14:textId="77777777" w:rsidR="004E3FF7" w:rsidRPr="00BA54EB" w:rsidRDefault="004E3FF7" w:rsidP="00EE753E">
      <w:pPr>
        <w:spacing w:after="0" w:line="240" w:lineRule="auto"/>
        <w:jc w:val="both"/>
        <w:rPr>
          <w:rFonts w:ascii="Times New Roman" w:hAnsi="Times New Roman"/>
          <w:sz w:val="28"/>
          <w:szCs w:val="28"/>
        </w:rPr>
      </w:pPr>
    </w:p>
    <w:p w14:paraId="151A6811" w14:textId="77777777" w:rsidR="004E3FF7" w:rsidRPr="00BA54EB" w:rsidRDefault="004E3FF7" w:rsidP="001E0A60">
      <w:pPr>
        <w:spacing w:after="0" w:line="240" w:lineRule="auto"/>
        <w:jc w:val="both"/>
        <w:rPr>
          <w:rFonts w:ascii="Times New Roman" w:hAnsi="Times New Roman"/>
          <w:sz w:val="28"/>
          <w:szCs w:val="28"/>
          <w:shd w:val="clear" w:color="auto" w:fill="FFFFFF"/>
        </w:rPr>
      </w:pPr>
      <w:r w:rsidRPr="00BA54EB">
        <w:rPr>
          <w:rFonts w:ascii="Times New Roman" w:hAnsi="Times New Roman"/>
          <w:sz w:val="28"/>
          <w:szCs w:val="28"/>
        </w:rPr>
        <w:t>2.</w:t>
      </w:r>
      <w:r w:rsidR="00411E03" w:rsidRPr="00BA54EB">
        <w:rPr>
          <w:rFonts w:ascii="Times New Roman" w:hAnsi="Times New Roman"/>
          <w:sz w:val="28"/>
          <w:szCs w:val="28"/>
          <w:shd w:val="clear" w:color="auto" w:fill="FFFFFF"/>
        </w:rPr>
        <w:t xml:space="preserve"> </w:t>
      </w:r>
      <w:r w:rsidR="00411E03" w:rsidRPr="00BA54EB">
        <w:rPr>
          <w:rFonts w:ascii="Times New Roman" w:hAnsi="Times New Roman"/>
          <w:bCs/>
          <w:sz w:val="28"/>
          <w:szCs w:val="28"/>
        </w:rPr>
        <w:t> </w:t>
      </w:r>
      <w:r w:rsidR="00DA5BF6">
        <w:rPr>
          <w:rFonts w:ascii="Times New Roman" w:hAnsi="Times New Roman"/>
          <w:bCs/>
          <w:sz w:val="28"/>
          <w:szCs w:val="28"/>
        </w:rPr>
        <w:t>Что понимается под системой</w:t>
      </w:r>
      <w:r w:rsidR="00411E03" w:rsidRPr="00BA54EB">
        <w:rPr>
          <w:rFonts w:ascii="Times New Roman" w:hAnsi="Times New Roman"/>
          <w:bCs/>
          <w:sz w:val="28"/>
          <w:szCs w:val="28"/>
        </w:rPr>
        <w:t xml:space="preserve"> мероприятий и средств, направленных на предотвращение воздействия опасных и вредных производственных факторов на работников</w:t>
      </w:r>
      <w:r w:rsidR="00DA5BF6">
        <w:rPr>
          <w:rFonts w:ascii="Times New Roman" w:hAnsi="Times New Roman"/>
          <w:bCs/>
          <w:sz w:val="28"/>
          <w:szCs w:val="28"/>
        </w:rPr>
        <w:t>?</w:t>
      </w:r>
    </w:p>
    <w:p w14:paraId="31171B5C" w14:textId="77777777" w:rsidR="00714550" w:rsidRPr="00BF00EB" w:rsidRDefault="004E3FF7" w:rsidP="00EE753E">
      <w:pPr>
        <w:spacing w:after="0" w:line="240" w:lineRule="auto"/>
        <w:jc w:val="both"/>
        <w:rPr>
          <w:rFonts w:ascii="Times New Roman" w:hAnsi="Times New Roman"/>
          <w:sz w:val="28"/>
          <w:szCs w:val="28"/>
        </w:rPr>
      </w:pPr>
      <w:r w:rsidRPr="00BA54EB">
        <w:rPr>
          <w:rFonts w:ascii="Times New Roman" w:hAnsi="Times New Roman"/>
          <w:sz w:val="28"/>
          <w:szCs w:val="28"/>
        </w:rPr>
        <w:t>Правильный ответ</w:t>
      </w:r>
      <w:r w:rsidR="00BF00EB">
        <w:rPr>
          <w:rFonts w:ascii="Times New Roman" w:hAnsi="Times New Roman"/>
          <w:sz w:val="28"/>
          <w:szCs w:val="28"/>
        </w:rPr>
        <w:t xml:space="preserve">: </w:t>
      </w:r>
      <w:r w:rsidR="00411E03" w:rsidRPr="00BA54EB">
        <w:rPr>
          <w:rFonts w:ascii="Times New Roman" w:hAnsi="Times New Roman"/>
          <w:sz w:val="28"/>
          <w:szCs w:val="28"/>
          <w:shd w:val="clear" w:color="auto" w:fill="FFFFFF"/>
        </w:rPr>
        <w:t>Охрана труда / охраной труда.</w:t>
      </w:r>
    </w:p>
    <w:p w14:paraId="5E816153" w14:textId="7B9C38C0" w:rsidR="004D16BC" w:rsidRPr="00BA54EB" w:rsidRDefault="004E3FF7"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BA54EB" w:rsidRPr="00BA54EB">
        <w:rPr>
          <w:rFonts w:ascii="Times New Roman" w:hAnsi="Times New Roman"/>
          <w:sz w:val="28"/>
          <w:szCs w:val="28"/>
        </w:rPr>
        <w:t>УК-2 (УК-2.1, УК-2.2, УК-2.3)</w:t>
      </w:r>
    </w:p>
    <w:p w14:paraId="247FA33E" w14:textId="77777777" w:rsidR="00263D7A" w:rsidRPr="00BA54EB" w:rsidRDefault="00263D7A" w:rsidP="00EE753E">
      <w:pPr>
        <w:spacing w:after="0" w:line="240" w:lineRule="auto"/>
        <w:jc w:val="both"/>
        <w:rPr>
          <w:rFonts w:ascii="Times New Roman" w:hAnsi="Times New Roman"/>
          <w:sz w:val="28"/>
          <w:szCs w:val="28"/>
        </w:rPr>
      </w:pPr>
    </w:p>
    <w:p w14:paraId="4FA63F30" w14:textId="77777777" w:rsidR="001F6C45" w:rsidRPr="00BA54EB" w:rsidRDefault="00263D7A" w:rsidP="00EE753E">
      <w:pPr>
        <w:spacing w:after="0" w:line="240" w:lineRule="auto"/>
        <w:jc w:val="both"/>
        <w:rPr>
          <w:rFonts w:ascii="Times New Roman" w:hAnsi="Times New Roman"/>
          <w:sz w:val="28"/>
          <w:szCs w:val="28"/>
        </w:rPr>
      </w:pPr>
      <w:r w:rsidRPr="00BA54EB">
        <w:rPr>
          <w:rFonts w:ascii="Times New Roman" w:hAnsi="Times New Roman"/>
          <w:sz w:val="28"/>
          <w:szCs w:val="28"/>
        </w:rPr>
        <w:t>3</w:t>
      </w:r>
      <w:r w:rsidRPr="00DA5BF6">
        <w:rPr>
          <w:rFonts w:ascii="Times New Roman" w:hAnsi="Times New Roman"/>
          <w:sz w:val="28"/>
          <w:szCs w:val="28"/>
        </w:rPr>
        <w:t xml:space="preserve">. </w:t>
      </w:r>
      <w:r w:rsidR="006C5402" w:rsidRPr="00DA5BF6">
        <w:rPr>
          <w:rFonts w:ascii="Times New Roman" w:hAnsi="Times New Roman"/>
          <w:sz w:val="28"/>
          <w:szCs w:val="28"/>
          <w:shd w:val="clear" w:color="auto" w:fill="FFFFFF"/>
        </w:rPr>
        <w:t> </w:t>
      </w:r>
      <w:r w:rsidR="00DA5BF6" w:rsidRPr="00DA5BF6">
        <w:rPr>
          <w:rFonts w:ascii="Times New Roman" w:hAnsi="Times New Roman"/>
          <w:sz w:val="28"/>
          <w:szCs w:val="28"/>
          <w:shd w:val="clear" w:color="auto" w:fill="FFFFFF"/>
        </w:rPr>
        <w:t>Что понимается под</w:t>
      </w:r>
      <w:r w:rsidR="00DA5BF6">
        <w:rPr>
          <w:rFonts w:ascii="Arial" w:hAnsi="Arial" w:cs="Arial"/>
          <w:sz w:val="17"/>
          <w:szCs w:val="17"/>
          <w:shd w:val="clear" w:color="auto" w:fill="FFFFFF"/>
        </w:rPr>
        <w:t xml:space="preserve"> </w:t>
      </w:r>
      <w:r w:rsidR="00DA5BF6">
        <w:rPr>
          <w:rFonts w:ascii="Times New Roman" w:hAnsi="Times New Roman"/>
          <w:bCs/>
          <w:sz w:val="28"/>
          <w:szCs w:val="28"/>
        </w:rPr>
        <w:t>организованным</w:t>
      </w:r>
      <w:r w:rsidR="006C5402" w:rsidRPr="00BA54EB">
        <w:rPr>
          <w:rFonts w:ascii="Times New Roman" w:hAnsi="Times New Roman"/>
          <w:bCs/>
          <w:sz w:val="28"/>
          <w:szCs w:val="28"/>
        </w:rPr>
        <w:t xml:space="preserve"> вывоз</w:t>
      </w:r>
      <w:r w:rsidR="00DA5BF6">
        <w:rPr>
          <w:rFonts w:ascii="Times New Roman" w:hAnsi="Times New Roman"/>
          <w:bCs/>
          <w:sz w:val="28"/>
          <w:szCs w:val="28"/>
        </w:rPr>
        <w:t>ом</w:t>
      </w:r>
      <w:r w:rsidR="006C5402" w:rsidRPr="00BA54EB">
        <w:rPr>
          <w:rFonts w:ascii="Times New Roman" w:hAnsi="Times New Roman"/>
          <w:bCs/>
          <w:sz w:val="28"/>
          <w:szCs w:val="28"/>
        </w:rPr>
        <w:t xml:space="preserve"> (вывод</w:t>
      </w:r>
      <w:r w:rsidR="00DA5BF6">
        <w:rPr>
          <w:rFonts w:ascii="Times New Roman" w:hAnsi="Times New Roman"/>
          <w:bCs/>
          <w:sz w:val="28"/>
          <w:szCs w:val="28"/>
        </w:rPr>
        <w:t>ом</w:t>
      </w:r>
      <w:r w:rsidR="006C5402" w:rsidRPr="00BA54EB">
        <w:rPr>
          <w:rFonts w:ascii="Times New Roman" w:hAnsi="Times New Roman"/>
          <w:bCs/>
          <w:sz w:val="28"/>
          <w:szCs w:val="28"/>
        </w:rPr>
        <w:t>) сотрудников из зон чрезвычайных ситуаций (зон возможных опасностей) и их кратковременное размещение в безопасном районе</w:t>
      </w:r>
      <w:r w:rsidR="00DA5BF6">
        <w:rPr>
          <w:rFonts w:ascii="Times New Roman" w:hAnsi="Times New Roman"/>
          <w:bCs/>
          <w:sz w:val="28"/>
          <w:szCs w:val="28"/>
        </w:rPr>
        <w:t>?</w:t>
      </w:r>
    </w:p>
    <w:p w14:paraId="37D30116" w14:textId="77777777" w:rsidR="001F6C45" w:rsidRPr="00BA54EB" w:rsidRDefault="00263D7A" w:rsidP="00EE753E">
      <w:pPr>
        <w:spacing w:after="0" w:line="240" w:lineRule="auto"/>
        <w:jc w:val="both"/>
        <w:rPr>
          <w:rFonts w:ascii="Times New Roman" w:hAnsi="Times New Roman"/>
          <w:sz w:val="28"/>
          <w:szCs w:val="28"/>
        </w:rPr>
      </w:pPr>
      <w:r w:rsidRPr="00BA54EB">
        <w:rPr>
          <w:rFonts w:ascii="Times New Roman" w:hAnsi="Times New Roman"/>
          <w:sz w:val="28"/>
          <w:szCs w:val="28"/>
        </w:rPr>
        <w:t>Правильный ответ:</w:t>
      </w:r>
      <w:r w:rsidR="00BF00EB">
        <w:rPr>
          <w:rFonts w:ascii="Times New Roman" w:hAnsi="Times New Roman"/>
          <w:sz w:val="28"/>
          <w:szCs w:val="28"/>
        </w:rPr>
        <w:t xml:space="preserve"> </w:t>
      </w:r>
      <w:r w:rsidR="006C5402" w:rsidRPr="00BA54EB">
        <w:rPr>
          <w:rFonts w:ascii="Times New Roman" w:hAnsi="Times New Roman"/>
          <w:bCs/>
          <w:sz w:val="28"/>
          <w:szCs w:val="28"/>
        </w:rPr>
        <w:t xml:space="preserve">Эвакуация работников / эвакуация </w:t>
      </w:r>
      <w:r w:rsidR="006C1BFF" w:rsidRPr="00BA54EB">
        <w:rPr>
          <w:rFonts w:ascii="Times New Roman" w:hAnsi="Times New Roman"/>
          <w:bCs/>
          <w:sz w:val="28"/>
          <w:szCs w:val="28"/>
        </w:rPr>
        <w:t>сотрудников</w:t>
      </w:r>
      <w:r w:rsidR="00BF00EB">
        <w:rPr>
          <w:rFonts w:ascii="Times New Roman" w:hAnsi="Times New Roman"/>
          <w:bCs/>
          <w:sz w:val="28"/>
          <w:szCs w:val="28"/>
        </w:rPr>
        <w:t xml:space="preserve"> / эвакуация</w:t>
      </w:r>
      <w:r w:rsidR="006C1BFF" w:rsidRPr="00BA54EB">
        <w:rPr>
          <w:rFonts w:ascii="Times New Roman" w:hAnsi="Times New Roman"/>
          <w:bCs/>
          <w:sz w:val="28"/>
          <w:szCs w:val="28"/>
        </w:rPr>
        <w:t>.</w:t>
      </w:r>
    </w:p>
    <w:p w14:paraId="34DD6B01" w14:textId="333A0DC5" w:rsidR="00F9538D" w:rsidRPr="00BA54EB" w:rsidRDefault="00263D7A"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635F86" w:rsidRPr="00BA54EB">
        <w:rPr>
          <w:rFonts w:ascii="Times New Roman" w:hAnsi="Times New Roman"/>
          <w:sz w:val="28"/>
          <w:szCs w:val="28"/>
        </w:rPr>
        <w:t>УК-2 (УК-2.1, УК-2.2, УК-2.3)</w:t>
      </w:r>
    </w:p>
    <w:p w14:paraId="2D5EE02E" w14:textId="77777777" w:rsidR="00C423C1" w:rsidRPr="00BA54EB" w:rsidRDefault="00C423C1" w:rsidP="00EE753E">
      <w:pPr>
        <w:spacing w:after="0" w:line="240" w:lineRule="auto"/>
        <w:jc w:val="both"/>
        <w:rPr>
          <w:rFonts w:ascii="Times New Roman" w:hAnsi="Times New Roman"/>
          <w:sz w:val="28"/>
          <w:szCs w:val="28"/>
        </w:rPr>
      </w:pPr>
    </w:p>
    <w:p w14:paraId="2BCAFDE2" w14:textId="77777777" w:rsidR="00EB2CBD" w:rsidRPr="00BA54EB" w:rsidRDefault="00F9538D" w:rsidP="00EE753E">
      <w:pPr>
        <w:spacing w:after="0" w:line="240" w:lineRule="auto"/>
        <w:jc w:val="both"/>
        <w:rPr>
          <w:rFonts w:ascii="Times New Roman" w:hAnsi="Times New Roman"/>
          <w:bCs/>
          <w:sz w:val="28"/>
          <w:szCs w:val="28"/>
        </w:rPr>
      </w:pPr>
      <w:r w:rsidRPr="00BA54EB">
        <w:rPr>
          <w:rFonts w:ascii="Times New Roman" w:hAnsi="Times New Roman"/>
          <w:sz w:val="28"/>
          <w:szCs w:val="28"/>
        </w:rPr>
        <w:t xml:space="preserve">4. </w:t>
      </w:r>
      <w:r w:rsidR="00DA5BF6">
        <w:rPr>
          <w:rFonts w:ascii="Times New Roman" w:hAnsi="Times New Roman"/>
          <w:sz w:val="28"/>
          <w:szCs w:val="28"/>
        </w:rPr>
        <w:t xml:space="preserve">Что понимается под </w:t>
      </w:r>
      <w:r w:rsidR="00DA5BF6">
        <w:rPr>
          <w:rFonts w:ascii="Times New Roman" w:hAnsi="Times New Roman"/>
          <w:bCs/>
          <w:sz w:val="28"/>
          <w:szCs w:val="28"/>
        </w:rPr>
        <w:t>обстановкой</w:t>
      </w:r>
      <w:r w:rsidR="00EB2CBD" w:rsidRPr="00BA54EB">
        <w:rPr>
          <w:rFonts w:ascii="Times New Roman" w:hAnsi="Times New Roman"/>
          <w:bCs/>
          <w:sz w:val="28"/>
          <w:szCs w:val="28"/>
        </w:rPr>
        <w:t xml:space="preserve"> на определённой территории, сложившаяся в результате аварии, опасного природного явления, катастрофы, стихийного или иного бе</w:t>
      </w:r>
      <w:r w:rsidR="00DA5BF6">
        <w:rPr>
          <w:rFonts w:ascii="Times New Roman" w:hAnsi="Times New Roman"/>
          <w:bCs/>
          <w:sz w:val="28"/>
          <w:szCs w:val="28"/>
        </w:rPr>
        <w:t>дствия?</w:t>
      </w:r>
    </w:p>
    <w:p w14:paraId="257A9148" w14:textId="77777777" w:rsidR="00F9538D" w:rsidRPr="00BA54EB" w:rsidRDefault="00F9538D" w:rsidP="00EE753E">
      <w:pPr>
        <w:spacing w:after="0" w:line="240" w:lineRule="auto"/>
        <w:jc w:val="both"/>
        <w:rPr>
          <w:rFonts w:ascii="Times New Roman" w:hAnsi="Times New Roman"/>
          <w:sz w:val="28"/>
          <w:szCs w:val="28"/>
        </w:rPr>
      </w:pPr>
      <w:r w:rsidRPr="00BA54EB">
        <w:rPr>
          <w:rFonts w:ascii="Times New Roman" w:hAnsi="Times New Roman"/>
          <w:sz w:val="28"/>
          <w:szCs w:val="28"/>
        </w:rPr>
        <w:t>Правильный ответ:</w:t>
      </w:r>
      <w:r w:rsidR="00BF00EB">
        <w:rPr>
          <w:rFonts w:ascii="Times New Roman" w:hAnsi="Times New Roman"/>
          <w:sz w:val="28"/>
          <w:szCs w:val="28"/>
        </w:rPr>
        <w:t xml:space="preserve"> </w:t>
      </w:r>
      <w:r w:rsidR="00EB2CBD" w:rsidRPr="00BA54EB">
        <w:rPr>
          <w:rFonts w:ascii="Times New Roman" w:hAnsi="Times New Roman"/>
          <w:sz w:val="28"/>
          <w:szCs w:val="28"/>
        </w:rPr>
        <w:t>Чрезвычайная ситуация.</w:t>
      </w:r>
    </w:p>
    <w:p w14:paraId="6A244A40" w14:textId="552F0752" w:rsidR="004D16BC" w:rsidRPr="00BA54EB" w:rsidRDefault="00F9538D"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BA54EB" w:rsidRPr="00BA54EB">
        <w:rPr>
          <w:rFonts w:ascii="Times New Roman" w:hAnsi="Times New Roman"/>
          <w:sz w:val="28"/>
          <w:szCs w:val="28"/>
        </w:rPr>
        <w:t>УК-2 (УК-2.1, УК-2.2, УК-2.3)</w:t>
      </w:r>
    </w:p>
    <w:p w14:paraId="0D4163F4" w14:textId="77777777" w:rsidR="00351CCA" w:rsidRPr="00BA54EB" w:rsidRDefault="00351CCA" w:rsidP="00EE753E">
      <w:pPr>
        <w:spacing w:after="0" w:line="240" w:lineRule="auto"/>
        <w:jc w:val="both"/>
        <w:rPr>
          <w:rFonts w:ascii="Times New Roman" w:hAnsi="Times New Roman"/>
          <w:sz w:val="28"/>
          <w:szCs w:val="28"/>
        </w:rPr>
      </w:pPr>
    </w:p>
    <w:p w14:paraId="20A42DEE" w14:textId="77777777" w:rsidR="00135393" w:rsidRPr="00EC0646" w:rsidRDefault="00135393" w:rsidP="00EE753E">
      <w:pPr>
        <w:pStyle w:val="4"/>
        <w:spacing w:before="0" w:line="240" w:lineRule="auto"/>
        <w:rPr>
          <w:rFonts w:ascii="Times New Roman" w:hAnsi="Times New Roman" w:cs="Times New Roman"/>
          <w:i w:val="0"/>
          <w:color w:val="auto"/>
          <w:sz w:val="28"/>
          <w:szCs w:val="28"/>
        </w:rPr>
      </w:pPr>
      <w:r w:rsidRPr="00EC0646">
        <w:rPr>
          <w:rFonts w:ascii="Times New Roman" w:hAnsi="Times New Roman" w:cs="Times New Roman"/>
          <w:i w:val="0"/>
          <w:color w:val="auto"/>
          <w:sz w:val="28"/>
          <w:szCs w:val="28"/>
        </w:rPr>
        <w:t>Задания открытого типа с развернутым ответом</w:t>
      </w:r>
    </w:p>
    <w:p w14:paraId="5582D655" w14:textId="77777777" w:rsidR="00135393" w:rsidRDefault="00135393" w:rsidP="00EE753E">
      <w:pPr>
        <w:spacing w:after="0" w:line="240" w:lineRule="auto"/>
        <w:jc w:val="both"/>
        <w:rPr>
          <w:rFonts w:ascii="Times New Roman" w:hAnsi="Times New Roman"/>
          <w:sz w:val="28"/>
          <w:szCs w:val="28"/>
        </w:rPr>
      </w:pPr>
    </w:p>
    <w:p w14:paraId="176550AD" w14:textId="77777777" w:rsidR="00EC0646" w:rsidRDefault="00EC0646" w:rsidP="00EC0646">
      <w:pPr>
        <w:widowControl w:val="0"/>
        <w:autoSpaceDE w:val="0"/>
        <w:autoSpaceDN w:val="0"/>
        <w:spacing w:after="0" w:line="240" w:lineRule="auto"/>
        <w:jc w:val="both"/>
        <w:rPr>
          <w:rFonts w:ascii="Times New Roman" w:eastAsia="Calibri" w:hAnsi="Times New Roman"/>
          <w:i/>
          <w:iCs/>
          <w:sz w:val="28"/>
          <w:szCs w:val="28"/>
        </w:rPr>
      </w:pPr>
      <w:r w:rsidRPr="00D81EA1">
        <w:rPr>
          <w:rFonts w:ascii="Times New Roman" w:eastAsia="Calibri" w:hAnsi="Times New Roman"/>
          <w:i/>
          <w:iCs/>
          <w:sz w:val="28"/>
          <w:szCs w:val="28"/>
        </w:rPr>
        <w:t>Да</w:t>
      </w:r>
      <w:r>
        <w:rPr>
          <w:rFonts w:ascii="Times New Roman" w:eastAsia="Calibri" w:hAnsi="Times New Roman"/>
          <w:i/>
          <w:iCs/>
          <w:sz w:val="28"/>
          <w:szCs w:val="28"/>
        </w:rPr>
        <w:t>йте развернутый ответ на вопрос.</w:t>
      </w:r>
    </w:p>
    <w:p w14:paraId="24D4AF80" w14:textId="77777777" w:rsidR="00BF00EB" w:rsidRPr="00D81EA1" w:rsidRDefault="00BF00EB" w:rsidP="00EC0646">
      <w:pPr>
        <w:widowControl w:val="0"/>
        <w:autoSpaceDE w:val="0"/>
        <w:autoSpaceDN w:val="0"/>
        <w:spacing w:after="0" w:line="240" w:lineRule="auto"/>
        <w:jc w:val="both"/>
        <w:rPr>
          <w:rFonts w:ascii="Times New Roman" w:eastAsia="Calibri" w:hAnsi="Times New Roman"/>
          <w:i/>
          <w:iCs/>
          <w:sz w:val="28"/>
          <w:szCs w:val="28"/>
        </w:rPr>
      </w:pPr>
    </w:p>
    <w:p w14:paraId="0E5D9340" w14:textId="77777777" w:rsidR="00EB2CBD" w:rsidRPr="00BA54EB" w:rsidRDefault="00EE753E" w:rsidP="00EB2CBD">
      <w:pPr>
        <w:spacing w:after="0" w:line="240" w:lineRule="auto"/>
        <w:jc w:val="both"/>
        <w:rPr>
          <w:rFonts w:ascii="Times New Roman" w:hAnsi="Times New Roman"/>
          <w:sz w:val="28"/>
          <w:szCs w:val="28"/>
        </w:rPr>
      </w:pPr>
      <w:r w:rsidRPr="00BA54EB">
        <w:rPr>
          <w:rFonts w:ascii="Times New Roman" w:hAnsi="Times New Roman"/>
          <w:sz w:val="28"/>
          <w:szCs w:val="28"/>
        </w:rPr>
        <w:t>1</w:t>
      </w:r>
      <w:r w:rsidR="00135393" w:rsidRPr="00BA54EB">
        <w:rPr>
          <w:rFonts w:ascii="Times New Roman" w:hAnsi="Times New Roman"/>
          <w:sz w:val="28"/>
          <w:szCs w:val="28"/>
        </w:rPr>
        <w:t xml:space="preserve">. </w:t>
      </w:r>
      <w:r w:rsidR="00EB2CBD" w:rsidRPr="00BA54EB">
        <w:rPr>
          <w:rFonts w:ascii="Times New Roman" w:hAnsi="Times New Roman"/>
          <w:bCs/>
          <w:sz w:val="28"/>
          <w:szCs w:val="28"/>
        </w:rPr>
        <w:t>Что такое “оценка профессиональных рисков”</w:t>
      </w:r>
      <w:r w:rsidR="00EB2CBD" w:rsidRPr="00BA54EB">
        <w:rPr>
          <w:rFonts w:ascii="Times New Roman" w:hAnsi="Times New Roman"/>
          <w:sz w:val="28"/>
          <w:szCs w:val="28"/>
        </w:rPr>
        <w:t>?</w:t>
      </w:r>
    </w:p>
    <w:p w14:paraId="2A1E64F4" w14:textId="77777777" w:rsidR="00093B4B" w:rsidRPr="005D3FC9" w:rsidRDefault="00093B4B" w:rsidP="00093B4B">
      <w:pPr>
        <w:spacing w:after="0" w:line="240" w:lineRule="auto"/>
        <w:jc w:val="both"/>
        <w:rPr>
          <w:rFonts w:ascii="Times New Roman" w:hAnsi="Times New Roman"/>
          <w:color w:val="000000" w:themeColor="text1"/>
          <w:sz w:val="28"/>
          <w:szCs w:val="28"/>
        </w:rPr>
      </w:pPr>
      <w:r w:rsidRPr="005D3FC9">
        <w:rPr>
          <w:rFonts w:ascii="Times New Roman" w:hAnsi="Times New Roman"/>
          <w:color w:val="000000" w:themeColor="text1"/>
          <w:sz w:val="28"/>
          <w:szCs w:val="28"/>
        </w:rPr>
        <w:lastRenderedPageBreak/>
        <w:t xml:space="preserve">Время выполнения </w:t>
      </w:r>
      <w:r w:rsidRPr="00BD5D57">
        <w:rPr>
          <w:rFonts w:ascii="Times New Roman" w:hAnsi="Times New Roman"/>
          <w:color w:val="000000"/>
          <w:sz w:val="24"/>
          <w:szCs w:val="24"/>
        </w:rPr>
        <w:t>–</w:t>
      </w:r>
      <w:r w:rsidRPr="005D3FC9">
        <w:rPr>
          <w:rFonts w:ascii="Times New Roman" w:hAnsi="Times New Roman"/>
          <w:color w:val="000000" w:themeColor="text1"/>
          <w:sz w:val="28"/>
          <w:szCs w:val="28"/>
        </w:rPr>
        <w:t xml:space="preserve"> 1</w:t>
      </w:r>
      <w:r>
        <w:rPr>
          <w:rFonts w:ascii="Times New Roman" w:hAnsi="Times New Roman"/>
          <w:color w:val="000000" w:themeColor="text1"/>
          <w:sz w:val="28"/>
          <w:szCs w:val="28"/>
        </w:rPr>
        <w:t>0</w:t>
      </w:r>
      <w:r w:rsidRPr="005D3FC9">
        <w:rPr>
          <w:rFonts w:ascii="Times New Roman" w:hAnsi="Times New Roman"/>
          <w:color w:val="000000" w:themeColor="text1"/>
          <w:sz w:val="28"/>
          <w:szCs w:val="28"/>
        </w:rPr>
        <w:t xml:space="preserve"> мин.</w:t>
      </w:r>
    </w:p>
    <w:p w14:paraId="4C3712FE" w14:textId="77777777" w:rsidR="00EC0646" w:rsidRPr="0035580A" w:rsidRDefault="00EC0646" w:rsidP="00EC0646">
      <w:pPr>
        <w:spacing w:after="0" w:line="240" w:lineRule="auto"/>
        <w:jc w:val="both"/>
        <w:rPr>
          <w:rFonts w:ascii="Times New Roman" w:hAnsi="Times New Roman"/>
          <w:color w:val="000000" w:themeColor="text1"/>
          <w:sz w:val="28"/>
          <w:szCs w:val="28"/>
        </w:rPr>
      </w:pPr>
      <w:r w:rsidRPr="0035580A">
        <w:rPr>
          <w:rFonts w:ascii="Times New Roman" w:hAnsi="Times New Roman"/>
          <w:color w:val="000000" w:themeColor="text1"/>
          <w:sz w:val="28"/>
          <w:szCs w:val="28"/>
        </w:rPr>
        <w:t>Ожидаемый результат:</w:t>
      </w:r>
    </w:p>
    <w:p w14:paraId="77E06666" w14:textId="77777777" w:rsidR="00EB2CBD" w:rsidRPr="00BA54EB" w:rsidRDefault="00EB2CBD" w:rsidP="00EB2CBD">
      <w:pPr>
        <w:spacing w:after="0" w:line="240" w:lineRule="auto"/>
        <w:jc w:val="both"/>
        <w:rPr>
          <w:rFonts w:ascii="Times New Roman" w:hAnsi="Times New Roman"/>
          <w:sz w:val="28"/>
          <w:szCs w:val="28"/>
          <w:shd w:val="clear" w:color="auto" w:fill="FFFFFF"/>
        </w:rPr>
      </w:pPr>
      <w:r w:rsidRPr="00BA54EB">
        <w:rPr>
          <w:rFonts w:ascii="Times New Roman" w:hAnsi="Times New Roman"/>
          <w:sz w:val="28"/>
          <w:szCs w:val="28"/>
          <w:shd w:val="clear" w:color="auto" w:fill="FFFFFF"/>
        </w:rPr>
        <w:t>-процесс выявления, анализа и оценки рисков, связанных с профессиональной деятельностью работников;</w:t>
      </w:r>
    </w:p>
    <w:p w14:paraId="76C545DF" w14:textId="77777777" w:rsidR="00EB2CBD" w:rsidRPr="00BA54EB" w:rsidRDefault="00EB2CBD" w:rsidP="00EB2CBD">
      <w:pPr>
        <w:spacing w:after="0" w:line="240" w:lineRule="auto"/>
        <w:jc w:val="both"/>
        <w:rPr>
          <w:rFonts w:ascii="Times New Roman" w:hAnsi="Times New Roman"/>
          <w:sz w:val="28"/>
          <w:szCs w:val="28"/>
        </w:rPr>
      </w:pPr>
      <w:r w:rsidRPr="00BA54EB">
        <w:rPr>
          <w:rFonts w:ascii="Times New Roman" w:hAnsi="Times New Roman"/>
          <w:sz w:val="28"/>
          <w:szCs w:val="28"/>
          <w:shd w:val="clear" w:color="auto" w:fill="FFFFFF"/>
        </w:rPr>
        <w:t>-</w:t>
      </w:r>
      <w:r w:rsidRPr="00BA54EB">
        <w:rPr>
          <w:rFonts w:ascii="Times New Roman" w:hAnsi="Times New Roman"/>
          <w:sz w:val="28"/>
          <w:szCs w:val="28"/>
        </w:rPr>
        <w:t>в</w:t>
      </w:r>
      <w:r w:rsidRPr="00BA54EB">
        <w:rPr>
          <w:rFonts w:ascii="Times New Roman" w:hAnsi="Times New Roman"/>
          <w:sz w:val="28"/>
          <w:szCs w:val="28"/>
          <w:shd w:val="clear" w:color="auto" w:fill="FFFFFF"/>
        </w:rPr>
        <w:t>ыявление, анализ и оценка рисков, связанных с профессиональной деятельностью работников</w:t>
      </w:r>
      <w:r w:rsidRPr="00BA54EB">
        <w:rPr>
          <w:rFonts w:ascii="Times New Roman" w:hAnsi="Times New Roman"/>
          <w:sz w:val="28"/>
          <w:szCs w:val="28"/>
        </w:rPr>
        <w:t>;</w:t>
      </w:r>
    </w:p>
    <w:p w14:paraId="09166EBB" w14:textId="77777777" w:rsidR="00EB2CBD" w:rsidRPr="00BA54EB" w:rsidRDefault="00EB2CBD" w:rsidP="00EB2CBD">
      <w:pPr>
        <w:spacing w:after="0" w:line="240" w:lineRule="auto"/>
        <w:jc w:val="both"/>
        <w:rPr>
          <w:rFonts w:ascii="Times New Roman" w:hAnsi="Times New Roman"/>
          <w:sz w:val="28"/>
          <w:szCs w:val="28"/>
        </w:rPr>
      </w:pPr>
      <w:r w:rsidRPr="00BA54EB">
        <w:rPr>
          <w:rFonts w:ascii="Times New Roman" w:hAnsi="Times New Roman"/>
          <w:sz w:val="28"/>
          <w:szCs w:val="28"/>
        </w:rPr>
        <w:t>-оценка рисков, связанных с профессиональной деятельностью работников.</w:t>
      </w:r>
    </w:p>
    <w:p w14:paraId="3CA2B302" w14:textId="71E67571" w:rsidR="002C70F3" w:rsidRPr="00BA54EB" w:rsidRDefault="002C70F3"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Критерии оценивания: </w:t>
      </w:r>
      <w:r w:rsidR="00093B4B">
        <w:rPr>
          <w:rFonts w:ascii="Times New Roman" w:hAnsi="Times New Roman"/>
          <w:sz w:val="28"/>
          <w:szCs w:val="28"/>
        </w:rPr>
        <w:t>о</w:t>
      </w:r>
      <w:r w:rsidRPr="00BA54EB">
        <w:rPr>
          <w:rFonts w:ascii="Times New Roman" w:hAnsi="Times New Roman"/>
          <w:sz w:val="28"/>
          <w:szCs w:val="28"/>
        </w:rPr>
        <w:t>твет должен содержательно соотв</w:t>
      </w:r>
      <w:r w:rsidR="00CB1C13" w:rsidRPr="00BA54EB">
        <w:rPr>
          <w:rFonts w:ascii="Times New Roman" w:hAnsi="Times New Roman"/>
          <w:sz w:val="28"/>
          <w:szCs w:val="28"/>
        </w:rPr>
        <w:t>етствовать одному из вариантов ожидаемого результата</w:t>
      </w:r>
      <w:r w:rsidRPr="00BA54EB">
        <w:rPr>
          <w:rFonts w:ascii="Times New Roman" w:hAnsi="Times New Roman"/>
          <w:sz w:val="28"/>
          <w:szCs w:val="28"/>
        </w:rPr>
        <w:t>.</w:t>
      </w:r>
    </w:p>
    <w:p w14:paraId="48BA1A9C" w14:textId="31345DF9" w:rsidR="00135393" w:rsidRPr="00BA54EB" w:rsidRDefault="00F965BF" w:rsidP="00EE753E">
      <w:pPr>
        <w:spacing w:after="0" w:line="240" w:lineRule="auto"/>
        <w:jc w:val="both"/>
        <w:rPr>
          <w:rFonts w:ascii="Times New Roman" w:hAnsi="Times New Roman"/>
          <w:sz w:val="28"/>
          <w:szCs w:val="28"/>
        </w:rPr>
      </w:pPr>
      <w:r w:rsidRPr="00BA54EB">
        <w:rPr>
          <w:rFonts w:ascii="Times New Roman" w:hAnsi="Times New Roman"/>
          <w:sz w:val="28"/>
          <w:szCs w:val="28"/>
        </w:rPr>
        <w:t>Компетенции (индикаторы): УК-2 (УК-2.1, УК-2.2, УК-2.3)</w:t>
      </w:r>
    </w:p>
    <w:p w14:paraId="269BA612" w14:textId="77777777" w:rsidR="00135393" w:rsidRPr="00BA54EB" w:rsidRDefault="00135393" w:rsidP="00EE753E">
      <w:pPr>
        <w:spacing w:after="0" w:line="240" w:lineRule="auto"/>
        <w:jc w:val="both"/>
        <w:rPr>
          <w:rFonts w:ascii="Times New Roman" w:hAnsi="Times New Roman"/>
          <w:sz w:val="28"/>
          <w:szCs w:val="28"/>
        </w:rPr>
      </w:pPr>
    </w:p>
    <w:p w14:paraId="3C3EBA62" w14:textId="77777777" w:rsidR="00C437FE" w:rsidRDefault="00E9247D" w:rsidP="00EE753E">
      <w:pPr>
        <w:spacing w:after="0" w:line="240" w:lineRule="auto"/>
        <w:jc w:val="both"/>
        <w:rPr>
          <w:rFonts w:ascii="Times New Roman" w:hAnsi="Times New Roman"/>
          <w:bCs/>
          <w:sz w:val="28"/>
          <w:szCs w:val="28"/>
        </w:rPr>
      </w:pPr>
      <w:r w:rsidRPr="00BA54EB">
        <w:rPr>
          <w:rFonts w:ascii="Times New Roman" w:hAnsi="Times New Roman"/>
          <w:sz w:val="28"/>
          <w:szCs w:val="28"/>
        </w:rPr>
        <w:t xml:space="preserve">2. </w:t>
      </w:r>
      <w:r w:rsidR="0046189A" w:rsidRPr="00BA54EB">
        <w:rPr>
          <w:rFonts w:ascii="Times New Roman" w:hAnsi="Times New Roman"/>
          <w:bCs/>
          <w:sz w:val="28"/>
          <w:szCs w:val="28"/>
        </w:rPr>
        <w:t>Какие основные принципы обеспечения безопасности жизнедеятельности в техносфере</w:t>
      </w:r>
      <w:r w:rsidR="00C437FE" w:rsidRPr="00BA54EB">
        <w:rPr>
          <w:rFonts w:ascii="Times New Roman" w:hAnsi="Times New Roman"/>
          <w:bCs/>
          <w:sz w:val="28"/>
          <w:szCs w:val="28"/>
        </w:rPr>
        <w:t>?</w:t>
      </w:r>
    </w:p>
    <w:p w14:paraId="4105DEEA" w14:textId="77777777" w:rsidR="00093B4B" w:rsidRPr="005D3FC9" w:rsidRDefault="00093B4B" w:rsidP="00093B4B">
      <w:pPr>
        <w:spacing w:after="0" w:line="240" w:lineRule="auto"/>
        <w:jc w:val="both"/>
        <w:rPr>
          <w:rFonts w:ascii="Times New Roman" w:hAnsi="Times New Roman"/>
          <w:color w:val="000000" w:themeColor="text1"/>
          <w:sz w:val="28"/>
          <w:szCs w:val="28"/>
        </w:rPr>
      </w:pPr>
      <w:r w:rsidRPr="005D3FC9">
        <w:rPr>
          <w:rFonts w:ascii="Times New Roman" w:hAnsi="Times New Roman"/>
          <w:color w:val="000000" w:themeColor="text1"/>
          <w:sz w:val="28"/>
          <w:szCs w:val="28"/>
        </w:rPr>
        <w:t xml:space="preserve">Время выполнения </w:t>
      </w:r>
      <w:r w:rsidRPr="00BD5D57">
        <w:rPr>
          <w:rFonts w:ascii="Times New Roman" w:hAnsi="Times New Roman"/>
          <w:color w:val="000000"/>
          <w:sz w:val="24"/>
          <w:szCs w:val="24"/>
        </w:rPr>
        <w:t>–</w:t>
      </w:r>
      <w:r w:rsidRPr="005D3FC9">
        <w:rPr>
          <w:rFonts w:ascii="Times New Roman" w:hAnsi="Times New Roman"/>
          <w:color w:val="000000" w:themeColor="text1"/>
          <w:sz w:val="28"/>
          <w:szCs w:val="28"/>
        </w:rPr>
        <w:t xml:space="preserve"> 1</w:t>
      </w:r>
      <w:r>
        <w:rPr>
          <w:rFonts w:ascii="Times New Roman" w:hAnsi="Times New Roman"/>
          <w:color w:val="000000" w:themeColor="text1"/>
          <w:sz w:val="28"/>
          <w:szCs w:val="28"/>
        </w:rPr>
        <w:t>0</w:t>
      </w:r>
      <w:r w:rsidRPr="005D3FC9">
        <w:rPr>
          <w:rFonts w:ascii="Times New Roman" w:hAnsi="Times New Roman"/>
          <w:color w:val="000000" w:themeColor="text1"/>
          <w:sz w:val="28"/>
          <w:szCs w:val="28"/>
        </w:rPr>
        <w:t xml:space="preserve"> мин.</w:t>
      </w:r>
    </w:p>
    <w:p w14:paraId="6E5400B8" w14:textId="77777777" w:rsidR="00EC0646" w:rsidRPr="0035580A" w:rsidRDefault="00EC0646" w:rsidP="00EC0646">
      <w:pPr>
        <w:spacing w:after="0" w:line="240" w:lineRule="auto"/>
        <w:jc w:val="both"/>
        <w:rPr>
          <w:rFonts w:ascii="Times New Roman" w:hAnsi="Times New Roman"/>
          <w:color w:val="000000" w:themeColor="text1"/>
          <w:sz w:val="28"/>
          <w:szCs w:val="28"/>
        </w:rPr>
      </w:pPr>
      <w:r w:rsidRPr="0035580A">
        <w:rPr>
          <w:rFonts w:ascii="Times New Roman" w:hAnsi="Times New Roman"/>
          <w:color w:val="000000" w:themeColor="text1"/>
          <w:sz w:val="28"/>
          <w:szCs w:val="28"/>
        </w:rPr>
        <w:t>Ожидаемый результат:</w:t>
      </w:r>
    </w:p>
    <w:p w14:paraId="27AC80EA" w14:textId="77777777" w:rsidR="00C437FE" w:rsidRPr="00BA54EB" w:rsidRDefault="00C437FE" w:rsidP="00EE753E">
      <w:pPr>
        <w:spacing w:after="0" w:line="240" w:lineRule="auto"/>
        <w:jc w:val="both"/>
        <w:rPr>
          <w:rFonts w:ascii="Times New Roman" w:hAnsi="Times New Roman"/>
          <w:sz w:val="28"/>
          <w:szCs w:val="28"/>
        </w:rPr>
      </w:pPr>
      <w:r w:rsidRPr="00BA54EB">
        <w:rPr>
          <w:rFonts w:ascii="Times New Roman" w:hAnsi="Times New Roman"/>
          <w:bCs/>
          <w:sz w:val="28"/>
          <w:szCs w:val="28"/>
        </w:rPr>
        <w:t>Приоритетности безопасности, предупреждения (профилактики),</w:t>
      </w:r>
      <w:r w:rsidRPr="00BA54EB">
        <w:rPr>
          <w:rFonts w:ascii="Times New Roman" w:hAnsi="Times New Roman"/>
          <w:sz w:val="28"/>
          <w:szCs w:val="28"/>
          <w:shd w:val="clear" w:color="auto" w:fill="FFFFFF"/>
        </w:rPr>
        <w:t xml:space="preserve"> </w:t>
      </w:r>
      <w:r w:rsidRPr="00BA54EB">
        <w:rPr>
          <w:rFonts w:ascii="Times New Roman" w:hAnsi="Times New Roman"/>
          <w:bCs/>
          <w:sz w:val="28"/>
          <w:szCs w:val="28"/>
        </w:rPr>
        <w:t>адекватности,</w:t>
      </w:r>
      <w:r w:rsidRPr="00BA54EB">
        <w:rPr>
          <w:rFonts w:ascii="Times New Roman" w:hAnsi="Times New Roman"/>
          <w:sz w:val="28"/>
          <w:szCs w:val="28"/>
          <w:shd w:val="clear" w:color="auto" w:fill="FFFFFF"/>
        </w:rPr>
        <w:t xml:space="preserve"> </w:t>
      </w:r>
      <w:r w:rsidRPr="00BA54EB">
        <w:rPr>
          <w:rFonts w:ascii="Times New Roman" w:hAnsi="Times New Roman"/>
          <w:bCs/>
          <w:sz w:val="28"/>
          <w:szCs w:val="28"/>
        </w:rPr>
        <w:t>комплексности.</w:t>
      </w:r>
    </w:p>
    <w:p w14:paraId="1FDA6468" w14:textId="609B315A" w:rsidR="00397DCE" w:rsidRPr="00BA54EB" w:rsidRDefault="00C437FE"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Критерии оценивания: </w:t>
      </w:r>
      <w:r w:rsidR="00093B4B">
        <w:rPr>
          <w:rFonts w:ascii="Times New Roman" w:hAnsi="Times New Roman"/>
          <w:sz w:val="28"/>
          <w:szCs w:val="28"/>
        </w:rPr>
        <w:t>о</w:t>
      </w:r>
      <w:r w:rsidRPr="00BA54EB">
        <w:rPr>
          <w:rFonts w:ascii="Times New Roman" w:hAnsi="Times New Roman"/>
          <w:sz w:val="28"/>
          <w:szCs w:val="28"/>
        </w:rPr>
        <w:t xml:space="preserve">твет должен содержать не менее 3 признаков. </w:t>
      </w:r>
      <w:r w:rsidR="00397DCE" w:rsidRPr="00BA54EB">
        <w:rPr>
          <w:rFonts w:ascii="Times New Roman" w:hAnsi="Times New Roman"/>
          <w:sz w:val="28"/>
          <w:szCs w:val="28"/>
        </w:rPr>
        <w:t xml:space="preserve">Компетенции (индикаторы): </w:t>
      </w:r>
      <w:r w:rsidR="00BA54EB" w:rsidRPr="00BA54EB">
        <w:rPr>
          <w:rFonts w:ascii="Times New Roman" w:hAnsi="Times New Roman"/>
          <w:sz w:val="28"/>
          <w:szCs w:val="28"/>
        </w:rPr>
        <w:t>УК-2 (УК-2.1, УК-2.2, УК-2.3)</w:t>
      </w:r>
    </w:p>
    <w:p w14:paraId="184AA3A1" w14:textId="77777777" w:rsidR="00AE3CF9" w:rsidRPr="00BA54EB" w:rsidRDefault="00AE3CF9" w:rsidP="00EE753E">
      <w:pPr>
        <w:spacing w:after="0" w:line="240" w:lineRule="auto"/>
        <w:jc w:val="both"/>
        <w:rPr>
          <w:rFonts w:ascii="Times New Roman" w:hAnsi="Times New Roman"/>
          <w:sz w:val="28"/>
          <w:szCs w:val="28"/>
        </w:rPr>
      </w:pPr>
    </w:p>
    <w:p w14:paraId="027413A9" w14:textId="77777777" w:rsidR="00AE3CF9" w:rsidRDefault="00EE753E" w:rsidP="00EC0646">
      <w:pPr>
        <w:spacing w:after="0" w:line="240" w:lineRule="auto"/>
        <w:jc w:val="both"/>
        <w:rPr>
          <w:rFonts w:ascii="Times New Roman" w:hAnsi="Times New Roman"/>
          <w:bCs/>
          <w:sz w:val="28"/>
          <w:szCs w:val="28"/>
        </w:rPr>
      </w:pPr>
      <w:r w:rsidRPr="00BA54EB">
        <w:rPr>
          <w:rFonts w:ascii="Times New Roman" w:hAnsi="Times New Roman"/>
          <w:sz w:val="28"/>
          <w:szCs w:val="28"/>
        </w:rPr>
        <w:t>3</w:t>
      </w:r>
      <w:r w:rsidR="00AE3CF9" w:rsidRPr="00BA54EB">
        <w:rPr>
          <w:rFonts w:ascii="Times New Roman" w:hAnsi="Times New Roman"/>
          <w:sz w:val="28"/>
          <w:szCs w:val="28"/>
        </w:rPr>
        <w:t xml:space="preserve">. </w:t>
      </w:r>
      <w:r w:rsidR="00B70CC5" w:rsidRPr="00EC0646">
        <w:rPr>
          <w:rFonts w:ascii="Times New Roman" w:hAnsi="Times New Roman"/>
          <w:bCs/>
          <w:sz w:val="28"/>
          <w:szCs w:val="28"/>
        </w:rPr>
        <w:t>Какие основные факторы учитываются при определении тяжести последствий несчастного случая на производстве?</w:t>
      </w:r>
    </w:p>
    <w:p w14:paraId="3CC13E36" w14:textId="77777777" w:rsidR="00093B4B" w:rsidRPr="005D3FC9" w:rsidRDefault="00093B4B" w:rsidP="00093B4B">
      <w:pPr>
        <w:spacing w:after="0" w:line="240" w:lineRule="auto"/>
        <w:jc w:val="both"/>
        <w:rPr>
          <w:rFonts w:ascii="Times New Roman" w:hAnsi="Times New Roman"/>
          <w:color w:val="000000" w:themeColor="text1"/>
          <w:sz w:val="28"/>
          <w:szCs w:val="28"/>
        </w:rPr>
      </w:pPr>
      <w:r w:rsidRPr="005D3FC9">
        <w:rPr>
          <w:rFonts w:ascii="Times New Roman" w:hAnsi="Times New Roman"/>
          <w:color w:val="000000" w:themeColor="text1"/>
          <w:sz w:val="28"/>
          <w:szCs w:val="28"/>
        </w:rPr>
        <w:t xml:space="preserve">Время выполнения </w:t>
      </w:r>
      <w:r w:rsidRPr="00BD5D57">
        <w:rPr>
          <w:rFonts w:ascii="Times New Roman" w:hAnsi="Times New Roman"/>
          <w:color w:val="000000"/>
          <w:sz w:val="24"/>
          <w:szCs w:val="24"/>
        </w:rPr>
        <w:t>–</w:t>
      </w:r>
      <w:r w:rsidRPr="005D3FC9">
        <w:rPr>
          <w:rFonts w:ascii="Times New Roman" w:hAnsi="Times New Roman"/>
          <w:color w:val="000000" w:themeColor="text1"/>
          <w:sz w:val="28"/>
          <w:szCs w:val="28"/>
        </w:rPr>
        <w:t xml:space="preserve"> 1</w:t>
      </w:r>
      <w:r>
        <w:rPr>
          <w:rFonts w:ascii="Times New Roman" w:hAnsi="Times New Roman"/>
          <w:color w:val="000000" w:themeColor="text1"/>
          <w:sz w:val="28"/>
          <w:szCs w:val="28"/>
        </w:rPr>
        <w:t>0</w:t>
      </w:r>
      <w:r w:rsidRPr="005D3FC9">
        <w:rPr>
          <w:rFonts w:ascii="Times New Roman" w:hAnsi="Times New Roman"/>
          <w:color w:val="000000" w:themeColor="text1"/>
          <w:sz w:val="28"/>
          <w:szCs w:val="28"/>
        </w:rPr>
        <w:t xml:space="preserve"> мин.</w:t>
      </w:r>
    </w:p>
    <w:p w14:paraId="683A7F20" w14:textId="77777777" w:rsidR="00EC0646" w:rsidRPr="0035580A" w:rsidRDefault="00EC0646" w:rsidP="00EC0646">
      <w:pPr>
        <w:spacing w:after="0" w:line="240" w:lineRule="auto"/>
        <w:jc w:val="both"/>
        <w:rPr>
          <w:rFonts w:ascii="Times New Roman" w:hAnsi="Times New Roman"/>
          <w:color w:val="000000" w:themeColor="text1"/>
          <w:sz w:val="28"/>
          <w:szCs w:val="28"/>
        </w:rPr>
      </w:pPr>
      <w:r w:rsidRPr="0035580A">
        <w:rPr>
          <w:rFonts w:ascii="Times New Roman" w:hAnsi="Times New Roman"/>
          <w:color w:val="000000" w:themeColor="text1"/>
          <w:sz w:val="28"/>
          <w:szCs w:val="28"/>
        </w:rPr>
        <w:t>Ожидаемый результат:</w:t>
      </w:r>
    </w:p>
    <w:p w14:paraId="272BD8F3" w14:textId="77777777" w:rsidR="007F1D32" w:rsidRPr="00BA54EB" w:rsidRDefault="007F1D32" w:rsidP="00EE753E">
      <w:pPr>
        <w:spacing w:after="0" w:line="240" w:lineRule="auto"/>
        <w:jc w:val="both"/>
        <w:rPr>
          <w:rFonts w:ascii="Times New Roman" w:hAnsi="Times New Roman"/>
          <w:sz w:val="28"/>
          <w:szCs w:val="28"/>
        </w:rPr>
      </w:pPr>
      <w:r w:rsidRPr="00BA54EB">
        <w:rPr>
          <w:rFonts w:ascii="Times New Roman" w:hAnsi="Times New Roman"/>
          <w:sz w:val="28"/>
          <w:szCs w:val="28"/>
        </w:rPr>
        <w:t>Характер полученных повреждений, последствия полученных повреждений, угроза для жизни пострадавшего, потеря трудоспособности, материальный ущерб.</w:t>
      </w:r>
    </w:p>
    <w:p w14:paraId="582EB273" w14:textId="596819BE" w:rsidR="002C70F3" w:rsidRPr="00BA54EB" w:rsidRDefault="002C70F3" w:rsidP="00F0438A">
      <w:pPr>
        <w:spacing w:after="0" w:line="240" w:lineRule="auto"/>
        <w:jc w:val="both"/>
        <w:rPr>
          <w:rFonts w:ascii="Times New Roman" w:hAnsi="Times New Roman"/>
          <w:sz w:val="28"/>
          <w:szCs w:val="28"/>
        </w:rPr>
      </w:pPr>
      <w:r w:rsidRPr="00BA54EB">
        <w:rPr>
          <w:rFonts w:ascii="Times New Roman" w:hAnsi="Times New Roman"/>
          <w:sz w:val="28"/>
          <w:szCs w:val="28"/>
        </w:rPr>
        <w:t xml:space="preserve">Критерии оценивания: </w:t>
      </w:r>
      <w:r w:rsidR="00093B4B">
        <w:rPr>
          <w:rFonts w:ascii="Times New Roman" w:hAnsi="Times New Roman"/>
          <w:sz w:val="28"/>
          <w:szCs w:val="28"/>
        </w:rPr>
        <w:t>о</w:t>
      </w:r>
      <w:r w:rsidR="007F1D32" w:rsidRPr="00BA54EB">
        <w:rPr>
          <w:rFonts w:ascii="Times New Roman" w:hAnsi="Times New Roman"/>
          <w:sz w:val="28"/>
          <w:szCs w:val="28"/>
        </w:rPr>
        <w:t xml:space="preserve">твет должен содержать не менее 3 признаков. </w:t>
      </w:r>
    </w:p>
    <w:p w14:paraId="1280CD42" w14:textId="09B06159" w:rsidR="00C12056" w:rsidRPr="00BA54EB" w:rsidRDefault="00C12056" w:rsidP="00EE753E">
      <w:pPr>
        <w:spacing w:after="0" w:line="240" w:lineRule="auto"/>
        <w:jc w:val="both"/>
        <w:rPr>
          <w:rFonts w:ascii="Times New Roman" w:hAnsi="Times New Roman"/>
          <w:sz w:val="28"/>
          <w:szCs w:val="28"/>
        </w:rPr>
      </w:pPr>
      <w:r w:rsidRPr="00BA54EB">
        <w:rPr>
          <w:rFonts w:ascii="Times New Roman" w:hAnsi="Times New Roman"/>
          <w:sz w:val="28"/>
          <w:szCs w:val="28"/>
        </w:rPr>
        <w:t xml:space="preserve">Компетенции (индикаторы): </w:t>
      </w:r>
      <w:r w:rsidR="00BA54EB" w:rsidRPr="00BA54EB">
        <w:rPr>
          <w:rFonts w:ascii="Times New Roman" w:hAnsi="Times New Roman"/>
          <w:sz w:val="28"/>
          <w:szCs w:val="28"/>
        </w:rPr>
        <w:t>УК-2 (УК-2.1, УК-2.2, УК-2.3)</w:t>
      </w:r>
    </w:p>
    <w:p w14:paraId="724F0A88" w14:textId="77777777" w:rsidR="004D69C2" w:rsidRPr="00BA54EB" w:rsidRDefault="004D69C2" w:rsidP="00EE753E">
      <w:pPr>
        <w:spacing w:after="0" w:line="240" w:lineRule="auto"/>
        <w:jc w:val="both"/>
        <w:rPr>
          <w:rFonts w:ascii="Times New Roman" w:hAnsi="Times New Roman"/>
          <w:sz w:val="28"/>
          <w:szCs w:val="28"/>
        </w:rPr>
      </w:pPr>
    </w:p>
    <w:p w14:paraId="5D53EE07" w14:textId="77777777" w:rsidR="007F1D32" w:rsidRPr="00BA54EB" w:rsidRDefault="00187F83" w:rsidP="00EC0646">
      <w:pPr>
        <w:spacing w:after="0" w:line="240" w:lineRule="auto"/>
        <w:jc w:val="both"/>
        <w:rPr>
          <w:rFonts w:ascii="Times New Roman" w:hAnsi="Times New Roman"/>
          <w:sz w:val="28"/>
          <w:szCs w:val="28"/>
        </w:rPr>
      </w:pPr>
      <w:r w:rsidRPr="00BA54EB">
        <w:rPr>
          <w:rFonts w:ascii="Times New Roman" w:hAnsi="Times New Roman"/>
          <w:sz w:val="28"/>
          <w:szCs w:val="28"/>
        </w:rPr>
        <w:t>4</w:t>
      </w:r>
      <w:r w:rsidR="004D69C2" w:rsidRPr="00BA54EB">
        <w:rPr>
          <w:rFonts w:ascii="Times New Roman" w:hAnsi="Times New Roman"/>
          <w:sz w:val="28"/>
          <w:szCs w:val="28"/>
        </w:rPr>
        <w:t xml:space="preserve">. </w:t>
      </w:r>
      <w:r w:rsidR="007F1D32" w:rsidRPr="00BA54EB">
        <w:rPr>
          <w:rFonts w:ascii="Times New Roman" w:hAnsi="Times New Roman"/>
          <w:bCs/>
          <w:sz w:val="28"/>
          <w:szCs w:val="28"/>
          <w:lang w:eastAsia="ru-RU"/>
        </w:rPr>
        <w:t xml:space="preserve">Перечислите основные типы средств индивидуальной защиты (СИЗ). </w:t>
      </w:r>
    </w:p>
    <w:p w14:paraId="6499D405" w14:textId="77777777" w:rsidR="00093B4B" w:rsidRPr="005D3FC9" w:rsidRDefault="00093B4B" w:rsidP="00093B4B">
      <w:pPr>
        <w:spacing w:after="0" w:line="240" w:lineRule="auto"/>
        <w:jc w:val="both"/>
        <w:rPr>
          <w:rFonts w:ascii="Times New Roman" w:hAnsi="Times New Roman"/>
          <w:color w:val="000000" w:themeColor="text1"/>
          <w:sz w:val="28"/>
          <w:szCs w:val="28"/>
        </w:rPr>
      </w:pPr>
      <w:r w:rsidRPr="005D3FC9">
        <w:rPr>
          <w:rFonts w:ascii="Times New Roman" w:hAnsi="Times New Roman"/>
          <w:color w:val="000000" w:themeColor="text1"/>
          <w:sz w:val="28"/>
          <w:szCs w:val="28"/>
        </w:rPr>
        <w:t xml:space="preserve">Время выполнения </w:t>
      </w:r>
      <w:r w:rsidRPr="00BD5D57">
        <w:rPr>
          <w:rFonts w:ascii="Times New Roman" w:hAnsi="Times New Roman"/>
          <w:color w:val="000000"/>
          <w:sz w:val="24"/>
          <w:szCs w:val="24"/>
        </w:rPr>
        <w:t>–</w:t>
      </w:r>
      <w:r w:rsidRPr="005D3FC9">
        <w:rPr>
          <w:rFonts w:ascii="Times New Roman" w:hAnsi="Times New Roman"/>
          <w:color w:val="000000" w:themeColor="text1"/>
          <w:sz w:val="28"/>
          <w:szCs w:val="28"/>
        </w:rPr>
        <w:t xml:space="preserve"> 1</w:t>
      </w:r>
      <w:r>
        <w:rPr>
          <w:rFonts w:ascii="Times New Roman" w:hAnsi="Times New Roman"/>
          <w:color w:val="000000" w:themeColor="text1"/>
          <w:sz w:val="28"/>
          <w:szCs w:val="28"/>
        </w:rPr>
        <w:t>0</w:t>
      </w:r>
      <w:r w:rsidRPr="005D3FC9">
        <w:rPr>
          <w:rFonts w:ascii="Times New Roman" w:hAnsi="Times New Roman"/>
          <w:color w:val="000000" w:themeColor="text1"/>
          <w:sz w:val="28"/>
          <w:szCs w:val="28"/>
        </w:rPr>
        <w:t xml:space="preserve"> мин.</w:t>
      </w:r>
    </w:p>
    <w:p w14:paraId="51A54DB8" w14:textId="77777777" w:rsidR="00EC0646" w:rsidRPr="0035580A" w:rsidRDefault="00EC0646" w:rsidP="00EC0646">
      <w:pPr>
        <w:spacing w:after="0" w:line="240" w:lineRule="auto"/>
        <w:jc w:val="both"/>
        <w:rPr>
          <w:rFonts w:ascii="Times New Roman" w:hAnsi="Times New Roman"/>
          <w:color w:val="000000" w:themeColor="text1"/>
          <w:sz w:val="28"/>
          <w:szCs w:val="28"/>
        </w:rPr>
      </w:pPr>
      <w:r w:rsidRPr="0035580A">
        <w:rPr>
          <w:rFonts w:ascii="Times New Roman" w:hAnsi="Times New Roman"/>
          <w:color w:val="000000" w:themeColor="text1"/>
          <w:sz w:val="28"/>
          <w:szCs w:val="28"/>
        </w:rPr>
        <w:t>Ожидаемый результат:</w:t>
      </w:r>
    </w:p>
    <w:p w14:paraId="4DA35D4A" w14:textId="77777777" w:rsidR="007F1D32" w:rsidRPr="00BA54EB" w:rsidRDefault="007F1D32" w:rsidP="007F1D32">
      <w:pPr>
        <w:shd w:val="clear" w:color="auto" w:fill="FFFFFF"/>
        <w:spacing w:after="0" w:line="240" w:lineRule="auto"/>
        <w:jc w:val="both"/>
        <w:rPr>
          <w:rFonts w:ascii="Times New Roman" w:hAnsi="Times New Roman"/>
          <w:sz w:val="28"/>
          <w:szCs w:val="28"/>
          <w:lang w:eastAsia="ru-RU"/>
        </w:rPr>
      </w:pPr>
      <w:r w:rsidRPr="00BA54EB">
        <w:rPr>
          <w:rFonts w:ascii="Times New Roman" w:hAnsi="Times New Roman"/>
          <w:sz w:val="28"/>
          <w:szCs w:val="28"/>
          <w:lang w:eastAsia="ru-RU"/>
        </w:rPr>
        <w:t>Защита органов дыхания, защита органов слуха, защита глаз, защита рук, защита ног.</w:t>
      </w:r>
    </w:p>
    <w:p w14:paraId="4FA5823E" w14:textId="2FFBA947" w:rsidR="00135393" w:rsidRPr="00BA54EB" w:rsidRDefault="00782EFF" w:rsidP="00187F83">
      <w:pPr>
        <w:spacing w:after="0" w:line="240" w:lineRule="auto"/>
        <w:jc w:val="both"/>
        <w:rPr>
          <w:rFonts w:ascii="Times New Roman" w:hAnsi="Times New Roman"/>
          <w:sz w:val="28"/>
          <w:szCs w:val="28"/>
        </w:rPr>
      </w:pPr>
      <w:r w:rsidRPr="00BA54EB">
        <w:rPr>
          <w:rFonts w:ascii="Times New Roman" w:hAnsi="Times New Roman"/>
          <w:sz w:val="28"/>
          <w:szCs w:val="28"/>
        </w:rPr>
        <w:t xml:space="preserve">Критерии оценивания: </w:t>
      </w:r>
      <w:r w:rsidR="00093B4B">
        <w:rPr>
          <w:rFonts w:ascii="Times New Roman" w:hAnsi="Times New Roman"/>
          <w:sz w:val="28"/>
          <w:szCs w:val="28"/>
        </w:rPr>
        <w:t>о</w:t>
      </w:r>
      <w:r w:rsidR="00491208" w:rsidRPr="00BA54EB">
        <w:rPr>
          <w:rFonts w:ascii="Times New Roman" w:hAnsi="Times New Roman"/>
          <w:sz w:val="28"/>
          <w:szCs w:val="28"/>
        </w:rPr>
        <w:t xml:space="preserve">твет должен содержать не менее </w:t>
      </w:r>
      <w:r w:rsidR="007F1D32" w:rsidRPr="00BA54EB">
        <w:rPr>
          <w:rFonts w:ascii="Times New Roman" w:hAnsi="Times New Roman"/>
          <w:sz w:val="28"/>
          <w:szCs w:val="28"/>
        </w:rPr>
        <w:t>3</w:t>
      </w:r>
      <w:r w:rsidR="00491208" w:rsidRPr="00BA54EB">
        <w:rPr>
          <w:rFonts w:ascii="Times New Roman" w:hAnsi="Times New Roman"/>
          <w:sz w:val="28"/>
          <w:szCs w:val="28"/>
        </w:rPr>
        <w:t xml:space="preserve"> признаков.</w:t>
      </w:r>
      <w:r w:rsidR="00A83B59" w:rsidRPr="00BA54EB">
        <w:rPr>
          <w:rFonts w:ascii="Times New Roman" w:hAnsi="Times New Roman"/>
          <w:sz w:val="28"/>
          <w:szCs w:val="28"/>
        </w:rPr>
        <w:t xml:space="preserve"> </w:t>
      </w:r>
      <w:r w:rsidR="00D379F0" w:rsidRPr="00BA54EB">
        <w:rPr>
          <w:rFonts w:ascii="Times New Roman" w:hAnsi="Times New Roman"/>
          <w:sz w:val="28"/>
          <w:szCs w:val="28"/>
        </w:rPr>
        <w:t xml:space="preserve">Компетенции (индикаторы): </w:t>
      </w:r>
      <w:r w:rsidR="00BA54EB" w:rsidRPr="00BA54EB">
        <w:rPr>
          <w:rFonts w:ascii="Times New Roman" w:hAnsi="Times New Roman"/>
          <w:sz w:val="28"/>
          <w:szCs w:val="28"/>
        </w:rPr>
        <w:t>УК-2 (УК-2.1, УК-2.2, УК-2.3)</w:t>
      </w:r>
    </w:p>
    <w:sectPr w:rsidR="00135393" w:rsidRPr="00BA54EB" w:rsidSect="00F22A04">
      <w:foot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E5F4" w14:textId="77777777" w:rsidR="000F5F14" w:rsidRDefault="000F5F14" w:rsidP="0002588C">
      <w:pPr>
        <w:spacing w:after="0" w:line="240" w:lineRule="auto"/>
      </w:pPr>
      <w:r>
        <w:separator/>
      </w:r>
    </w:p>
  </w:endnote>
  <w:endnote w:type="continuationSeparator" w:id="0">
    <w:p w14:paraId="2B38F31D" w14:textId="77777777" w:rsidR="000F5F14" w:rsidRDefault="000F5F14" w:rsidP="0002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506904429"/>
      <w:docPartObj>
        <w:docPartGallery w:val="Page Numbers (Bottom of Page)"/>
        <w:docPartUnique/>
      </w:docPartObj>
    </w:sdtPr>
    <w:sdtContent>
      <w:p w14:paraId="58A85041" w14:textId="77777777" w:rsidR="008B2FD1" w:rsidRPr="00DB7E13" w:rsidRDefault="00CD3630">
        <w:pPr>
          <w:pStyle w:val="aa"/>
          <w:jc w:val="center"/>
          <w:rPr>
            <w:rFonts w:ascii="Times New Roman" w:hAnsi="Times New Roman"/>
            <w:sz w:val="24"/>
            <w:szCs w:val="24"/>
          </w:rPr>
        </w:pPr>
        <w:r w:rsidRPr="00DB7E13">
          <w:rPr>
            <w:rFonts w:ascii="Times New Roman" w:hAnsi="Times New Roman"/>
            <w:sz w:val="24"/>
            <w:szCs w:val="24"/>
          </w:rPr>
          <w:fldChar w:fldCharType="begin"/>
        </w:r>
        <w:r w:rsidR="008B2FD1" w:rsidRPr="00DB7E13">
          <w:rPr>
            <w:rFonts w:ascii="Times New Roman" w:hAnsi="Times New Roman"/>
            <w:sz w:val="24"/>
            <w:szCs w:val="24"/>
          </w:rPr>
          <w:instrText>PAGE   \* MERGEFORMAT</w:instrText>
        </w:r>
        <w:r w:rsidRPr="00DB7E13">
          <w:rPr>
            <w:rFonts w:ascii="Times New Roman" w:hAnsi="Times New Roman"/>
            <w:sz w:val="24"/>
            <w:szCs w:val="24"/>
          </w:rPr>
          <w:fldChar w:fldCharType="separate"/>
        </w:r>
        <w:r w:rsidR="00170EBF">
          <w:rPr>
            <w:rFonts w:ascii="Times New Roman" w:hAnsi="Times New Roman"/>
            <w:noProof/>
            <w:sz w:val="24"/>
            <w:szCs w:val="24"/>
          </w:rPr>
          <w:t>4</w:t>
        </w:r>
        <w:r w:rsidRPr="00DB7E13">
          <w:rPr>
            <w:rFonts w:ascii="Times New Roman" w:hAnsi="Times New Roman"/>
            <w:sz w:val="24"/>
            <w:szCs w:val="24"/>
          </w:rPr>
          <w:fldChar w:fldCharType="end"/>
        </w:r>
      </w:p>
    </w:sdtContent>
  </w:sdt>
  <w:p w14:paraId="4C1BAB0C" w14:textId="77777777" w:rsidR="008B2FD1" w:rsidRDefault="008B2FD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BDD5" w14:textId="77777777" w:rsidR="000F5F14" w:rsidRDefault="000F5F14" w:rsidP="0002588C">
      <w:pPr>
        <w:spacing w:after="0" w:line="240" w:lineRule="auto"/>
      </w:pPr>
      <w:r>
        <w:separator/>
      </w:r>
    </w:p>
  </w:footnote>
  <w:footnote w:type="continuationSeparator" w:id="0">
    <w:p w14:paraId="74B53FBA" w14:textId="77777777" w:rsidR="000F5F14" w:rsidRDefault="000F5F14" w:rsidP="00025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F9C"/>
    <w:multiLevelType w:val="hybridMultilevel"/>
    <w:tmpl w:val="41A25272"/>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7B540C"/>
    <w:multiLevelType w:val="hybridMultilevel"/>
    <w:tmpl w:val="182EE0EE"/>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DA7ABF"/>
    <w:multiLevelType w:val="hybridMultilevel"/>
    <w:tmpl w:val="94AC25A0"/>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19230D"/>
    <w:multiLevelType w:val="hybridMultilevel"/>
    <w:tmpl w:val="BCB03F34"/>
    <w:lvl w:ilvl="0" w:tplc="1100A752">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3B341E5"/>
    <w:multiLevelType w:val="hybridMultilevel"/>
    <w:tmpl w:val="4CB04BAE"/>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3B2636"/>
    <w:multiLevelType w:val="hybridMultilevel"/>
    <w:tmpl w:val="8FF8B8AE"/>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600269"/>
    <w:multiLevelType w:val="hybridMultilevel"/>
    <w:tmpl w:val="3430A3D6"/>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111011"/>
    <w:multiLevelType w:val="hybridMultilevel"/>
    <w:tmpl w:val="20DAB0BC"/>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217624"/>
    <w:multiLevelType w:val="hybridMultilevel"/>
    <w:tmpl w:val="36E0807E"/>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51019C"/>
    <w:multiLevelType w:val="hybridMultilevel"/>
    <w:tmpl w:val="D9CACC2E"/>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6069111">
    <w:abstractNumId w:val="5"/>
  </w:num>
  <w:num w:numId="2" w16cid:durableId="1958682650">
    <w:abstractNumId w:val="9"/>
  </w:num>
  <w:num w:numId="3" w16cid:durableId="1205407682">
    <w:abstractNumId w:val="7"/>
  </w:num>
  <w:num w:numId="4" w16cid:durableId="1359232880">
    <w:abstractNumId w:val="2"/>
  </w:num>
  <w:num w:numId="5" w16cid:durableId="766383897">
    <w:abstractNumId w:val="3"/>
  </w:num>
  <w:num w:numId="6" w16cid:durableId="832570442">
    <w:abstractNumId w:val="6"/>
  </w:num>
  <w:num w:numId="7" w16cid:durableId="1243181487">
    <w:abstractNumId w:val="8"/>
  </w:num>
  <w:num w:numId="8" w16cid:durableId="894854347">
    <w:abstractNumId w:val="0"/>
  </w:num>
  <w:num w:numId="9" w16cid:durableId="942617132">
    <w:abstractNumId w:val="1"/>
  </w:num>
  <w:num w:numId="10" w16cid:durableId="1930771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7FDB"/>
    <w:rsid w:val="00003967"/>
    <w:rsid w:val="0001361E"/>
    <w:rsid w:val="00020374"/>
    <w:rsid w:val="0002184C"/>
    <w:rsid w:val="00022C6D"/>
    <w:rsid w:val="0002588C"/>
    <w:rsid w:val="00027A97"/>
    <w:rsid w:val="00032921"/>
    <w:rsid w:val="00036097"/>
    <w:rsid w:val="00043B62"/>
    <w:rsid w:val="00043CCA"/>
    <w:rsid w:val="00046BBA"/>
    <w:rsid w:val="000537BB"/>
    <w:rsid w:val="00054810"/>
    <w:rsid w:val="0006026E"/>
    <w:rsid w:val="00060F24"/>
    <w:rsid w:val="00065C2B"/>
    <w:rsid w:val="00070B0C"/>
    <w:rsid w:val="00072433"/>
    <w:rsid w:val="00074A3C"/>
    <w:rsid w:val="000911BB"/>
    <w:rsid w:val="00093B4B"/>
    <w:rsid w:val="00094559"/>
    <w:rsid w:val="00094E24"/>
    <w:rsid w:val="00095890"/>
    <w:rsid w:val="00097739"/>
    <w:rsid w:val="000A28B0"/>
    <w:rsid w:val="000B0622"/>
    <w:rsid w:val="000C077B"/>
    <w:rsid w:val="000C464F"/>
    <w:rsid w:val="000C5BA1"/>
    <w:rsid w:val="000D138B"/>
    <w:rsid w:val="000D1999"/>
    <w:rsid w:val="000D58B4"/>
    <w:rsid w:val="000E32E5"/>
    <w:rsid w:val="000E64E1"/>
    <w:rsid w:val="000F3717"/>
    <w:rsid w:val="000F5F14"/>
    <w:rsid w:val="000F690D"/>
    <w:rsid w:val="001068D8"/>
    <w:rsid w:val="001073A3"/>
    <w:rsid w:val="00114551"/>
    <w:rsid w:val="0011535C"/>
    <w:rsid w:val="00117611"/>
    <w:rsid w:val="001224DE"/>
    <w:rsid w:val="001236F6"/>
    <w:rsid w:val="00123D7B"/>
    <w:rsid w:val="00127FDB"/>
    <w:rsid w:val="00135393"/>
    <w:rsid w:val="00142299"/>
    <w:rsid w:val="00145812"/>
    <w:rsid w:val="00150707"/>
    <w:rsid w:val="001656D7"/>
    <w:rsid w:val="00165D98"/>
    <w:rsid w:val="00166CD9"/>
    <w:rsid w:val="00170EBF"/>
    <w:rsid w:val="0018355B"/>
    <w:rsid w:val="00187F83"/>
    <w:rsid w:val="00190728"/>
    <w:rsid w:val="001954F8"/>
    <w:rsid w:val="00197394"/>
    <w:rsid w:val="001A09BD"/>
    <w:rsid w:val="001A4950"/>
    <w:rsid w:val="001A50E9"/>
    <w:rsid w:val="001C070A"/>
    <w:rsid w:val="001C207F"/>
    <w:rsid w:val="001C7959"/>
    <w:rsid w:val="001D33B8"/>
    <w:rsid w:val="001D672A"/>
    <w:rsid w:val="001E017D"/>
    <w:rsid w:val="001E0A60"/>
    <w:rsid w:val="001E18AC"/>
    <w:rsid w:val="001E3BCF"/>
    <w:rsid w:val="001E6B52"/>
    <w:rsid w:val="001F1B15"/>
    <w:rsid w:val="001F230A"/>
    <w:rsid w:val="001F5C21"/>
    <w:rsid w:val="001F6C45"/>
    <w:rsid w:val="00202E93"/>
    <w:rsid w:val="00204C6E"/>
    <w:rsid w:val="00206B29"/>
    <w:rsid w:val="00207EE5"/>
    <w:rsid w:val="00211EF0"/>
    <w:rsid w:val="00224C82"/>
    <w:rsid w:val="00230036"/>
    <w:rsid w:val="00232019"/>
    <w:rsid w:val="00253276"/>
    <w:rsid w:val="002555A0"/>
    <w:rsid w:val="0025778B"/>
    <w:rsid w:val="00260654"/>
    <w:rsid w:val="00263D7A"/>
    <w:rsid w:val="00266CF6"/>
    <w:rsid w:val="0026730F"/>
    <w:rsid w:val="00267B6F"/>
    <w:rsid w:val="0027466D"/>
    <w:rsid w:val="0027746D"/>
    <w:rsid w:val="00280F08"/>
    <w:rsid w:val="002836DF"/>
    <w:rsid w:val="002867C0"/>
    <w:rsid w:val="002948F3"/>
    <w:rsid w:val="002A1E0F"/>
    <w:rsid w:val="002A5B37"/>
    <w:rsid w:val="002C49E8"/>
    <w:rsid w:val="002C70F3"/>
    <w:rsid w:val="002D1081"/>
    <w:rsid w:val="002E1771"/>
    <w:rsid w:val="002E5208"/>
    <w:rsid w:val="002E621D"/>
    <w:rsid w:val="002E690C"/>
    <w:rsid w:val="002E7EC5"/>
    <w:rsid w:val="002F3C3A"/>
    <w:rsid w:val="002F3FD0"/>
    <w:rsid w:val="002F6673"/>
    <w:rsid w:val="003015C5"/>
    <w:rsid w:val="00301F12"/>
    <w:rsid w:val="00304751"/>
    <w:rsid w:val="003074B2"/>
    <w:rsid w:val="0031030B"/>
    <w:rsid w:val="00310A67"/>
    <w:rsid w:val="00323817"/>
    <w:rsid w:val="003317AE"/>
    <w:rsid w:val="00336A9B"/>
    <w:rsid w:val="003378E8"/>
    <w:rsid w:val="00340D40"/>
    <w:rsid w:val="00342E22"/>
    <w:rsid w:val="00351CCA"/>
    <w:rsid w:val="003575D6"/>
    <w:rsid w:val="00366C6C"/>
    <w:rsid w:val="00367C3B"/>
    <w:rsid w:val="0037426E"/>
    <w:rsid w:val="0037682A"/>
    <w:rsid w:val="00382187"/>
    <w:rsid w:val="00385F16"/>
    <w:rsid w:val="00391FA0"/>
    <w:rsid w:val="00397DCE"/>
    <w:rsid w:val="003A08E4"/>
    <w:rsid w:val="003A57A7"/>
    <w:rsid w:val="003B05C5"/>
    <w:rsid w:val="003B1348"/>
    <w:rsid w:val="003B2156"/>
    <w:rsid w:val="003C1048"/>
    <w:rsid w:val="003E1454"/>
    <w:rsid w:val="003E2960"/>
    <w:rsid w:val="003E46E4"/>
    <w:rsid w:val="003E5808"/>
    <w:rsid w:val="003F518A"/>
    <w:rsid w:val="003F67AC"/>
    <w:rsid w:val="003F6F61"/>
    <w:rsid w:val="00401E63"/>
    <w:rsid w:val="00411E03"/>
    <w:rsid w:val="00412442"/>
    <w:rsid w:val="0041570E"/>
    <w:rsid w:val="00426E09"/>
    <w:rsid w:val="00427050"/>
    <w:rsid w:val="004346C4"/>
    <w:rsid w:val="00440C34"/>
    <w:rsid w:val="0044223C"/>
    <w:rsid w:val="00452EB5"/>
    <w:rsid w:val="00457335"/>
    <w:rsid w:val="00460CF1"/>
    <w:rsid w:val="0046189A"/>
    <w:rsid w:val="00462120"/>
    <w:rsid w:val="00463DF5"/>
    <w:rsid w:val="00464D45"/>
    <w:rsid w:val="00471D8E"/>
    <w:rsid w:val="00471F61"/>
    <w:rsid w:val="004739B6"/>
    <w:rsid w:val="00474B34"/>
    <w:rsid w:val="00481239"/>
    <w:rsid w:val="00491208"/>
    <w:rsid w:val="00495E0B"/>
    <w:rsid w:val="00495EB3"/>
    <w:rsid w:val="004A1325"/>
    <w:rsid w:val="004A4040"/>
    <w:rsid w:val="004A7F24"/>
    <w:rsid w:val="004B08DC"/>
    <w:rsid w:val="004C0550"/>
    <w:rsid w:val="004C52F0"/>
    <w:rsid w:val="004C54E4"/>
    <w:rsid w:val="004C6657"/>
    <w:rsid w:val="004C6755"/>
    <w:rsid w:val="004C7FF9"/>
    <w:rsid w:val="004D011D"/>
    <w:rsid w:val="004D1200"/>
    <w:rsid w:val="004D16BC"/>
    <w:rsid w:val="004D2561"/>
    <w:rsid w:val="004D293A"/>
    <w:rsid w:val="004D4FBE"/>
    <w:rsid w:val="004D67D0"/>
    <w:rsid w:val="004D69C2"/>
    <w:rsid w:val="004E0531"/>
    <w:rsid w:val="004E0A72"/>
    <w:rsid w:val="004E12E3"/>
    <w:rsid w:val="004E3FF7"/>
    <w:rsid w:val="004E6A9C"/>
    <w:rsid w:val="004F36CA"/>
    <w:rsid w:val="004F5D2F"/>
    <w:rsid w:val="004F7259"/>
    <w:rsid w:val="004F75B7"/>
    <w:rsid w:val="005045CB"/>
    <w:rsid w:val="00504873"/>
    <w:rsid w:val="0050711B"/>
    <w:rsid w:val="005074C9"/>
    <w:rsid w:val="005105CF"/>
    <w:rsid w:val="005127C6"/>
    <w:rsid w:val="00513630"/>
    <w:rsid w:val="0052030C"/>
    <w:rsid w:val="00522DAC"/>
    <w:rsid w:val="0052311A"/>
    <w:rsid w:val="00525B9B"/>
    <w:rsid w:val="005303F5"/>
    <w:rsid w:val="00530B2D"/>
    <w:rsid w:val="00535273"/>
    <w:rsid w:val="00544563"/>
    <w:rsid w:val="00546825"/>
    <w:rsid w:val="00546FBF"/>
    <w:rsid w:val="0055017D"/>
    <w:rsid w:val="00554644"/>
    <w:rsid w:val="00555DFE"/>
    <w:rsid w:val="005572BE"/>
    <w:rsid w:val="00567A1C"/>
    <w:rsid w:val="00572996"/>
    <w:rsid w:val="00574648"/>
    <w:rsid w:val="00574CEB"/>
    <w:rsid w:val="00576C79"/>
    <w:rsid w:val="005773B5"/>
    <w:rsid w:val="00587A6C"/>
    <w:rsid w:val="00590154"/>
    <w:rsid w:val="005904FA"/>
    <w:rsid w:val="005960A5"/>
    <w:rsid w:val="005C1072"/>
    <w:rsid w:val="005D2BAD"/>
    <w:rsid w:val="005D3F24"/>
    <w:rsid w:val="005E0C40"/>
    <w:rsid w:val="005E4C7A"/>
    <w:rsid w:val="005E7624"/>
    <w:rsid w:val="005F5BB7"/>
    <w:rsid w:val="00617D4F"/>
    <w:rsid w:val="0062114D"/>
    <w:rsid w:val="00625846"/>
    <w:rsid w:val="006278F5"/>
    <w:rsid w:val="00631063"/>
    <w:rsid w:val="00635F86"/>
    <w:rsid w:val="0063632B"/>
    <w:rsid w:val="00641433"/>
    <w:rsid w:val="006424BA"/>
    <w:rsid w:val="006443F4"/>
    <w:rsid w:val="00657124"/>
    <w:rsid w:val="00662E21"/>
    <w:rsid w:val="006673F5"/>
    <w:rsid w:val="00671BDD"/>
    <w:rsid w:val="00673778"/>
    <w:rsid w:val="006768AB"/>
    <w:rsid w:val="006813EF"/>
    <w:rsid w:val="00685B0A"/>
    <w:rsid w:val="00687864"/>
    <w:rsid w:val="00691ECA"/>
    <w:rsid w:val="00696621"/>
    <w:rsid w:val="006C090C"/>
    <w:rsid w:val="006C0CFF"/>
    <w:rsid w:val="006C17E4"/>
    <w:rsid w:val="006C1BFF"/>
    <w:rsid w:val="006C5402"/>
    <w:rsid w:val="006C7E1D"/>
    <w:rsid w:val="006D1ABC"/>
    <w:rsid w:val="006D2144"/>
    <w:rsid w:val="006E07B3"/>
    <w:rsid w:val="006E218A"/>
    <w:rsid w:val="006E7D9F"/>
    <w:rsid w:val="006F00A9"/>
    <w:rsid w:val="006F27C4"/>
    <w:rsid w:val="007048C6"/>
    <w:rsid w:val="00704CDD"/>
    <w:rsid w:val="007061F5"/>
    <w:rsid w:val="00714550"/>
    <w:rsid w:val="00721725"/>
    <w:rsid w:val="00722CDD"/>
    <w:rsid w:val="00725FB7"/>
    <w:rsid w:val="0073680C"/>
    <w:rsid w:val="00736D24"/>
    <w:rsid w:val="00740B6A"/>
    <w:rsid w:val="0075331F"/>
    <w:rsid w:val="0075523F"/>
    <w:rsid w:val="00755B8E"/>
    <w:rsid w:val="0076345D"/>
    <w:rsid w:val="00765FE3"/>
    <w:rsid w:val="00775F99"/>
    <w:rsid w:val="007776E9"/>
    <w:rsid w:val="00780141"/>
    <w:rsid w:val="0078040A"/>
    <w:rsid w:val="00782C13"/>
    <w:rsid w:val="00782EFF"/>
    <w:rsid w:val="00790CE5"/>
    <w:rsid w:val="00790D74"/>
    <w:rsid w:val="00795D4E"/>
    <w:rsid w:val="007A0004"/>
    <w:rsid w:val="007A2D47"/>
    <w:rsid w:val="007A4032"/>
    <w:rsid w:val="007A5643"/>
    <w:rsid w:val="007A7E47"/>
    <w:rsid w:val="007A7E55"/>
    <w:rsid w:val="007B0A9B"/>
    <w:rsid w:val="007B2A73"/>
    <w:rsid w:val="007B7219"/>
    <w:rsid w:val="007C0628"/>
    <w:rsid w:val="007C1CAC"/>
    <w:rsid w:val="007C2DB7"/>
    <w:rsid w:val="007C574E"/>
    <w:rsid w:val="007C6306"/>
    <w:rsid w:val="007D6E21"/>
    <w:rsid w:val="007E4BCA"/>
    <w:rsid w:val="007E4FB3"/>
    <w:rsid w:val="007E5893"/>
    <w:rsid w:val="007F11C3"/>
    <w:rsid w:val="007F1D32"/>
    <w:rsid w:val="007F2E4A"/>
    <w:rsid w:val="00802A0F"/>
    <w:rsid w:val="00807EEF"/>
    <w:rsid w:val="00812E4F"/>
    <w:rsid w:val="00813854"/>
    <w:rsid w:val="00823301"/>
    <w:rsid w:val="008236AE"/>
    <w:rsid w:val="008243AB"/>
    <w:rsid w:val="00824668"/>
    <w:rsid w:val="0082583F"/>
    <w:rsid w:val="00831566"/>
    <w:rsid w:val="0083368F"/>
    <w:rsid w:val="00841DD1"/>
    <w:rsid w:val="00845772"/>
    <w:rsid w:val="00867DF7"/>
    <w:rsid w:val="008731F7"/>
    <w:rsid w:val="008736E0"/>
    <w:rsid w:val="00875B8E"/>
    <w:rsid w:val="00875DA8"/>
    <w:rsid w:val="0087753F"/>
    <w:rsid w:val="008827D0"/>
    <w:rsid w:val="00895EA2"/>
    <w:rsid w:val="008A4E66"/>
    <w:rsid w:val="008A5CDF"/>
    <w:rsid w:val="008A6389"/>
    <w:rsid w:val="008A73F0"/>
    <w:rsid w:val="008B2FD1"/>
    <w:rsid w:val="008B4E83"/>
    <w:rsid w:val="008B71DD"/>
    <w:rsid w:val="008C219D"/>
    <w:rsid w:val="008C5C90"/>
    <w:rsid w:val="008C6E9A"/>
    <w:rsid w:val="008D250A"/>
    <w:rsid w:val="008D4A61"/>
    <w:rsid w:val="008D5109"/>
    <w:rsid w:val="008E267C"/>
    <w:rsid w:val="008F7A37"/>
    <w:rsid w:val="00906ACC"/>
    <w:rsid w:val="009126F9"/>
    <w:rsid w:val="00916FF1"/>
    <w:rsid w:val="009220D4"/>
    <w:rsid w:val="009325C2"/>
    <w:rsid w:val="009417C9"/>
    <w:rsid w:val="00942D0B"/>
    <w:rsid w:val="0094755B"/>
    <w:rsid w:val="00952AB9"/>
    <w:rsid w:val="00955118"/>
    <w:rsid w:val="00973194"/>
    <w:rsid w:val="009775EA"/>
    <w:rsid w:val="00986048"/>
    <w:rsid w:val="00990803"/>
    <w:rsid w:val="009933F5"/>
    <w:rsid w:val="00996746"/>
    <w:rsid w:val="009A67E9"/>
    <w:rsid w:val="009D5E59"/>
    <w:rsid w:val="009D6579"/>
    <w:rsid w:val="009E1FC5"/>
    <w:rsid w:val="009F0CF3"/>
    <w:rsid w:val="009F3E7E"/>
    <w:rsid w:val="009F45BD"/>
    <w:rsid w:val="009F4C52"/>
    <w:rsid w:val="009F4EF7"/>
    <w:rsid w:val="00A00FD5"/>
    <w:rsid w:val="00A02819"/>
    <w:rsid w:val="00A05E54"/>
    <w:rsid w:val="00A07F8B"/>
    <w:rsid w:val="00A109A2"/>
    <w:rsid w:val="00A10DFC"/>
    <w:rsid w:val="00A1344B"/>
    <w:rsid w:val="00A13768"/>
    <w:rsid w:val="00A25239"/>
    <w:rsid w:val="00A43237"/>
    <w:rsid w:val="00A4502F"/>
    <w:rsid w:val="00A46250"/>
    <w:rsid w:val="00A52CB6"/>
    <w:rsid w:val="00A5662F"/>
    <w:rsid w:val="00A6447F"/>
    <w:rsid w:val="00A71220"/>
    <w:rsid w:val="00A77673"/>
    <w:rsid w:val="00A816CC"/>
    <w:rsid w:val="00A8304A"/>
    <w:rsid w:val="00A83B59"/>
    <w:rsid w:val="00A83E00"/>
    <w:rsid w:val="00A852EE"/>
    <w:rsid w:val="00A879F1"/>
    <w:rsid w:val="00A87DE8"/>
    <w:rsid w:val="00A939BF"/>
    <w:rsid w:val="00A93E6A"/>
    <w:rsid w:val="00A94F36"/>
    <w:rsid w:val="00AA1E54"/>
    <w:rsid w:val="00AA2D8D"/>
    <w:rsid w:val="00AA7076"/>
    <w:rsid w:val="00AA73F0"/>
    <w:rsid w:val="00AB07C9"/>
    <w:rsid w:val="00AB405E"/>
    <w:rsid w:val="00AB5EA9"/>
    <w:rsid w:val="00AB79C3"/>
    <w:rsid w:val="00AC3809"/>
    <w:rsid w:val="00AD35C2"/>
    <w:rsid w:val="00AE13CC"/>
    <w:rsid w:val="00AE3CF9"/>
    <w:rsid w:val="00AF4656"/>
    <w:rsid w:val="00AF757E"/>
    <w:rsid w:val="00B01109"/>
    <w:rsid w:val="00B02911"/>
    <w:rsid w:val="00B07E93"/>
    <w:rsid w:val="00B14E69"/>
    <w:rsid w:val="00B16A3D"/>
    <w:rsid w:val="00B2046C"/>
    <w:rsid w:val="00B21733"/>
    <w:rsid w:val="00B21812"/>
    <w:rsid w:val="00B21F11"/>
    <w:rsid w:val="00B235D0"/>
    <w:rsid w:val="00B2514C"/>
    <w:rsid w:val="00B32BDF"/>
    <w:rsid w:val="00B3588B"/>
    <w:rsid w:val="00B3614F"/>
    <w:rsid w:val="00B367F3"/>
    <w:rsid w:val="00B47663"/>
    <w:rsid w:val="00B47E85"/>
    <w:rsid w:val="00B60604"/>
    <w:rsid w:val="00B6760D"/>
    <w:rsid w:val="00B70CC5"/>
    <w:rsid w:val="00B75090"/>
    <w:rsid w:val="00B76B02"/>
    <w:rsid w:val="00B96EB7"/>
    <w:rsid w:val="00BA04E1"/>
    <w:rsid w:val="00BA0FB5"/>
    <w:rsid w:val="00BA54EB"/>
    <w:rsid w:val="00BB0AB5"/>
    <w:rsid w:val="00BB2B03"/>
    <w:rsid w:val="00BC1028"/>
    <w:rsid w:val="00BC3381"/>
    <w:rsid w:val="00BD2C85"/>
    <w:rsid w:val="00BD4B98"/>
    <w:rsid w:val="00BD663C"/>
    <w:rsid w:val="00BE0EDC"/>
    <w:rsid w:val="00BE46DF"/>
    <w:rsid w:val="00BF00EB"/>
    <w:rsid w:val="00BF4D0D"/>
    <w:rsid w:val="00C02AC8"/>
    <w:rsid w:val="00C0462D"/>
    <w:rsid w:val="00C12056"/>
    <w:rsid w:val="00C13C11"/>
    <w:rsid w:val="00C13FE6"/>
    <w:rsid w:val="00C15D0A"/>
    <w:rsid w:val="00C20D3C"/>
    <w:rsid w:val="00C2347D"/>
    <w:rsid w:val="00C26A20"/>
    <w:rsid w:val="00C33491"/>
    <w:rsid w:val="00C3436F"/>
    <w:rsid w:val="00C3497C"/>
    <w:rsid w:val="00C37FCB"/>
    <w:rsid w:val="00C420B5"/>
    <w:rsid w:val="00C423C1"/>
    <w:rsid w:val="00C437FE"/>
    <w:rsid w:val="00C50AFE"/>
    <w:rsid w:val="00C50CB7"/>
    <w:rsid w:val="00C56D92"/>
    <w:rsid w:val="00C627A9"/>
    <w:rsid w:val="00C6416E"/>
    <w:rsid w:val="00C64B8D"/>
    <w:rsid w:val="00C66180"/>
    <w:rsid w:val="00C7257D"/>
    <w:rsid w:val="00C75E5A"/>
    <w:rsid w:val="00C84851"/>
    <w:rsid w:val="00C86F22"/>
    <w:rsid w:val="00CA13BB"/>
    <w:rsid w:val="00CA6793"/>
    <w:rsid w:val="00CA7DB2"/>
    <w:rsid w:val="00CB1138"/>
    <w:rsid w:val="00CB1B3F"/>
    <w:rsid w:val="00CB1C13"/>
    <w:rsid w:val="00CB426B"/>
    <w:rsid w:val="00CB4FBF"/>
    <w:rsid w:val="00CB6B30"/>
    <w:rsid w:val="00CC3A3F"/>
    <w:rsid w:val="00CC7788"/>
    <w:rsid w:val="00CD3555"/>
    <w:rsid w:val="00CD3630"/>
    <w:rsid w:val="00CD40A0"/>
    <w:rsid w:val="00CD45B9"/>
    <w:rsid w:val="00CD6C90"/>
    <w:rsid w:val="00CE2E57"/>
    <w:rsid w:val="00CE44A9"/>
    <w:rsid w:val="00CE66ED"/>
    <w:rsid w:val="00CF2D0C"/>
    <w:rsid w:val="00CF51BB"/>
    <w:rsid w:val="00D002F8"/>
    <w:rsid w:val="00D0457A"/>
    <w:rsid w:val="00D10E53"/>
    <w:rsid w:val="00D1192A"/>
    <w:rsid w:val="00D119FB"/>
    <w:rsid w:val="00D1601C"/>
    <w:rsid w:val="00D24058"/>
    <w:rsid w:val="00D32FB0"/>
    <w:rsid w:val="00D36A44"/>
    <w:rsid w:val="00D379F0"/>
    <w:rsid w:val="00D37FD0"/>
    <w:rsid w:val="00D41255"/>
    <w:rsid w:val="00D43163"/>
    <w:rsid w:val="00D446BF"/>
    <w:rsid w:val="00D53DF5"/>
    <w:rsid w:val="00D569D6"/>
    <w:rsid w:val="00D604D4"/>
    <w:rsid w:val="00D64DD2"/>
    <w:rsid w:val="00D7148F"/>
    <w:rsid w:val="00D724BC"/>
    <w:rsid w:val="00D77455"/>
    <w:rsid w:val="00D850A6"/>
    <w:rsid w:val="00D94B92"/>
    <w:rsid w:val="00D95C1C"/>
    <w:rsid w:val="00D96D70"/>
    <w:rsid w:val="00DA42BC"/>
    <w:rsid w:val="00DA5357"/>
    <w:rsid w:val="00DA5BF6"/>
    <w:rsid w:val="00DA73B6"/>
    <w:rsid w:val="00DB747B"/>
    <w:rsid w:val="00DB7E13"/>
    <w:rsid w:val="00DC41B9"/>
    <w:rsid w:val="00DC5651"/>
    <w:rsid w:val="00DC5F11"/>
    <w:rsid w:val="00DC719A"/>
    <w:rsid w:val="00DC729D"/>
    <w:rsid w:val="00DD4F16"/>
    <w:rsid w:val="00DE180F"/>
    <w:rsid w:val="00DE27E3"/>
    <w:rsid w:val="00DE3706"/>
    <w:rsid w:val="00DF015D"/>
    <w:rsid w:val="00DF06E2"/>
    <w:rsid w:val="00DF12D6"/>
    <w:rsid w:val="00DF2651"/>
    <w:rsid w:val="00DF271C"/>
    <w:rsid w:val="00E01EA3"/>
    <w:rsid w:val="00E042B4"/>
    <w:rsid w:val="00E21D75"/>
    <w:rsid w:val="00E25861"/>
    <w:rsid w:val="00E32AF0"/>
    <w:rsid w:val="00E542B1"/>
    <w:rsid w:val="00E6164A"/>
    <w:rsid w:val="00E625D4"/>
    <w:rsid w:val="00E655ED"/>
    <w:rsid w:val="00E66A19"/>
    <w:rsid w:val="00E77D90"/>
    <w:rsid w:val="00E8249D"/>
    <w:rsid w:val="00E8353F"/>
    <w:rsid w:val="00E84ACA"/>
    <w:rsid w:val="00E9247D"/>
    <w:rsid w:val="00E96F5C"/>
    <w:rsid w:val="00EA6B08"/>
    <w:rsid w:val="00EB2CBD"/>
    <w:rsid w:val="00EC01AE"/>
    <w:rsid w:val="00EC0646"/>
    <w:rsid w:val="00EC0DDF"/>
    <w:rsid w:val="00EC34FA"/>
    <w:rsid w:val="00EC48B1"/>
    <w:rsid w:val="00EC52B1"/>
    <w:rsid w:val="00ED1213"/>
    <w:rsid w:val="00EE44D4"/>
    <w:rsid w:val="00EE753E"/>
    <w:rsid w:val="00EF0EC7"/>
    <w:rsid w:val="00EF2429"/>
    <w:rsid w:val="00F00620"/>
    <w:rsid w:val="00F03863"/>
    <w:rsid w:val="00F0438A"/>
    <w:rsid w:val="00F05EB9"/>
    <w:rsid w:val="00F10F06"/>
    <w:rsid w:val="00F12435"/>
    <w:rsid w:val="00F17EA4"/>
    <w:rsid w:val="00F20A89"/>
    <w:rsid w:val="00F22A04"/>
    <w:rsid w:val="00F265FC"/>
    <w:rsid w:val="00F27DF9"/>
    <w:rsid w:val="00F357FF"/>
    <w:rsid w:val="00F427B5"/>
    <w:rsid w:val="00F4343F"/>
    <w:rsid w:val="00F45AA0"/>
    <w:rsid w:val="00F476A0"/>
    <w:rsid w:val="00F526DA"/>
    <w:rsid w:val="00F52958"/>
    <w:rsid w:val="00F54C69"/>
    <w:rsid w:val="00F54D02"/>
    <w:rsid w:val="00F75775"/>
    <w:rsid w:val="00F757CA"/>
    <w:rsid w:val="00F7742B"/>
    <w:rsid w:val="00F84207"/>
    <w:rsid w:val="00F914B8"/>
    <w:rsid w:val="00F93C90"/>
    <w:rsid w:val="00F9538D"/>
    <w:rsid w:val="00F95E6F"/>
    <w:rsid w:val="00F961C9"/>
    <w:rsid w:val="00F965BF"/>
    <w:rsid w:val="00F9676C"/>
    <w:rsid w:val="00FA3A54"/>
    <w:rsid w:val="00FA6A75"/>
    <w:rsid w:val="00FB2A34"/>
    <w:rsid w:val="00FB61B2"/>
    <w:rsid w:val="00FC0B97"/>
    <w:rsid w:val="00FD10EB"/>
    <w:rsid w:val="00FD1BF7"/>
    <w:rsid w:val="00FD1E7B"/>
    <w:rsid w:val="00FD3DAE"/>
    <w:rsid w:val="00FD50DB"/>
    <w:rsid w:val="00FD55EA"/>
    <w:rsid w:val="00FD5789"/>
    <w:rsid w:val="00FD63BA"/>
    <w:rsid w:val="00FE0D59"/>
    <w:rsid w:val="00FE3902"/>
    <w:rsid w:val="00FF48A5"/>
    <w:rsid w:val="00FF636C"/>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121D"/>
  <w15:docId w15:val="{02DD3C2A-4194-4E85-9015-EA34186B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C6E"/>
    <w:pPr>
      <w:spacing w:after="200" w:line="276" w:lineRule="auto"/>
    </w:pPr>
    <w:rPr>
      <w:rFonts w:ascii="Calibri" w:eastAsia="Times New Roman" w:hAnsi="Calibri" w:cs="Times New Roman"/>
    </w:rPr>
  </w:style>
  <w:style w:type="paragraph" w:styleId="1">
    <w:name w:val="heading 1"/>
    <w:basedOn w:val="a"/>
    <w:next w:val="a"/>
    <w:link w:val="10"/>
    <w:uiPriority w:val="1"/>
    <w:qFormat/>
    <w:rsid w:val="0001361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1361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13539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135393"/>
    <w:pPr>
      <w:keepNext/>
      <w:keepLines/>
      <w:spacing w:before="200" w:after="0"/>
      <w:outlineLvl w:val="3"/>
    </w:pPr>
    <w:rPr>
      <w:rFonts w:asciiTheme="majorHAnsi" w:eastAsiaTheme="majorEastAsia" w:hAnsiTheme="majorHAnsi" w:cstheme="majorBidi"/>
      <w:b/>
      <w:bCs/>
      <w:i/>
      <w:iCs/>
      <w:color w:val="4472C4" w:themeColor="accent1"/>
    </w:rPr>
  </w:style>
  <w:style w:type="paragraph" w:styleId="9">
    <w:name w:val="heading 9"/>
    <w:basedOn w:val="a"/>
    <w:next w:val="a"/>
    <w:link w:val="90"/>
    <w:uiPriority w:val="99"/>
    <w:unhideWhenUsed/>
    <w:qFormat/>
    <w:rsid w:val="00A07F8B"/>
    <w:pPr>
      <w:spacing w:before="240" w:after="60" w:line="240" w:lineRule="auto"/>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52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basedOn w:val="a0"/>
    <w:uiPriority w:val="99"/>
    <w:rsid w:val="00C64B8D"/>
    <w:rPr>
      <w:rFonts w:cs="Times New Roman"/>
      <w:color w:val="0000FF"/>
      <w:u w:val="single"/>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a5"/>
    <w:uiPriority w:val="99"/>
    <w:qFormat/>
    <w:rsid w:val="00C64B8D"/>
    <w:pPr>
      <w:spacing w:before="100" w:beforeAutospacing="1" w:after="100" w:afterAutospacing="1" w:line="240" w:lineRule="auto"/>
    </w:pPr>
    <w:rPr>
      <w:rFonts w:ascii="Times New Roman" w:hAnsi="Times New Roman"/>
      <w:sz w:val="24"/>
      <w:szCs w:val="24"/>
      <w:lang w:eastAsia="ru-RU"/>
    </w:rPr>
  </w:style>
  <w:style w:type="paragraph" w:styleId="a6">
    <w:name w:val="List Paragraph"/>
    <w:basedOn w:val="a"/>
    <w:link w:val="a7"/>
    <w:qFormat/>
    <w:rsid w:val="00C64B8D"/>
    <w:pPr>
      <w:ind w:left="720"/>
      <w:contextualSpacing/>
    </w:pPr>
    <w:rPr>
      <w:rFonts w:eastAsia="Calibri"/>
    </w:rPr>
  </w:style>
  <w:style w:type="paragraph" w:customStyle="1" w:styleId="ConsPlusNonformat">
    <w:name w:val="ConsPlusNonformat"/>
    <w:uiPriority w:val="99"/>
    <w:rsid w:val="00C64B8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C64B8D"/>
    <w:rPr>
      <w:rFonts w:cs="Times New Roman"/>
    </w:rPr>
  </w:style>
  <w:style w:type="paragraph" w:styleId="a8">
    <w:name w:val="header"/>
    <w:basedOn w:val="a"/>
    <w:link w:val="a9"/>
    <w:unhideWhenUsed/>
    <w:rsid w:val="0002588C"/>
    <w:pPr>
      <w:tabs>
        <w:tab w:val="center" w:pos="4677"/>
        <w:tab w:val="right" w:pos="9355"/>
      </w:tabs>
      <w:spacing w:after="0" w:line="240" w:lineRule="auto"/>
    </w:pPr>
  </w:style>
  <w:style w:type="character" w:customStyle="1" w:styleId="a9">
    <w:name w:val="Верхний колонтитул Знак"/>
    <w:basedOn w:val="a0"/>
    <w:link w:val="a8"/>
    <w:rsid w:val="0002588C"/>
    <w:rPr>
      <w:rFonts w:ascii="Calibri" w:eastAsia="Times New Roman" w:hAnsi="Calibri" w:cs="Times New Roman"/>
    </w:rPr>
  </w:style>
  <w:style w:type="paragraph" w:styleId="aa">
    <w:name w:val="footer"/>
    <w:basedOn w:val="a"/>
    <w:link w:val="ab"/>
    <w:uiPriority w:val="99"/>
    <w:unhideWhenUsed/>
    <w:rsid w:val="0002588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588C"/>
    <w:rPr>
      <w:rFonts w:ascii="Calibri" w:eastAsia="Times New Roman" w:hAnsi="Calibri" w:cs="Times New Roman"/>
    </w:rPr>
  </w:style>
  <w:style w:type="paragraph" w:styleId="ac">
    <w:name w:val="Balloon Text"/>
    <w:basedOn w:val="a"/>
    <w:link w:val="ad"/>
    <w:uiPriority w:val="99"/>
    <w:semiHidden/>
    <w:unhideWhenUsed/>
    <w:rsid w:val="00046BB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46BBA"/>
    <w:rPr>
      <w:rFonts w:ascii="Tahoma" w:eastAsia="Times New Roman" w:hAnsi="Tahoma" w:cs="Tahoma"/>
      <w:sz w:val="16"/>
      <w:szCs w:val="16"/>
    </w:rPr>
  </w:style>
  <w:style w:type="table" w:styleId="ae">
    <w:name w:val="Table Grid"/>
    <w:basedOn w:val="a1"/>
    <w:uiPriority w:val="59"/>
    <w:rsid w:val="00A64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A07F8B"/>
    <w:rPr>
      <w:rFonts w:ascii="Arial" w:eastAsia="Times New Roman" w:hAnsi="Arial" w:cs="Arial"/>
      <w:lang w:eastAsia="ru-RU"/>
    </w:rPr>
  </w:style>
  <w:style w:type="paragraph" w:customStyle="1" w:styleId="11">
    <w:name w:val="Заголовок 11"/>
    <w:basedOn w:val="a"/>
    <w:uiPriority w:val="1"/>
    <w:qFormat/>
    <w:rsid w:val="0044223C"/>
    <w:pPr>
      <w:widowControl w:val="0"/>
      <w:autoSpaceDE w:val="0"/>
      <w:autoSpaceDN w:val="0"/>
      <w:spacing w:after="0" w:line="240" w:lineRule="auto"/>
      <w:ind w:left="1228"/>
      <w:outlineLvl w:val="1"/>
    </w:pPr>
    <w:rPr>
      <w:rFonts w:ascii="Times New Roman" w:hAnsi="Times New Roman"/>
      <w:b/>
      <w:bCs/>
      <w:sz w:val="30"/>
      <w:szCs w:val="30"/>
    </w:rPr>
  </w:style>
  <w:style w:type="paragraph" w:customStyle="1" w:styleId="af">
    <w:name w:val="Базовый"/>
    <w:rsid w:val="007C0628"/>
    <w:pPr>
      <w:tabs>
        <w:tab w:val="left" w:pos="708"/>
      </w:tabs>
      <w:suppressAutoHyphens/>
      <w:spacing w:after="200" w:line="276" w:lineRule="auto"/>
    </w:pPr>
    <w:rPr>
      <w:rFonts w:ascii="Calibri" w:eastAsia="Times New Roman" w:hAnsi="Calibri" w:cs="Times New Roman"/>
      <w:color w:val="000000"/>
      <w:sz w:val="24"/>
      <w:szCs w:val="24"/>
      <w:lang w:eastAsia="ru-RU"/>
    </w:rPr>
  </w:style>
  <w:style w:type="paragraph" w:customStyle="1" w:styleId="12">
    <w:name w:val="Обычный1"/>
    <w:uiPriority w:val="99"/>
    <w:rsid w:val="004E6A9C"/>
    <w:pPr>
      <w:widowControl w:val="0"/>
      <w:suppressAutoHyphens/>
      <w:spacing w:after="0" w:line="240" w:lineRule="auto"/>
    </w:pPr>
    <w:rPr>
      <w:rFonts w:ascii="Times New Roman" w:eastAsia="Calibri" w:hAnsi="Times New Roman" w:cs="Times New Roman"/>
      <w:sz w:val="20"/>
      <w:szCs w:val="20"/>
      <w:lang w:eastAsia="ar-SA"/>
    </w:rPr>
  </w:style>
  <w:style w:type="character" w:customStyle="1" w:styleId="10">
    <w:name w:val="Заголовок 1 Знак"/>
    <w:basedOn w:val="a0"/>
    <w:link w:val="1"/>
    <w:uiPriority w:val="1"/>
    <w:rsid w:val="0001361E"/>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01361E"/>
    <w:rPr>
      <w:rFonts w:asciiTheme="majorHAnsi" w:eastAsiaTheme="majorEastAsia" w:hAnsiTheme="majorHAnsi" w:cstheme="majorBidi"/>
      <w:b/>
      <w:bCs/>
      <w:color w:val="4472C4" w:themeColor="accent1"/>
      <w:sz w:val="26"/>
      <w:szCs w:val="26"/>
    </w:rPr>
  </w:style>
  <w:style w:type="character" w:styleId="af0">
    <w:name w:val="FollowedHyperlink"/>
    <w:basedOn w:val="a0"/>
    <w:uiPriority w:val="99"/>
    <w:semiHidden/>
    <w:unhideWhenUsed/>
    <w:rsid w:val="0001361E"/>
    <w:rPr>
      <w:color w:val="954F72" w:themeColor="followedHyperlink"/>
      <w:u w:val="single"/>
    </w:rPr>
  </w:style>
  <w:style w:type="paragraph" w:styleId="af1">
    <w:name w:val="Body Text"/>
    <w:basedOn w:val="a"/>
    <w:link w:val="af2"/>
    <w:uiPriority w:val="1"/>
    <w:unhideWhenUsed/>
    <w:qFormat/>
    <w:rsid w:val="0001361E"/>
    <w:pPr>
      <w:spacing w:after="120" w:line="240" w:lineRule="auto"/>
    </w:pPr>
    <w:rPr>
      <w:rFonts w:ascii="Times New Roman" w:hAnsi="Times New Roman"/>
      <w:sz w:val="24"/>
      <w:szCs w:val="24"/>
      <w:lang w:eastAsia="ru-RU"/>
    </w:rPr>
  </w:style>
  <w:style w:type="character" w:customStyle="1" w:styleId="af2">
    <w:name w:val="Основной текст Знак"/>
    <w:basedOn w:val="a0"/>
    <w:link w:val="af1"/>
    <w:uiPriority w:val="1"/>
    <w:rsid w:val="0001361E"/>
    <w:rPr>
      <w:rFonts w:ascii="Times New Roman" w:eastAsia="Times New Roman" w:hAnsi="Times New Roman" w:cs="Times New Roman"/>
      <w:sz w:val="24"/>
      <w:szCs w:val="24"/>
      <w:lang w:eastAsia="ru-RU"/>
    </w:rPr>
  </w:style>
  <w:style w:type="paragraph" w:customStyle="1" w:styleId="c3">
    <w:name w:val="c3"/>
    <w:basedOn w:val="a"/>
    <w:uiPriority w:val="99"/>
    <w:rsid w:val="0001361E"/>
    <w:pPr>
      <w:spacing w:before="100" w:beforeAutospacing="1" w:after="100" w:afterAutospacing="1" w:line="240" w:lineRule="auto"/>
    </w:pPr>
    <w:rPr>
      <w:rFonts w:ascii="Times New Roman" w:hAnsi="Times New Roman"/>
      <w:sz w:val="24"/>
      <w:szCs w:val="24"/>
      <w:lang w:eastAsia="ru-RU"/>
    </w:rPr>
  </w:style>
  <w:style w:type="paragraph" w:customStyle="1" w:styleId="120">
    <w:name w:val="Заголовок 12"/>
    <w:basedOn w:val="a"/>
    <w:uiPriority w:val="1"/>
    <w:qFormat/>
    <w:rsid w:val="0001361E"/>
    <w:pPr>
      <w:widowControl w:val="0"/>
      <w:autoSpaceDE w:val="0"/>
      <w:autoSpaceDN w:val="0"/>
      <w:spacing w:before="132" w:after="0" w:line="240" w:lineRule="auto"/>
      <w:ind w:left="740"/>
      <w:outlineLvl w:val="1"/>
    </w:pPr>
    <w:rPr>
      <w:rFonts w:ascii="Times New Roman" w:hAnsi="Times New Roman"/>
      <w:b/>
      <w:bCs/>
      <w:sz w:val="26"/>
      <w:szCs w:val="26"/>
    </w:rPr>
  </w:style>
  <w:style w:type="paragraph" w:customStyle="1" w:styleId="TableParagraph">
    <w:name w:val="Table Paragraph"/>
    <w:basedOn w:val="a"/>
    <w:uiPriority w:val="1"/>
    <w:qFormat/>
    <w:rsid w:val="0001361E"/>
    <w:pPr>
      <w:widowControl w:val="0"/>
      <w:autoSpaceDE w:val="0"/>
      <w:autoSpaceDN w:val="0"/>
      <w:spacing w:after="0" w:line="240" w:lineRule="auto"/>
    </w:pPr>
    <w:rPr>
      <w:rFonts w:ascii="Times New Roman" w:hAnsi="Times New Roman"/>
    </w:rPr>
  </w:style>
  <w:style w:type="character" w:customStyle="1" w:styleId="hps">
    <w:name w:val="hps"/>
    <w:basedOn w:val="a0"/>
    <w:rsid w:val="0001361E"/>
  </w:style>
  <w:style w:type="character" w:customStyle="1" w:styleId="c1">
    <w:name w:val="c1"/>
    <w:basedOn w:val="a0"/>
    <w:rsid w:val="0001361E"/>
  </w:style>
  <w:style w:type="table" w:customStyle="1" w:styleId="13">
    <w:name w:val="Сетка таблицы1"/>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1361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22">
    <w:name w:val="Body Text Indent 2"/>
    <w:basedOn w:val="a"/>
    <w:link w:val="23"/>
    <w:unhideWhenUsed/>
    <w:rsid w:val="009F3E7E"/>
    <w:pPr>
      <w:spacing w:after="120" w:line="480" w:lineRule="auto"/>
      <w:ind w:left="283"/>
    </w:pPr>
  </w:style>
  <w:style w:type="character" w:customStyle="1" w:styleId="23">
    <w:name w:val="Основной текст с отступом 2 Знак"/>
    <w:basedOn w:val="a0"/>
    <w:link w:val="22"/>
    <w:uiPriority w:val="99"/>
    <w:semiHidden/>
    <w:rsid w:val="009F3E7E"/>
    <w:rPr>
      <w:rFonts w:ascii="Calibri" w:eastAsia="Times New Roman" w:hAnsi="Calibri" w:cs="Times New Roman"/>
    </w:rPr>
  </w:style>
  <w:style w:type="character" w:customStyle="1" w:styleId="a7">
    <w:name w:val="Абзац списка Знак"/>
    <w:basedOn w:val="a0"/>
    <w:link w:val="a6"/>
    <w:rsid w:val="00895EA2"/>
    <w:rPr>
      <w:rFonts w:ascii="Calibri" w:eastAsia="Calibri" w:hAnsi="Calibri" w:cs="Times New Roman"/>
    </w:rPr>
  </w:style>
  <w:style w:type="character" w:customStyle="1" w:styleId="af3">
    <w:name w:val="Основной текст_"/>
    <w:basedOn w:val="a0"/>
    <w:link w:val="32"/>
    <w:rsid w:val="00895EA2"/>
    <w:rPr>
      <w:rFonts w:ascii="Times New Roman" w:eastAsia="Times New Roman" w:hAnsi="Times New Roman" w:cs="Times New Roman"/>
      <w:sz w:val="28"/>
      <w:szCs w:val="28"/>
      <w:shd w:val="clear" w:color="auto" w:fill="FFFFFF"/>
    </w:rPr>
  </w:style>
  <w:style w:type="paragraph" w:customStyle="1" w:styleId="32">
    <w:name w:val="Основной текст3"/>
    <w:basedOn w:val="a"/>
    <w:link w:val="af3"/>
    <w:rsid w:val="00895EA2"/>
    <w:pPr>
      <w:widowControl w:val="0"/>
      <w:shd w:val="clear" w:color="auto" w:fill="FFFFFF"/>
      <w:spacing w:before="420" w:after="120" w:line="0" w:lineRule="atLeast"/>
      <w:ind w:hanging="480"/>
      <w:jc w:val="center"/>
    </w:pPr>
    <w:rPr>
      <w:rFonts w:ascii="Times New Roman" w:hAnsi="Times New Roman"/>
      <w:sz w:val="28"/>
      <w:szCs w:val="28"/>
    </w:rPr>
  </w:style>
  <w:style w:type="paragraph" w:customStyle="1" w:styleId="14">
    <w:name w:val="Абзац списка1"/>
    <w:basedOn w:val="a"/>
    <w:uiPriority w:val="99"/>
    <w:rsid w:val="00FA6A75"/>
    <w:pPr>
      <w:spacing w:after="0" w:line="240" w:lineRule="auto"/>
      <w:ind w:left="708"/>
    </w:pPr>
    <w:rPr>
      <w:rFonts w:ascii="NTHelvetica/Cyrillic" w:hAnsi="NTHelvetica/Cyrillic" w:cs="NTHelvetica/Cyrillic"/>
      <w:sz w:val="20"/>
      <w:szCs w:val="20"/>
      <w:lang w:val="en-GB" w:eastAsia="ru-RU"/>
    </w:rPr>
  </w:style>
  <w:style w:type="character" w:styleId="af4">
    <w:name w:val="Strong"/>
    <w:basedOn w:val="a0"/>
    <w:uiPriority w:val="22"/>
    <w:qFormat/>
    <w:rsid w:val="00C02AC8"/>
    <w:rPr>
      <w:rFonts w:cs="Times New Roman"/>
      <w:b/>
      <w:bCs/>
    </w:rPr>
  </w:style>
  <w:style w:type="paragraph" w:customStyle="1" w:styleId="msonormalmailrucssattributepostfix">
    <w:name w:val="msonormal_mailru_css_attribute_postfix"/>
    <w:basedOn w:val="a"/>
    <w:uiPriority w:val="99"/>
    <w:rsid w:val="00AA73F0"/>
    <w:pPr>
      <w:spacing w:before="100" w:beforeAutospacing="1" w:after="100" w:afterAutospacing="1" w:line="240" w:lineRule="auto"/>
    </w:pPr>
    <w:rPr>
      <w:rFonts w:ascii="Times New Roman" w:hAnsi="Times New Roman"/>
      <w:sz w:val="24"/>
      <w:szCs w:val="24"/>
      <w:lang w:eastAsia="ru-RU"/>
    </w:rPr>
  </w:style>
  <w:style w:type="paragraph" w:styleId="af5">
    <w:name w:val="No Spacing"/>
    <w:uiPriority w:val="1"/>
    <w:qFormat/>
    <w:rsid w:val="0026730F"/>
    <w:pPr>
      <w:spacing w:after="0" w:line="240" w:lineRule="auto"/>
    </w:pPr>
    <w:rPr>
      <w:rFonts w:ascii="Times New Roman" w:hAnsi="Times New Roman"/>
      <w:kern w:val="2"/>
      <w:sz w:val="28"/>
      <w:szCs w:val="24"/>
    </w:rPr>
  </w:style>
  <w:style w:type="character" w:customStyle="1" w:styleId="30">
    <w:name w:val="Заголовок 3 Знак"/>
    <w:basedOn w:val="a0"/>
    <w:link w:val="3"/>
    <w:uiPriority w:val="9"/>
    <w:semiHidden/>
    <w:rsid w:val="00135393"/>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135393"/>
    <w:rPr>
      <w:rFonts w:asciiTheme="majorHAnsi" w:eastAsiaTheme="majorEastAsia" w:hAnsiTheme="majorHAnsi" w:cstheme="majorBidi"/>
      <w:b/>
      <w:bCs/>
      <w:i/>
      <w:iCs/>
      <w:color w:val="4472C4" w:themeColor="accent1"/>
    </w:rPr>
  </w:style>
  <w:style w:type="character" w:customStyle="1" w:styleId="a5">
    <w:name w:val="Обычный (Интернет) Знак"/>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link w:val="a4"/>
    <w:uiPriority w:val="99"/>
    <w:locked/>
    <w:rsid w:val="00187F83"/>
    <w:rPr>
      <w:rFonts w:ascii="Times New Roman" w:eastAsia="Times New Roman" w:hAnsi="Times New Roman" w:cs="Times New Roman"/>
      <w:sz w:val="24"/>
      <w:szCs w:val="24"/>
      <w:lang w:eastAsia="ru-RU"/>
    </w:rPr>
  </w:style>
  <w:style w:type="character" w:customStyle="1" w:styleId="af6">
    <w:name w:val="Другое_"/>
    <w:basedOn w:val="a0"/>
    <w:link w:val="af7"/>
    <w:rsid w:val="00C37FCB"/>
    <w:rPr>
      <w:rFonts w:ascii="Times New Roman" w:eastAsia="Times New Roman" w:hAnsi="Times New Roman" w:cs="Times New Roman"/>
      <w:sz w:val="26"/>
      <w:szCs w:val="26"/>
    </w:rPr>
  </w:style>
  <w:style w:type="paragraph" w:customStyle="1" w:styleId="af7">
    <w:name w:val="Другое"/>
    <w:basedOn w:val="a"/>
    <w:link w:val="af6"/>
    <w:rsid w:val="00C37FCB"/>
    <w:pPr>
      <w:widowControl w:val="0"/>
      <w:spacing w:after="0" w:line="259" w:lineRule="auto"/>
    </w:pPr>
    <w:rPr>
      <w:rFonts w:ascii="Times New Roman" w:hAnsi="Times New Roman"/>
      <w:sz w:val="26"/>
      <w:szCs w:val="26"/>
    </w:rPr>
  </w:style>
  <w:style w:type="paragraph" w:customStyle="1" w:styleId="ConsPlusTitle">
    <w:name w:val="ConsPlusTitle"/>
    <w:uiPriority w:val="99"/>
    <w:rsid w:val="00530B2D"/>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2890">
      <w:bodyDiv w:val="1"/>
      <w:marLeft w:val="0"/>
      <w:marRight w:val="0"/>
      <w:marTop w:val="0"/>
      <w:marBottom w:val="0"/>
      <w:divBdr>
        <w:top w:val="none" w:sz="0" w:space="0" w:color="auto"/>
        <w:left w:val="none" w:sz="0" w:space="0" w:color="auto"/>
        <w:bottom w:val="none" w:sz="0" w:space="0" w:color="auto"/>
        <w:right w:val="none" w:sz="0" w:space="0" w:color="auto"/>
      </w:divBdr>
    </w:div>
    <w:div w:id="121193504">
      <w:bodyDiv w:val="1"/>
      <w:marLeft w:val="0"/>
      <w:marRight w:val="0"/>
      <w:marTop w:val="0"/>
      <w:marBottom w:val="0"/>
      <w:divBdr>
        <w:top w:val="none" w:sz="0" w:space="0" w:color="auto"/>
        <w:left w:val="none" w:sz="0" w:space="0" w:color="auto"/>
        <w:bottom w:val="none" w:sz="0" w:space="0" w:color="auto"/>
        <w:right w:val="none" w:sz="0" w:space="0" w:color="auto"/>
      </w:divBdr>
    </w:div>
    <w:div w:id="239752117">
      <w:bodyDiv w:val="1"/>
      <w:marLeft w:val="0"/>
      <w:marRight w:val="0"/>
      <w:marTop w:val="0"/>
      <w:marBottom w:val="0"/>
      <w:divBdr>
        <w:top w:val="none" w:sz="0" w:space="0" w:color="auto"/>
        <w:left w:val="none" w:sz="0" w:space="0" w:color="auto"/>
        <w:bottom w:val="none" w:sz="0" w:space="0" w:color="auto"/>
        <w:right w:val="none" w:sz="0" w:space="0" w:color="auto"/>
      </w:divBdr>
    </w:div>
    <w:div w:id="246353952">
      <w:bodyDiv w:val="1"/>
      <w:marLeft w:val="0"/>
      <w:marRight w:val="0"/>
      <w:marTop w:val="0"/>
      <w:marBottom w:val="0"/>
      <w:divBdr>
        <w:top w:val="none" w:sz="0" w:space="0" w:color="auto"/>
        <w:left w:val="none" w:sz="0" w:space="0" w:color="auto"/>
        <w:bottom w:val="none" w:sz="0" w:space="0" w:color="auto"/>
        <w:right w:val="none" w:sz="0" w:space="0" w:color="auto"/>
      </w:divBdr>
    </w:div>
    <w:div w:id="267739777">
      <w:bodyDiv w:val="1"/>
      <w:marLeft w:val="0"/>
      <w:marRight w:val="0"/>
      <w:marTop w:val="0"/>
      <w:marBottom w:val="0"/>
      <w:divBdr>
        <w:top w:val="none" w:sz="0" w:space="0" w:color="auto"/>
        <w:left w:val="none" w:sz="0" w:space="0" w:color="auto"/>
        <w:bottom w:val="none" w:sz="0" w:space="0" w:color="auto"/>
        <w:right w:val="none" w:sz="0" w:space="0" w:color="auto"/>
      </w:divBdr>
    </w:div>
    <w:div w:id="317924817">
      <w:bodyDiv w:val="1"/>
      <w:marLeft w:val="0"/>
      <w:marRight w:val="0"/>
      <w:marTop w:val="0"/>
      <w:marBottom w:val="0"/>
      <w:divBdr>
        <w:top w:val="none" w:sz="0" w:space="0" w:color="auto"/>
        <w:left w:val="none" w:sz="0" w:space="0" w:color="auto"/>
        <w:bottom w:val="none" w:sz="0" w:space="0" w:color="auto"/>
        <w:right w:val="none" w:sz="0" w:space="0" w:color="auto"/>
      </w:divBdr>
    </w:div>
    <w:div w:id="433986694">
      <w:bodyDiv w:val="1"/>
      <w:marLeft w:val="0"/>
      <w:marRight w:val="0"/>
      <w:marTop w:val="0"/>
      <w:marBottom w:val="0"/>
      <w:divBdr>
        <w:top w:val="none" w:sz="0" w:space="0" w:color="auto"/>
        <w:left w:val="none" w:sz="0" w:space="0" w:color="auto"/>
        <w:bottom w:val="none" w:sz="0" w:space="0" w:color="auto"/>
        <w:right w:val="none" w:sz="0" w:space="0" w:color="auto"/>
      </w:divBdr>
    </w:div>
    <w:div w:id="506093960">
      <w:bodyDiv w:val="1"/>
      <w:marLeft w:val="0"/>
      <w:marRight w:val="0"/>
      <w:marTop w:val="0"/>
      <w:marBottom w:val="0"/>
      <w:divBdr>
        <w:top w:val="none" w:sz="0" w:space="0" w:color="auto"/>
        <w:left w:val="none" w:sz="0" w:space="0" w:color="auto"/>
        <w:bottom w:val="none" w:sz="0" w:space="0" w:color="auto"/>
        <w:right w:val="none" w:sz="0" w:space="0" w:color="auto"/>
      </w:divBdr>
    </w:div>
    <w:div w:id="697853205">
      <w:bodyDiv w:val="1"/>
      <w:marLeft w:val="0"/>
      <w:marRight w:val="0"/>
      <w:marTop w:val="0"/>
      <w:marBottom w:val="0"/>
      <w:divBdr>
        <w:top w:val="none" w:sz="0" w:space="0" w:color="auto"/>
        <w:left w:val="none" w:sz="0" w:space="0" w:color="auto"/>
        <w:bottom w:val="none" w:sz="0" w:space="0" w:color="auto"/>
        <w:right w:val="none" w:sz="0" w:space="0" w:color="auto"/>
      </w:divBdr>
    </w:div>
    <w:div w:id="712734889">
      <w:bodyDiv w:val="1"/>
      <w:marLeft w:val="0"/>
      <w:marRight w:val="0"/>
      <w:marTop w:val="0"/>
      <w:marBottom w:val="0"/>
      <w:divBdr>
        <w:top w:val="none" w:sz="0" w:space="0" w:color="auto"/>
        <w:left w:val="none" w:sz="0" w:space="0" w:color="auto"/>
        <w:bottom w:val="none" w:sz="0" w:space="0" w:color="auto"/>
        <w:right w:val="none" w:sz="0" w:space="0" w:color="auto"/>
      </w:divBdr>
    </w:div>
    <w:div w:id="720833165">
      <w:bodyDiv w:val="1"/>
      <w:marLeft w:val="0"/>
      <w:marRight w:val="0"/>
      <w:marTop w:val="0"/>
      <w:marBottom w:val="0"/>
      <w:divBdr>
        <w:top w:val="none" w:sz="0" w:space="0" w:color="auto"/>
        <w:left w:val="none" w:sz="0" w:space="0" w:color="auto"/>
        <w:bottom w:val="none" w:sz="0" w:space="0" w:color="auto"/>
        <w:right w:val="none" w:sz="0" w:space="0" w:color="auto"/>
      </w:divBdr>
    </w:div>
    <w:div w:id="747190056">
      <w:bodyDiv w:val="1"/>
      <w:marLeft w:val="0"/>
      <w:marRight w:val="0"/>
      <w:marTop w:val="0"/>
      <w:marBottom w:val="0"/>
      <w:divBdr>
        <w:top w:val="none" w:sz="0" w:space="0" w:color="auto"/>
        <w:left w:val="none" w:sz="0" w:space="0" w:color="auto"/>
        <w:bottom w:val="none" w:sz="0" w:space="0" w:color="auto"/>
        <w:right w:val="none" w:sz="0" w:space="0" w:color="auto"/>
      </w:divBdr>
    </w:div>
    <w:div w:id="1266572931">
      <w:bodyDiv w:val="1"/>
      <w:marLeft w:val="0"/>
      <w:marRight w:val="0"/>
      <w:marTop w:val="0"/>
      <w:marBottom w:val="0"/>
      <w:divBdr>
        <w:top w:val="none" w:sz="0" w:space="0" w:color="auto"/>
        <w:left w:val="none" w:sz="0" w:space="0" w:color="auto"/>
        <w:bottom w:val="none" w:sz="0" w:space="0" w:color="auto"/>
        <w:right w:val="none" w:sz="0" w:space="0" w:color="auto"/>
      </w:divBdr>
    </w:div>
    <w:div w:id="1277836229">
      <w:bodyDiv w:val="1"/>
      <w:marLeft w:val="0"/>
      <w:marRight w:val="0"/>
      <w:marTop w:val="0"/>
      <w:marBottom w:val="0"/>
      <w:divBdr>
        <w:top w:val="none" w:sz="0" w:space="0" w:color="auto"/>
        <w:left w:val="none" w:sz="0" w:space="0" w:color="auto"/>
        <w:bottom w:val="none" w:sz="0" w:space="0" w:color="auto"/>
        <w:right w:val="none" w:sz="0" w:space="0" w:color="auto"/>
      </w:divBdr>
    </w:div>
    <w:div w:id="1283803186">
      <w:bodyDiv w:val="1"/>
      <w:marLeft w:val="0"/>
      <w:marRight w:val="0"/>
      <w:marTop w:val="0"/>
      <w:marBottom w:val="0"/>
      <w:divBdr>
        <w:top w:val="none" w:sz="0" w:space="0" w:color="auto"/>
        <w:left w:val="none" w:sz="0" w:space="0" w:color="auto"/>
        <w:bottom w:val="none" w:sz="0" w:space="0" w:color="auto"/>
        <w:right w:val="none" w:sz="0" w:space="0" w:color="auto"/>
      </w:divBdr>
    </w:div>
    <w:div w:id="1408309829">
      <w:bodyDiv w:val="1"/>
      <w:marLeft w:val="0"/>
      <w:marRight w:val="0"/>
      <w:marTop w:val="0"/>
      <w:marBottom w:val="0"/>
      <w:divBdr>
        <w:top w:val="none" w:sz="0" w:space="0" w:color="auto"/>
        <w:left w:val="none" w:sz="0" w:space="0" w:color="auto"/>
        <w:bottom w:val="none" w:sz="0" w:space="0" w:color="auto"/>
        <w:right w:val="none" w:sz="0" w:space="0" w:color="auto"/>
      </w:divBdr>
    </w:div>
    <w:div w:id="1410881585">
      <w:bodyDiv w:val="1"/>
      <w:marLeft w:val="0"/>
      <w:marRight w:val="0"/>
      <w:marTop w:val="0"/>
      <w:marBottom w:val="0"/>
      <w:divBdr>
        <w:top w:val="none" w:sz="0" w:space="0" w:color="auto"/>
        <w:left w:val="none" w:sz="0" w:space="0" w:color="auto"/>
        <w:bottom w:val="none" w:sz="0" w:space="0" w:color="auto"/>
        <w:right w:val="none" w:sz="0" w:space="0" w:color="auto"/>
      </w:divBdr>
    </w:div>
    <w:div w:id="1427143563">
      <w:bodyDiv w:val="1"/>
      <w:marLeft w:val="0"/>
      <w:marRight w:val="0"/>
      <w:marTop w:val="0"/>
      <w:marBottom w:val="0"/>
      <w:divBdr>
        <w:top w:val="none" w:sz="0" w:space="0" w:color="auto"/>
        <w:left w:val="none" w:sz="0" w:space="0" w:color="auto"/>
        <w:bottom w:val="none" w:sz="0" w:space="0" w:color="auto"/>
        <w:right w:val="none" w:sz="0" w:space="0" w:color="auto"/>
      </w:divBdr>
    </w:div>
    <w:div w:id="1443381233">
      <w:bodyDiv w:val="1"/>
      <w:marLeft w:val="0"/>
      <w:marRight w:val="0"/>
      <w:marTop w:val="0"/>
      <w:marBottom w:val="0"/>
      <w:divBdr>
        <w:top w:val="none" w:sz="0" w:space="0" w:color="auto"/>
        <w:left w:val="none" w:sz="0" w:space="0" w:color="auto"/>
        <w:bottom w:val="none" w:sz="0" w:space="0" w:color="auto"/>
        <w:right w:val="none" w:sz="0" w:space="0" w:color="auto"/>
      </w:divBdr>
    </w:div>
    <w:div w:id="1661346632">
      <w:bodyDiv w:val="1"/>
      <w:marLeft w:val="0"/>
      <w:marRight w:val="0"/>
      <w:marTop w:val="0"/>
      <w:marBottom w:val="0"/>
      <w:divBdr>
        <w:top w:val="none" w:sz="0" w:space="0" w:color="auto"/>
        <w:left w:val="none" w:sz="0" w:space="0" w:color="auto"/>
        <w:bottom w:val="none" w:sz="0" w:space="0" w:color="auto"/>
        <w:right w:val="none" w:sz="0" w:space="0" w:color="auto"/>
      </w:divBdr>
    </w:div>
    <w:div w:id="1712683196">
      <w:bodyDiv w:val="1"/>
      <w:marLeft w:val="0"/>
      <w:marRight w:val="0"/>
      <w:marTop w:val="0"/>
      <w:marBottom w:val="0"/>
      <w:divBdr>
        <w:top w:val="none" w:sz="0" w:space="0" w:color="auto"/>
        <w:left w:val="none" w:sz="0" w:space="0" w:color="auto"/>
        <w:bottom w:val="none" w:sz="0" w:space="0" w:color="auto"/>
        <w:right w:val="none" w:sz="0" w:space="0" w:color="auto"/>
      </w:divBdr>
    </w:div>
    <w:div w:id="1750081023">
      <w:bodyDiv w:val="1"/>
      <w:marLeft w:val="0"/>
      <w:marRight w:val="0"/>
      <w:marTop w:val="0"/>
      <w:marBottom w:val="0"/>
      <w:divBdr>
        <w:top w:val="none" w:sz="0" w:space="0" w:color="auto"/>
        <w:left w:val="none" w:sz="0" w:space="0" w:color="auto"/>
        <w:bottom w:val="none" w:sz="0" w:space="0" w:color="auto"/>
        <w:right w:val="none" w:sz="0" w:space="0" w:color="auto"/>
      </w:divBdr>
    </w:div>
    <w:div w:id="1810397277">
      <w:bodyDiv w:val="1"/>
      <w:marLeft w:val="0"/>
      <w:marRight w:val="0"/>
      <w:marTop w:val="0"/>
      <w:marBottom w:val="0"/>
      <w:divBdr>
        <w:top w:val="none" w:sz="0" w:space="0" w:color="auto"/>
        <w:left w:val="none" w:sz="0" w:space="0" w:color="auto"/>
        <w:bottom w:val="none" w:sz="0" w:space="0" w:color="auto"/>
        <w:right w:val="none" w:sz="0" w:space="0" w:color="auto"/>
      </w:divBdr>
    </w:div>
    <w:div w:id="1814984843">
      <w:bodyDiv w:val="1"/>
      <w:marLeft w:val="0"/>
      <w:marRight w:val="0"/>
      <w:marTop w:val="0"/>
      <w:marBottom w:val="0"/>
      <w:divBdr>
        <w:top w:val="none" w:sz="0" w:space="0" w:color="auto"/>
        <w:left w:val="none" w:sz="0" w:space="0" w:color="auto"/>
        <w:bottom w:val="none" w:sz="0" w:space="0" w:color="auto"/>
        <w:right w:val="none" w:sz="0" w:space="0" w:color="auto"/>
      </w:divBdr>
    </w:div>
    <w:div w:id="1936982049">
      <w:bodyDiv w:val="1"/>
      <w:marLeft w:val="0"/>
      <w:marRight w:val="0"/>
      <w:marTop w:val="0"/>
      <w:marBottom w:val="0"/>
      <w:divBdr>
        <w:top w:val="none" w:sz="0" w:space="0" w:color="auto"/>
        <w:left w:val="none" w:sz="0" w:space="0" w:color="auto"/>
        <w:bottom w:val="none" w:sz="0" w:space="0" w:color="auto"/>
        <w:right w:val="none" w:sz="0" w:space="0" w:color="auto"/>
      </w:divBdr>
    </w:div>
    <w:div w:id="1947492952">
      <w:bodyDiv w:val="1"/>
      <w:marLeft w:val="0"/>
      <w:marRight w:val="0"/>
      <w:marTop w:val="0"/>
      <w:marBottom w:val="0"/>
      <w:divBdr>
        <w:top w:val="none" w:sz="0" w:space="0" w:color="auto"/>
        <w:left w:val="none" w:sz="0" w:space="0" w:color="auto"/>
        <w:bottom w:val="none" w:sz="0" w:space="0" w:color="auto"/>
        <w:right w:val="none" w:sz="0" w:space="0" w:color="auto"/>
      </w:divBdr>
    </w:div>
    <w:div w:id="2044401676">
      <w:bodyDiv w:val="1"/>
      <w:marLeft w:val="0"/>
      <w:marRight w:val="0"/>
      <w:marTop w:val="0"/>
      <w:marBottom w:val="0"/>
      <w:divBdr>
        <w:top w:val="none" w:sz="0" w:space="0" w:color="auto"/>
        <w:left w:val="none" w:sz="0" w:space="0" w:color="auto"/>
        <w:bottom w:val="none" w:sz="0" w:space="0" w:color="auto"/>
        <w:right w:val="none" w:sz="0" w:space="0" w:color="auto"/>
      </w:divBdr>
    </w:div>
    <w:div w:id="2058580388">
      <w:bodyDiv w:val="1"/>
      <w:marLeft w:val="0"/>
      <w:marRight w:val="0"/>
      <w:marTop w:val="0"/>
      <w:marBottom w:val="0"/>
      <w:divBdr>
        <w:top w:val="none" w:sz="0" w:space="0" w:color="auto"/>
        <w:left w:val="none" w:sz="0" w:space="0" w:color="auto"/>
        <w:bottom w:val="none" w:sz="0" w:space="0" w:color="auto"/>
        <w:right w:val="none" w:sz="0" w:space="0" w:color="auto"/>
      </w:divBdr>
    </w:div>
    <w:div w:id="2061975433">
      <w:bodyDiv w:val="1"/>
      <w:marLeft w:val="0"/>
      <w:marRight w:val="0"/>
      <w:marTop w:val="0"/>
      <w:marBottom w:val="0"/>
      <w:divBdr>
        <w:top w:val="none" w:sz="0" w:space="0" w:color="auto"/>
        <w:left w:val="none" w:sz="0" w:space="0" w:color="auto"/>
        <w:bottom w:val="none" w:sz="0" w:space="0" w:color="auto"/>
        <w:right w:val="none" w:sz="0" w:space="0" w:color="auto"/>
      </w:divBdr>
    </w:div>
    <w:div w:id="2088455882">
      <w:bodyDiv w:val="1"/>
      <w:marLeft w:val="0"/>
      <w:marRight w:val="0"/>
      <w:marTop w:val="0"/>
      <w:marBottom w:val="0"/>
      <w:divBdr>
        <w:top w:val="none" w:sz="0" w:space="0" w:color="auto"/>
        <w:left w:val="none" w:sz="0" w:space="0" w:color="auto"/>
        <w:bottom w:val="none" w:sz="0" w:space="0" w:color="auto"/>
        <w:right w:val="none" w:sz="0" w:space="0" w:color="auto"/>
      </w:divBdr>
    </w:div>
    <w:div w:id="2101368460">
      <w:bodyDiv w:val="1"/>
      <w:marLeft w:val="0"/>
      <w:marRight w:val="0"/>
      <w:marTop w:val="0"/>
      <w:marBottom w:val="0"/>
      <w:divBdr>
        <w:top w:val="none" w:sz="0" w:space="0" w:color="auto"/>
        <w:left w:val="none" w:sz="0" w:space="0" w:color="auto"/>
        <w:bottom w:val="none" w:sz="0" w:space="0" w:color="auto"/>
        <w:right w:val="none" w:sz="0" w:space="0" w:color="auto"/>
      </w:divBdr>
    </w:div>
    <w:div w:id="2127657216">
      <w:bodyDiv w:val="1"/>
      <w:marLeft w:val="0"/>
      <w:marRight w:val="0"/>
      <w:marTop w:val="0"/>
      <w:marBottom w:val="0"/>
      <w:divBdr>
        <w:top w:val="none" w:sz="0" w:space="0" w:color="auto"/>
        <w:left w:val="none" w:sz="0" w:space="0" w:color="auto"/>
        <w:bottom w:val="none" w:sz="0" w:space="0" w:color="auto"/>
        <w:right w:val="none" w:sz="0" w:space="0" w:color="auto"/>
      </w:divBdr>
    </w:div>
    <w:div w:id="21470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52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15234/" TargetMode="External"/><Relationship Id="rId5" Type="http://schemas.openxmlformats.org/officeDocument/2006/relationships/webSettings" Target="webSettings.xml"/><Relationship Id="rId10" Type="http://schemas.openxmlformats.org/officeDocument/2006/relationships/hyperlink" Target="https://www.consultant.ru/document/cons_doc_LAW_17861/" TargetMode="External"/><Relationship Id="rId4" Type="http://schemas.openxmlformats.org/officeDocument/2006/relationships/settings" Target="settings.xml"/><Relationship Id="rId9" Type="http://schemas.openxmlformats.org/officeDocument/2006/relationships/hyperlink" Target="http://pravo.gov.ru/proxy/ips/?docbody=&amp;prevDoc=102170326&amp;backlink=1&amp;&amp;nd=1021051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BC9FB-3219-4670-9708-DA11866B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4426</TotalTime>
  <Pages>7</Pages>
  <Words>1785</Words>
  <Characters>10181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EK-Dek3</dc:creator>
  <cp:lastModifiedBy>Home</cp:lastModifiedBy>
  <cp:revision>70</cp:revision>
  <cp:lastPrinted>2025-01-31T09:14:00Z</cp:lastPrinted>
  <dcterms:created xsi:type="dcterms:W3CDTF">2025-02-03T08:07:00Z</dcterms:created>
  <dcterms:modified xsi:type="dcterms:W3CDTF">2025-08-03T08:19:00Z</dcterms:modified>
</cp:coreProperties>
</file>