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453A" w14:textId="77777777" w:rsidR="00135393" w:rsidRPr="00F77191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821F67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821F67">
        <w:rPr>
          <w:rFonts w:ascii="Times New Roman" w:hAnsi="Times New Roman"/>
          <w:color w:val="auto"/>
        </w:rPr>
        <w:br/>
      </w:r>
      <w:r w:rsidRPr="00F77191">
        <w:rPr>
          <w:rFonts w:ascii="Times New Roman" w:hAnsi="Times New Roman"/>
          <w:color w:val="auto"/>
        </w:rPr>
        <w:t>«</w:t>
      </w:r>
      <w:r w:rsidR="00821F67" w:rsidRPr="00F77191">
        <w:rPr>
          <w:rFonts w:ascii="Times New Roman" w:hAnsi="Times New Roman"/>
          <w:color w:val="auto"/>
        </w:rPr>
        <w:t>Высшее образование и культура гражданственности</w:t>
      </w:r>
      <w:r w:rsidRPr="00F77191">
        <w:rPr>
          <w:rFonts w:ascii="Times New Roman" w:hAnsi="Times New Roman"/>
          <w:color w:val="auto"/>
        </w:rPr>
        <w:t>»</w:t>
      </w:r>
    </w:p>
    <w:p w14:paraId="55399F5B" w14:textId="77777777" w:rsidR="00135393" w:rsidRPr="00821F67" w:rsidRDefault="00135393" w:rsidP="00EE753E">
      <w:pPr>
        <w:pStyle w:val="af4"/>
        <w:rPr>
          <w:szCs w:val="28"/>
        </w:rPr>
      </w:pPr>
    </w:p>
    <w:p w14:paraId="1EA3455F" w14:textId="77777777" w:rsidR="00135393" w:rsidRPr="00821F67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821F67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14:paraId="78A902C8" w14:textId="77777777" w:rsidR="00FD1E7B" w:rsidRPr="00821F67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6DCB87B" w14:textId="77777777" w:rsidR="00135393" w:rsidRPr="00F77191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77191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5C9E0A0B" w14:textId="77777777" w:rsidR="00135393" w:rsidRPr="00821F6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F42D26" w14:textId="77777777" w:rsidR="00574CEB" w:rsidRPr="00F77191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77191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7374ECE2" w14:textId="77777777" w:rsidR="00574CEB" w:rsidRPr="00821F67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B09163" w14:textId="77777777" w:rsidR="00FD596C" w:rsidRPr="00FD596C" w:rsidRDefault="00135393" w:rsidP="00FD596C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FD596C">
        <w:rPr>
          <w:rFonts w:ascii="Times New Roman" w:hAnsi="Times New Roman"/>
          <w:sz w:val="28"/>
          <w:szCs w:val="28"/>
        </w:rPr>
        <w:t xml:space="preserve">1. </w:t>
      </w:r>
      <w:r w:rsidR="00FD596C" w:rsidRPr="00FD596C"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>Гражданин – это…</w:t>
      </w:r>
    </w:p>
    <w:p w14:paraId="7BC66365" w14:textId="6E02836D" w:rsidR="00FD596C" w:rsidRPr="00FD596C" w:rsidRDefault="00FD596C" w:rsidP="00FD5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D596C">
        <w:rPr>
          <w:color w:val="000000"/>
          <w:sz w:val="28"/>
          <w:szCs w:val="28"/>
          <w:bdr w:val="none" w:sz="0" w:space="0" w:color="auto" w:frame="1"/>
        </w:rPr>
        <w:t>А) Человек с точки зрения черт его характера, поведения, общественного положения</w:t>
      </w:r>
    </w:p>
    <w:p w14:paraId="04E01122" w14:textId="77777777" w:rsidR="00FD596C" w:rsidRPr="00FD596C" w:rsidRDefault="00FD596C" w:rsidP="00FD5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FD596C">
        <w:rPr>
          <w:color w:val="000000"/>
          <w:sz w:val="28"/>
          <w:szCs w:val="28"/>
          <w:bdr w:val="none" w:sz="0" w:space="0" w:color="auto" w:frame="1"/>
        </w:rPr>
        <w:t>Б) Ч</w:t>
      </w:r>
      <w:r w:rsidRPr="00FD596C">
        <w:rPr>
          <w:bCs/>
          <w:color w:val="000000"/>
          <w:sz w:val="28"/>
          <w:szCs w:val="28"/>
          <w:bdr w:val="none" w:sz="0" w:space="0" w:color="auto" w:frame="1"/>
        </w:rPr>
        <w:t>еловек, служащий родине, народу, заботящийся об общественном благе</w:t>
      </w:r>
    </w:p>
    <w:p w14:paraId="22FDE725" w14:textId="7178DEB6" w:rsidR="00FD596C" w:rsidRPr="00FD596C" w:rsidRDefault="00FD596C" w:rsidP="00FD5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FD596C">
        <w:rPr>
          <w:color w:val="000000"/>
          <w:sz w:val="28"/>
          <w:szCs w:val="28"/>
          <w:bdr w:val="none" w:sz="0" w:space="0" w:color="auto" w:frame="1"/>
        </w:rPr>
        <w:t>В) Обитатель, лицо, проживающее в каком-нибудь месте</w:t>
      </w:r>
    </w:p>
    <w:p w14:paraId="01994D36" w14:textId="4504DE88" w:rsidR="00FD596C" w:rsidRPr="00FD596C" w:rsidRDefault="00FD596C" w:rsidP="00FD5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FD596C">
        <w:rPr>
          <w:color w:val="000000"/>
          <w:sz w:val="28"/>
          <w:szCs w:val="28"/>
          <w:bdr w:val="none" w:sz="0" w:space="0" w:color="auto" w:frame="1"/>
        </w:rPr>
        <w:t>Г) Все ответы верны</w:t>
      </w:r>
    </w:p>
    <w:p w14:paraId="7133D121" w14:textId="66D9EF54" w:rsidR="00FD596C" w:rsidRPr="00450540" w:rsidRDefault="00FD596C" w:rsidP="00FD596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D596C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14:paraId="6BEAC7E3" w14:textId="51BF673F" w:rsidR="00135393" w:rsidRPr="00D97A04" w:rsidRDefault="00135393" w:rsidP="00FD59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C1111C" w:rsidRPr="00D97A04">
        <w:rPr>
          <w:rFonts w:ascii="Times New Roman" w:hAnsi="Times New Roman"/>
          <w:sz w:val="28"/>
          <w:szCs w:val="28"/>
        </w:rPr>
        <w:t>УК</w:t>
      </w:r>
      <w:r w:rsidRPr="00D97A04">
        <w:rPr>
          <w:rFonts w:ascii="Times New Roman" w:hAnsi="Times New Roman"/>
          <w:sz w:val="28"/>
          <w:szCs w:val="28"/>
        </w:rPr>
        <w:t>-</w:t>
      </w:r>
      <w:r w:rsidR="002366DB">
        <w:rPr>
          <w:rFonts w:ascii="Times New Roman" w:hAnsi="Times New Roman"/>
          <w:sz w:val="28"/>
          <w:szCs w:val="28"/>
        </w:rPr>
        <w:t>5</w:t>
      </w:r>
      <w:r w:rsidRPr="00D97A04">
        <w:rPr>
          <w:rFonts w:ascii="Times New Roman" w:hAnsi="Times New Roman"/>
          <w:sz w:val="28"/>
          <w:szCs w:val="28"/>
        </w:rPr>
        <w:t xml:space="preserve"> (</w:t>
      </w:r>
      <w:r w:rsidR="00C1111C" w:rsidRPr="00D97A04">
        <w:rPr>
          <w:rFonts w:ascii="Times New Roman" w:hAnsi="Times New Roman"/>
          <w:sz w:val="28"/>
          <w:szCs w:val="28"/>
        </w:rPr>
        <w:t>УК-</w:t>
      </w:r>
      <w:r w:rsidR="002366DB">
        <w:rPr>
          <w:rFonts w:ascii="Times New Roman" w:hAnsi="Times New Roman"/>
          <w:sz w:val="28"/>
          <w:szCs w:val="28"/>
        </w:rPr>
        <w:t>5</w:t>
      </w:r>
      <w:r w:rsidR="00C1111C" w:rsidRPr="00D97A04">
        <w:rPr>
          <w:rFonts w:ascii="Times New Roman" w:hAnsi="Times New Roman"/>
          <w:sz w:val="28"/>
          <w:szCs w:val="28"/>
        </w:rPr>
        <w:t>.</w:t>
      </w:r>
      <w:r w:rsidR="00B41292">
        <w:rPr>
          <w:rFonts w:ascii="Times New Roman" w:hAnsi="Times New Roman"/>
          <w:sz w:val="28"/>
          <w:szCs w:val="28"/>
        </w:rPr>
        <w:t>2</w:t>
      </w:r>
      <w:r w:rsidR="00691ECA" w:rsidRPr="00D97A04">
        <w:rPr>
          <w:rFonts w:ascii="Times New Roman" w:hAnsi="Times New Roman"/>
          <w:sz w:val="28"/>
          <w:szCs w:val="28"/>
        </w:rPr>
        <w:t>)</w:t>
      </w:r>
      <w:bookmarkEnd w:id="0"/>
    </w:p>
    <w:p w14:paraId="2903403C" w14:textId="77777777" w:rsidR="00F357FF" w:rsidRPr="00D97A04" w:rsidRDefault="00F357F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C3FF81" w14:textId="77777777" w:rsidR="00700671" w:rsidRPr="00700671" w:rsidRDefault="00135393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97A04">
        <w:rPr>
          <w:sz w:val="28"/>
          <w:szCs w:val="28"/>
        </w:rPr>
        <w:t xml:space="preserve">2. </w:t>
      </w:r>
      <w:r w:rsidR="00700671" w:rsidRPr="00D97A04">
        <w:rPr>
          <w:bCs/>
          <w:iCs/>
          <w:color w:val="000000"/>
          <w:sz w:val="28"/>
          <w:szCs w:val="28"/>
          <w:bdr w:val="none" w:sz="0" w:space="0" w:color="auto" w:frame="1"/>
        </w:rPr>
        <w:t>Кто является</w:t>
      </w:r>
      <w:r w:rsidR="00700671" w:rsidRPr="00700671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автором данного высказывания: «Воспитание любви к родному краю, к родной культуре, к родной природе, к родной речи – задача первостепенной важности…»?</w:t>
      </w:r>
    </w:p>
    <w:p w14:paraId="062E0389" w14:textId="36E8ADC9"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00671">
        <w:rPr>
          <w:color w:val="000000"/>
          <w:sz w:val="28"/>
          <w:szCs w:val="28"/>
          <w:bdr w:val="none" w:sz="0" w:space="0" w:color="auto" w:frame="1"/>
        </w:rPr>
        <w:t>А) К. Д. Ушинский</w:t>
      </w:r>
    </w:p>
    <w:p w14:paraId="2E4A4210" w14:textId="175FBFF4"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50540">
        <w:rPr>
          <w:color w:val="000000"/>
          <w:sz w:val="28"/>
          <w:szCs w:val="28"/>
          <w:bdr w:val="none" w:sz="0" w:space="0" w:color="auto" w:frame="1"/>
        </w:rPr>
        <w:t>Б) Ш. А. Амонашвили</w:t>
      </w:r>
    </w:p>
    <w:p w14:paraId="71D5287D" w14:textId="4F53B581"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50540">
        <w:rPr>
          <w:color w:val="000000"/>
          <w:sz w:val="28"/>
          <w:szCs w:val="28"/>
          <w:bdr w:val="none" w:sz="0" w:space="0" w:color="auto" w:frame="1"/>
        </w:rPr>
        <w:t>В) А. С. Макаренко</w:t>
      </w:r>
    </w:p>
    <w:p w14:paraId="197F4AF5" w14:textId="5966E2BD"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50540">
        <w:rPr>
          <w:bCs/>
          <w:color w:val="000000"/>
          <w:sz w:val="28"/>
          <w:szCs w:val="28"/>
          <w:bdr w:val="none" w:sz="0" w:space="0" w:color="auto" w:frame="1"/>
        </w:rPr>
        <w:t>Г)</w:t>
      </w:r>
      <w:r w:rsidRPr="00450540">
        <w:rPr>
          <w:color w:val="000000"/>
          <w:sz w:val="28"/>
          <w:szCs w:val="28"/>
          <w:bdr w:val="none" w:sz="0" w:space="0" w:color="auto" w:frame="1"/>
        </w:rPr>
        <w:t> </w:t>
      </w:r>
      <w:r w:rsidRPr="00450540">
        <w:rPr>
          <w:bCs/>
          <w:color w:val="000000"/>
          <w:sz w:val="28"/>
          <w:szCs w:val="28"/>
          <w:bdr w:val="none" w:sz="0" w:space="0" w:color="auto" w:frame="1"/>
        </w:rPr>
        <w:t>Д. С. Лихачев</w:t>
      </w:r>
    </w:p>
    <w:p w14:paraId="436B631C" w14:textId="5B15546F" w:rsidR="00700671" w:rsidRPr="00450540" w:rsidRDefault="00700671" w:rsidP="007006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Правильный ответ: Г</w:t>
      </w:r>
    </w:p>
    <w:p w14:paraId="09C5F54D" w14:textId="5C55161E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0A60536F" w14:textId="77777777" w:rsidR="00135393" w:rsidRPr="00700671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6D6F3D" w14:textId="77777777" w:rsidR="00700671" w:rsidRPr="00700671" w:rsidRDefault="00135393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700671">
        <w:rPr>
          <w:sz w:val="28"/>
          <w:szCs w:val="28"/>
        </w:rPr>
        <w:t xml:space="preserve">3. </w:t>
      </w:r>
      <w:r w:rsidR="00700671" w:rsidRPr="00700671">
        <w:rPr>
          <w:bCs/>
          <w:iCs/>
          <w:color w:val="000000"/>
          <w:sz w:val="28"/>
          <w:szCs w:val="28"/>
          <w:bdr w:val="none" w:sz="0" w:space="0" w:color="auto" w:frame="1"/>
        </w:rPr>
        <w:t>Базовые национальные ценности – …</w:t>
      </w:r>
    </w:p>
    <w:p w14:paraId="7D514D8D" w14:textId="473E5709"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00671">
        <w:rPr>
          <w:color w:val="000000"/>
          <w:sz w:val="28"/>
          <w:szCs w:val="28"/>
          <w:bdr w:val="none" w:sz="0" w:space="0" w:color="auto" w:frame="1"/>
        </w:rPr>
        <w:t>А) Высшая цель образования, нравственное (идеальное) представление о человеке</w:t>
      </w:r>
      <w:r w:rsidRPr="00450540">
        <w:rPr>
          <w:color w:val="000000"/>
          <w:sz w:val="28"/>
          <w:szCs w:val="28"/>
          <w:bdr w:val="none" w:sz="0" w:space="0" w:color="auto" w:frame="1"/>
        </w:rPr>
        <w:t>, на воспитание, обучение и развитие которого направлены усилия основных субъектов национальной жизни</w:t>
      </w:r>
    </w:p>
    <w:p w14:paraId="3319049F" w14:textId="3D9DE1D1"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50540">
        <w:rPr>
          <w:color w:val="000000"/>
          <w:sz w:val="28"/>
          <w:szCs w:val="28"/>
          <w:bdr w:val="none" w:sz="0" w:space="0" w:color="auto" w:frame="1"/>
        </w:rPr>
        <w:t xml:space="preserve">Б) </w:t>
      </w:r>
      <w:r>
        <w:rPr>
          <w:color w:val="000000"/>
          <w:sz w:val="28"/>
          <w:szCs w:val="28"/>
          <w:bdr w:val="none" w:sz="0" w:space="0" w:color="auto" w:frame="1"/>
        </w:rPr>
        <w:t>П</w:t>
      </w:r>
      <w:r w:rsidRPr="00450540">
        <w:rPr>
          <w:color w:val="000000"/>
          <w:sz w:val="28"/>
          <w:szCs w:val="28"/>
          <w:bdr w:val="none" w:sz="0" w:space="0" w:color="auto" w:frame="1"/>
        </w:rPr>
        <w:t>роцесс и результат перехода к новому, более совершенному качественному состоянию</w:t>
      </w:r>
    </w:p>
    <w:p w14:paraId="61D31EE7" w14:textId="6CECD7D4"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50540">
        <w:rPr>
          <w:color w:val="000000"/>
          <w:sz w:val="28"/>
          <w:szCs w:val="28"/>
          <w:bdr w:val="none" w:sz="0" w:space="0" w:color="auto" w:frame="1"/>
        </w:rPr>
        <w:t xml:space="preserve">В) </w:t>
      </w:r>
      <w:r>
        <w:rPr>
          <w:color w:val="000000"/>
          <w:sz w:val="28"/>
          <w:szCs w:val="28"/>
          <w:bdr w:val="none" w:sz="0" w:space="0" w:color="auto" w:frame="1"/>
        </w:rPr>
        <w:t>О</w:t>
      </w:r>
      <w:r w:rsidRPr="00450540">
        <w:rPr>
          <w:color w:val="000000"/>
          <w:sz w:val="28"/>
          <w:szCs w:val="28"/>
          <w:bdr w:val="none" w:sz="0" w:space="0" w:color="auto" w:frame="1"/>
        </w:rPr>
        <w:t>существляемое в процессе социализации последовательное расширение и укрепление ценностно</w:t>
      </w:r>
      <w:r>
        <w:rPr>
          <w:color w:val="000000"/>
          <w:sz w:val="28"/>
          <w:szCs w:val="28"/>
          <w:bdr w:val="none" w:sz="0" w:space="0" w:color="auto" w:frame="1"/>
        </w:rPr>
        <w:t>-</w:t>
      </w:r>
      <w:r w:rsidRPr="00450540">
        <w:rPr>
          <w:color w:val="000000"/>
          <w:sz w:val="28"/>
          <w:szCs w:val="28"/>
          <w:bdr w:val="none" w:sz="0" w:space="0" w:color="auto" w:frame="1"/>
        </w:rPr>
        <w:t>смысловой сферы личности</w:t>
      </w:r>
    </w:p>
    <w:p w14:paraId="7B556745" w14:textId="67C28779" w:rsidR="00700671" w:rsidRPr="00450540" w:rsidRDefault="00700671" w:rsidP="0070067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50540">
        <w:rPr>
          <w:bCs/>
          <w:color w:val="000000"/>
          <w:sz w:val="28"/>
          <w:szCs w:val="28"/>
          <w:bdr w:val="none" w:sz="0" w:space="0" w:color="auto" w:frame="1"/>
        </w:rPr>
        <w:t>Г)</w:t>
      </w:r>
      <w:r w:rsidRPr="00450540"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О</w:t>
      </w:r>
      <w:r w:rsidRPr="00450540">
        <w:rPr>
          <w:bCs/>
          <w:color w:val="000000"/>
          <w:sz w:val="28"/>
          <w:szCs w:val="28"/>
          <w:bdr w:val="none" w:sz="0" w:space="0" w:color="auto" w:frame="1"/>
        </w:rPr>
        <w:t>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667BCBA" w14:textId="5520D61A" w:rsidR="00700671" w:rsidRPr="00450540" w:rsidRDefault="00700671" w:rsidP="007006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Правильный ответ: Г</w:t>
      </w:r>
    </w:p>
    <w:p w14:paraId="24BFEC63" w14:textId="2CD4199B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71DC4A02" w14:textId="01F4BEEA" w:rsidR="00B82AC6" w:rsidRDefault="00B82A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B1029D6" w14:textId="0F42BA3D" w:rsidR="00700671" w:rsidRDefault="00700671" w:rsidP="007006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Pr="00700671">
        <w:rPr>
          <w:rFonts w:ascii="Times New Roman" w:hAnsi="Times New Roman"/>
          <w:sz w:val="28"/>
          <w:szCs w:val="28"/>
        </w:rPr>
        <w:t xml:space="preserve"> </w:t>
      </w:r>
      <w:r w:rsidRPr="00450540">
        <w:rPr>
          <w:rFonts w:ascii="Times New Roman" w:hAnsi="Times New Roman"/>
          <w:color w:val="000000"/>
          <w:sz w:val="28"/>
          <w:szCs w:val="28"/>
        </w:rPr>
        <w:t>Какие проблемы негативно влияют на формирование общегражданской идентичности?</w:t>
      </w:r>
    </w:p>
    <w:p w14:paraId="2621BB01" w14:textId="5FE71152" w:rsidR="00700671" w:rsidRPr="00450540" w:rsidRDefault="00700671" w:rsidP="00700671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 xml:space="preserve">А)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450540">
        <w:rPr>
          <w:rFonts w:ascii="Times New Roman" w:hAnsi="Times New Roman"/>
          <w:color w:val="000000"/>
          <w:sz w:val="28"/>
          <w:szCs w:val="28"/>
        </w:rPr>
        <w:t>торжение религиозного фактора в общественные и политические процессы</w:t>
      </w:r>
    </w:p>
    <w:p w14:paraId="770FDB0B" w14:textId="4197607B" w:rsidR="00700671" w:rsidRPr="00450540" w:rsidRDefault="00700671" w:rsidP="00700671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Б)</w:t>
      </w:r>
      <w:r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Pr="00450540">
        <w:rPr>
          <w:rFonts w:ascii="Times New Roman" w:hAnsi="Times New Roman"/>
          <w:color w:val="000000"/>
          <w:sz w:val="28"/>
          <w:szCs w:val="28"/>
        </w:rPr>
        <w:t>прочнение управленческого присутствия федерального центра в регионах</w:t>
      </w:r>
    </w:p>
    <w:p w14:paraId="3653325A" w14:textId="675D18DC" w:rsidR="00700671" w:rsidRPr="00450540" w:rsidRDefault="00700671" w:rsidP="00700671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 xml:space="preserve">В)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450540">
        <w:rPr>
          <w:rFonts w:ascii="Times New Roman" w:hAnsi="Times New Roman"/>
          <w:color w:val="000000"/>
          <w:sz w:val="28"/>
          <w:szCs w:val="28"/>
        </w:rPr>
        <w:t>тсутствие масштабных народных и общегражданских проектов</w:t>
      </w:r>
    </w:p>
    <w:p w14:paraId="30BF7C31" w14:textId="798FA961" w:rsidR="00700671" w:rsidRPr="00450540" w:rsidRDefault="00700671" w:rsidP="00700671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 xml:space="preserve">Г)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450540">
        <w:rPr>
          <w:rFonts w:ascii="Times New Roman" w:hAnsi="Times New Roman"/>
          <w:color w:val="000000"/>
          <w:sz w:val="28"/>
          <w:szCs w:val="28"/>
        </w:rPr>
        <w:t>се варианты верны</w:t>
      </w:r>
    </w:p>
    <w:p w14:paraId="3D0C20F1" w14:textId="1761D8F0" w:rsidR="00700671" w:rsidRPr="00450540" w:rsidRDefault="00700671" w:rsidP="007006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Правильный ответ: Г</w:t>
      </w:r>
    </w:p>
    <w:p w14:paraId="15589FC9" w14:textId="1FCC3BD7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</w:t>
      </w:r>
      <w:r w:rsidR="00B41292">
        <w:rPr>
          <w:rFonts w:ascii="Times New Roman" w:hAnsi="Times New Roman"/>
          <w:sz w:val="28"/>
          <w:szCs w:val="28"/>
        </w:rPr>
        <w:t>2</w:t>
      </w:r>
      <w:r w:rsidR="002366DB">
        <w:rPr>
          <w:rFonts w:ascii="Times New Roman" w:hAnsi="Times New Roman"/>
          <w:sz w:val="28"/>
          <w:szCs w:val="28"/>
        </w:rPr>
        <w:t>)</w:t>
      </w:r>
    </w:p>
    <w:p w14:paraId="03F69A85" w14:textId="77777777" w:rsidR="00135393" w:rsidRPr="00512E40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929225" w14:textId="77777777" w:rsidR="00135393" w:rsidRPr="00F77191" w:rsidRDefault="00135393" w:rsidP="003662AF">
      <w:pPr>
        <w:pStyle w:val="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77191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5FFD6743" w14:textId="77777777" w:rsidR="00135393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6F5CAB" w14:textId="77777777" w:rsidR="00F77191" w:rsidRPr="00F77191" w:rsidRDefault="00F77191" w:rsidP="00F7719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77191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2642D21B" w14:textId="77777777" w:rsidR="00F77191" w:rsidRPr="00F77191" w:rsidRDefault="00F77191" w:rsidP="00F7719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77191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6C83224F" w14:textId="77777777" w:rsidR="00F77191" w:rsidRPr="00512E40" w:rsidRDefault="00F77191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C81BFE" w14:textId="77777777" w:rsidR="00135393" w:rsidRPr="00512E40" w:rsidRDefault="00EE753E" w:rsidP="00431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2E40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512E4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12E40" w:rsidRPr="00512E40">
        <w:rPr>
          <w:rFonts w:ascii="Times New Roman" w:hAnsi="Times New Roman"/>
          <w:iCs/>
          <w:color w:val="000000"/>
          <w:sz w:val="28"/>
          <w:szCs w:val="28"/>
        </w:rPr>
        <w:t>Установите соответствие между этапами формирования гражданственности и их содержанием</w:t>
      </w:r>
      <w:r w:rsidR="00EC031B" w:rsidRPr="00512E40">
        <w:rPr>
          <w:rFonts w:ascii="Times New Roman" w:hAnsi="Times New Roman"/>
          <w:sz w:val="28"/>
          <w:szCs w:val="28"/>
        </w:rPr>
        <w:t>.</w:t>
      </w:r>
    </w:p>
    <w:p w14:paraId="00E6E3AD" w14:textId="77777777" w:rsidR="00F05EB9" w:rsidRPr="00944143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1"/>
        <w:gridCol w:w="2541"/>
        <w:gridCol w:w="564"/>
        <w:gridCol w:w="5589"/>
      </w:tblGrid>
      <w:tr w:rsidR="00512E40" w:rsidRPr="00944143" w14:paraId="1A5BD93C" w14:textId="77777777" w:rsidTr="0095237D">
        <w:tc>
          <w:tcPr>
            <w:tcW w:w="675" w:type="dxa"/>
          </w:tcPr>
          <w:p w14:paraId="34B915D3" w14:textId="77777777" w:rsidR="00512E40" w:rsidRPr="00944143" w:rsidRDefault="00512E40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  <w:tc>
          <w:tcPr>
            <w:tcW w:w="2552" w:type="dxa"/>
          </w:tcPr>
          <w:p w14:paraId="3B871F6A" w14:textId="77777777" w:rsidR="00512E40" w:rsidRPr="00512E40" w:rsidRDefault="00512E40" w:rsidP="0095237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512E40"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567" w:type="dxa"/>
          </w:tcPr>
          <w:p w14:paraId="49CCE9BB" w14:textId="77777777" w:rsidR="00512E40" w:rsidRPr="00944143" w:rsidRDefault="00512E40" w:rsidP="00952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  <w:tc>
          <w:tcPr>
            <w:tcW w:w="5777" w:type="dxa"/>
          </w:tcPr>
          <w:p w14:paraId="552F805A" w14:textId="77777777" w:rsidR="00512E40" w:rsidRPr="00450540" w:rsidRDefault="00512E40" w:rsidP="0095237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</w:t>
            </w:r>
          </w:p>
        </w:tc>
      </w:tr>
      <w:tr w:rsidR="00512E40" w:rsidRPr="00512E40" w14:paraId="4D325156" w14:textId="77777777" w:rsidTr="0095237D">
        <w:tc>
          <w:tcPr>
            <w:tcW w:w="675" w:type="dxa"/>
          </w:tcPr>
          <w:p w14:paraId="50A992C9" w14:textId="77777777" w:rsidR="00512E40" w:rsidRPr="00512E40" w:rsidRDefault="00512E40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552" w:type="dxa"/>
          </w:tcPr>
          <w:p w14:paraId="14710782" w14:textId="77777777" w:rsidR="00512E40" w:rsidRPr="00512E40" w:rsidRDefault="00512E40" w:rsidP="009523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12E40"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512E40"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4F39BB93" w14:textId="77777777"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DDDCD4" w14:textId="77777777" w:rsidR="00512E40" w:rsidRPr="00512E40" w:rsidRDefault="00512E40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77" w:type="dxa"/>
          </w:tcPr>
          <w:p w14:paraId="7E6D9677" w14:textId="792079F9"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</w:t>
            </w:r>
          </w:p>
        </w:tc>
      </w:tr>
      <w:tr w:rsidR="00512E40" w:rsidRPr="00512E40" w14:paraId="269A068F" w14:textId="77777777" w:rsidTr="0095237D">
        <w:tc>
          <w:tcPr>
            <w:tcW w:w="675" w:type="dxa"/>
          </w:tcPr>
          <w:p w14:paraId="1E671EB2" w14:textId="77777777" w:rsidR="00512E40" w:rsidRPr="00512E40" w:rsidRDefault="00512E40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552" w:type="dxa"/>
          </w:tcPr>
          <w:p w14:paraId="75114CF5" w14:textId="77777777" w:rsidR="00512E40" w:rsidRPr="00512E40" w:rsidRDefault="00512E40" w:rsidP="009523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2E40"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33C238FB" w14:textId="77777777"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10D744" w14:textId="77777777" w:rsidR="00512E40" w:rsidRPr="00512E40" w:rsidRDefault="00512E40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77" w:type="dxa"/>
          </w:tcPr>
          <w:p w14:paraId="4A1F1CA0" w14:textId="6DF4419C"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Цель – 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</w:t>
            </w:r>
          </w:p>
        </w:tc>
      </w:tr>
      <w:tr w:rsidR="00512E40" w:rsidRPr="00512E40" w14:paraId="3436BA55" w14:textId="77777777" w:rsidTr="0095237D">
        <w:tc>
          <w:tcPr>
            <w:tcW w:w="675" w:type="dxa"/>
          </w:tcPr>
          <w:p w14:paraId="7DFA6D05" w14:textId="77777777" w:rsidR="00512E40" w:rsidRPr="00512E40" w:rsidRDefault="00512E40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552" w:type="dxa"/>
          </w:tcPr>
          <w:p w14:paraId="0B354730" w14:textId="77777777"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</w:pPr>
            <w:r w:rsidRPr="00512E40"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567" w:type="dxa"/>
          </w:tcPr>
          <w:p w14:paraId="15F8C558" w14:textId="77777777" w:rsidR="00512E40" w:rsidRPr="00512E40" w:rsidRDefault="00512E40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77" w:type="dxa"/>
          </w:tcPr>
          <w:p w14:paraId="03B790B2" w14:textId="054C8D6B" w:rsidR="00512E40" w:rsidRPr="00512E40" w:rsidRDefault="00512E40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512E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</w:t>
            </w:r>
            <w:r w:rsidRPr="00512E4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применяются единые педагогические требования к работе с краеведческим материалом, устному и письменному ответу и культуре речи учащихся. Осуществляется анализ исторических учебных задач и ситуаций</w:t>
            </w:r>
          </w:p>
        </w:tc>
      </w:tr>
    </w:tbl>
    <w:p w14:paraId="6913AE44" w14:textId="64D9FEB6" w:rsidR="00EE753E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2E40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F77191">
        <w:rPr>
          <w:rFonts w:ascii="Times New Roman" w:hAnsi="Times New Roman"/>
          <w:sz w:val="28"/>
          <w:szCs w:val="28"/>
        </w:rPr>
        <w:t xml:space="preserve"> 1Б, 2В, 3А</w:t>
      </w:r>
    </w:p>
    <w:p w14:paraId="331167E1" w14:textId="1A0D78D7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</w:t>
      </w:r>
      <w:r w:rsidR="00B41292">
        <w:rPr>
          <w:rFonts w:ascii="Times New Roman" w:hAnsi="Times New Roman"/>
          <w:sz w:val="28"/>
          <w:szCs w:val="28"/>
        </w:rPr>
        <w:t>2</w:t>
      </w:r>
      <w:r w:rsidR="002366DB">
        <w:rPr>
          <w:rFonts w:ascii="Times New Roman" w:hAnsi="Times New Roman"/>
          <w:sz w:val="28"/>
          <w:szCs w:val="28"/>
        </w:rPr>
        <w:t>)</w:t>
      </w:r>
    </w:p>
    <w:p w14:paraId="3DCB0246" w14:textId="77777777" w:rsidR="00F52958" w:rsidRPr="00512E40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23019C" w14:textId="77777777" w:rsidR="00135393" w:rsidRPr="0095237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  <w:shd w:val="clear" w:color="auto" w:fill="FFFFFF"/>
        </w:rPr>
      </w:pPr>
      <w:r w:rsidRPr="0095237D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95237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5237D" w:rsidRPr="0095237D">
        <w:rPr>
          <w:rFonts w:ascii="Times New Roman" w:hAnsi="Times New Roman"/>
          <w:color w:val="000000"/>
          <w:sz w:val="28"/>
          <w:szCs w:val="28"/>
        </w:rPr>
        <w:t>Соотнесите тип идентичности с субъектом взаимодействия.</w:t>
      </w:r>
    </w:p>
    <w:p w14:paraId="4A0190C4" w14:textId="77777777" w:rsidR="00F05EB9" w:rsidRPr="00944143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00"/>
        <w:gridCol w:w="4126"/>
        <w:gridCol w:w="548"/>
        <w:gridCol w:w="4297"/>
      </w:tblGrid>
      <w:tr w:rsidR="0095237D" w:rsidRPr="0095237D" w14:paraId="5635A771" w14:textId="77777777" w:rsidTr="0095237D">
        <w:tc>
          <w:tcPr>
            <w:tcW w:w="600" w:type="dxa"/>
          </w:tcPr>
          <w:p w14:paraId="391B99E7" w14:textId="77777777" w:rsidR="0095237D" w:rsidRPr="0095237D" w:rsidRDefault="0095237D" w:rsidP="0043157B">
            <w:pPr>
              <w:spacing w:after="0" w:line="240" w:lineRule="auto"/>
            </w:pPr>
          </w:p>
        </w:tc>
        <w:tc>
          <w:tcPr>
            <w:tcW w:w="4126" w:type="dxa"/>
          </w:tcPr>
          <w:p w14:paraId="72EBFF91" w14:textId="77777777" w:rsidR="0095237D" w:rsidRPr="0095237D" w:rsidRDefault="0095237D" w:rsidP="009523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Тип идентичности</w:t>
            </w:r>
          </w:p>
        </w:tc>
        <w:tc>
          <w:tcPr>
            <w:tcW w:w="548" w:type="dxa"/>
          </w:tcPr>
          <w:p w14:paraId="62B856E8" w14:textId="77777777" w:rsidR="0095237D" w:rsidRPr="0095237D" w:rsidRDefault="0095237D" w:rsidP="009523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14:paraId="54EAFE96" w14:textId="77777777" w:rsidR="0095237D" w:rsidRPr="0095237D" w:rsidRDefault="0095237D" w:rsidP="009523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Субъект взаимодействия</w:t>
            </w:r>
          </w:p>
        </w:tc>
      </w:tr>
      <w:tr w:rsidR="0095237D" w:rsidRPr="0095237D" w14:paraId="02FFFE54" w14:textId="77777777" w:rsidTr="0095237D">
        <w:tc>
          <w:tcPr>
            <w:tcW w:w="600" w:type="dxa"/>
          </w:tcPr>
          <w:p w14:paraId="636589EB" w14:textId="77777777" w:rsidR="0095237D" w:rsidRPr="0095237D" w:rsidRDefault="0095237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26" w:type="dxa"/>
          </w:tcPr>
          <w:p w14:paraId="4968DD7A" w14:textId="77777777"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Семейная</w:t>
            </w:r>
          </w:p>
        </w:tc>
        <w:tc>
          <w:tcPr>
            <w:tcW w:w="548" w:type="dxa"/>
          </w:tcPr>
          <w:p w14:paraId="57057ABE" w14:textId="77777777" w:rsidR="0095237D" w:rsidRPr="0095237D" w:rsidRDefault="0095237D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97" w:type="dxa"/>
          </w:tcPr>
          <w:p w14:paraId="0842BAAC" w14:textId="77777777"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Сородич</w:t>
            </w:r>
          </w:p>
        </w:tc>
      </w:tr>
      <w:tr w:rsidR="0095237D" w:rsidRPr="0095237D" w14:paraId="0A211B36" w14:textId="77777777" w:rsidTr="0095237D">
        <w:tc>
          <w:tcPr>
            <w:tcW w:w="600" w:type="dxa"/>
          </w:tcPr>
          <w:p w14:paraId="31CC8594" w14:textId="77777777" w:rsidR="0095237D" w:rsidRPr="0095237D" w:rsidRDefault="0095237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26" w:type="dxa"/>
          </w:tcPr>
          <w:p w14:paraId="0E2D46ED" w14:textId="77777777"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Этническая</w:t>
            </w:r>
          </w:p>
        </w:tc>
        <w:tc>
          <w:tcPr>
            <w:tcW w:w="548" w:type="dxa"/>
          </w:tcPr>
          <w:p w14:paraId="7A06B980" w14:textId="77777777" w:rsidR="0095237D" w:rsidRPr="0095237D" w:rsidRDefault="0095237D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97" w:type="dxa"/>
          </w:tcPr>
          <w:p w14:paraId="6F0767AC" w14:textId="77777777"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Земляк</w:t>
            </w:r>
          </w:p>
        </w:tc>
      </w:tr>
      <w:tr w:rsidR="0095237D" w:rsidRPr="0095237D" w14:paraId="42FEA461" w14:textId="77777777" w:rsidTr="0095237D">
        <w:tc>
          <w:tcPr>
            <w:tcW w:w="600" w:type="dxa"/>
          </w:tcPr>
          <w:p w14:paraId="331DA57C" w14:textId="77777777" w:rsidR="0095237D" w:rsidRPr="0095237D" w:rsidRDefault="0095237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26" w:type="dxa"/>
          </w:tcPr>
          <w:p w14:paraId="136248BC" w14:textId="77777777"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Региональная</w:t>
            </w:r>
          </w:p>
        </w:tc>
        <w:tc>
          <w:tcPr>
            <w:tcW w:w="548" w:type="dxa"/>
          </w:tcPr>
          <w:p w14:paraId="3C8D2119" w14:textId="77777777" w:rsidR="0095237D" w:rsidRPr="0095237D" w:rsidRDefault="0095237D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97" w:type="dxa"/>
          </w:tcPr>
          <w:p w14:paraId="0D3B9CE5" w14:textId="77777777"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Единоверец</w:t>
            </w:r>
          </w:p>
        </w:tc>
      </w:tr>
      <w:tr w:rsidR="0095237D" w:rsidRPr="0095237D" w14:paraId="0A9A3AA9" w14:textId="77777777" w:rsidTr="0095237D">
        <w:tc>
          <w:tcPr>
            <w:tcW w:w="600" w:type="dxa"/>
          </w:tcPr>
          <w:p w14:paraId="3DF4F701" w14:textId="77777777" w:rsidR="0095237D" w:rsidRPr="0095237D" w:rsidRDefault="0095237D" w:rsidP="004315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5237D">
              <w:rPr>
                <w:rFonts w:ascii="Times New Roman" w:hAnsi="Times New Roman"/>
                <w:bCs/>
                <w:sz w:val="28"/>
                <w:szCs w:val="28"/>
              </w:rPr>
              <w:t>4)</w:t>
            </w:r>
          </w:p>
        </w:tc>
        <w:tc>
          <w:tcPr>
            <w:tcW w:w="4126" w:type="dxa"/>
          </w:tcPr>
          <w:p w14:paraId="79B4AC10" w14:textId="77777777" w:rsidR="0095237D" w:rsidRPr="0095237D" w:rsidRDefault="0095237D" w:rsidP="0095237D">
            <w:pPr>
              <w:spacing w:after="0" w:line="240" w:lineRule="auto"/>
              <w:jc w:val="both"/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Религиозная</w:t>
            </w:r>
          </w:p>
        </w:tc>
        <w:tc>
          <w:tcPr>
            <w:tcW w:w="548" w:type="dxa"/>
          </w:tcPr>
          <w:p w14:paraId="2339E5B0" w14:textId="77777777" w:rsidR="0095237D" w:rsidRPr="0095237D" w:rsidRDefault="0095237D" w:rsidP="00952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97" w:type="dxa"/>
          </w:tcPr>
          <w:p w14:paraId="7F2D5EC9" w14:textId="77777777" w:rsidR="0095237D" w:rsidRPr="0095237D" w:rsidRDefault="0095237D" w:rsidP="009523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5237D">
              <w:rPr>
                <w:rFonts w:ascii="Times New Roman" w:hAnsi="Times New Roman"/>
                <w:color w:val="000000"/>
                <w:sz w:val="28"/>
                <w:szCs w:val="28"/>
              </w:rPr>
              <w:t>Родственник</w:t>
            </w:r>
          </w:p>
        </w:tc>
      </w:tr>
    </w:tbl>
    <w:p w14:paraId="13D468CA" w14:textId="11E19917" w:rsidR="007C2DB7" w:rsidRPr="0095237D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237D">
        <w:rPr>
          <w:rFonts w:ascii="Times New Roman" w:hAnsi="Times New Roman"/>
          <w:sz w:val="28"/>
          <w:szCs w:val="28"/>
        </w:rPr>
        <w:t>Правильный ответ:</w:t>
      </w:r>
      <w:r w:rsidRPr="009523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7191">
        <w:rPr>
          <w:rFonts w:ascii="Times New Roman" w:hAnsi="Times New Roman"/>
          <w:sz w:val="28"/>
          <w:szCs w:val="28"/>
          <w:lang w:eastAsia="ru-RU"/>
        </w:rPr>
        <w:t>1Г, 2А, 3Б, 4В</w:t>
      </w:r>
    </w:p>
    <w:p w14:paraId="56C4C4E7" w14:textId="16BAB7B0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55C2C29C" w14:textId="77777777" w:rsidR="00135393" w:rsidRPr="009523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B0BBB5" w14:textId="77777777" w:rsidR="00906ACC" w:rsidRPr="00D16C49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16C49">
        <w:rPr>
          <w:rFonts w:ascii="Times New Roman" w:hAnsi="Times New Roman"/>
          <w:sz w:val="28"/>
          <w:szCs w:val="28"/>
        </w:rPr>
        <w:t>3</w:t>
      </w:r>
      <w:r w:rsidR="00906ACC" w:rsidRPr="00D16C49">
        <w:rPr>
          <w:rFonts w:ascii="Times New Roman" w:hAnsi="Times New Roman"/>
          <w:sz w:val="28"/>
          <w:szCs w:val="28"/>
        </w:rPr>
        <w:t xml:space="preserve">. </w:t>
      </w:r>
      <w:r w:rsidR="00D16C49" w:rsidRPr="00D16C49">
        <w:rPr>
          <w:rFonts w:ascii="Times New Roman" w:hAnsi="Times New Roman"/>
          <w:iCs/>
          <w:color w:val="000000"/>
          <w:sz w:val="28"/>
          <w:szCs w:val="28"/>
        </w:rPr>
        <w:t>Установите соответствие между сферами системы ценностей современного патриотического воспитания в Российской Федерации и их характеристикой.</w:t>
      </w:r>
    </w:p>
    <w:p w14:paraId="361DCAD9" w14:textId="77777777" w:rsidR="00F05EB9" w:rsidRPr="00944143" w:rsidRDefault="00F05EB9" w:rsidP="00F57CA6">
      <w:pPr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D16C49" w:rsidRPr="00D16C49" w14:paraId="56962804" w14:textId="77777777" w:rsidTr="00D16C49">
        <w:tc>
          <w:tcPr>
            <w:tcW w:w="675" w:type="dxa"/>
          </w:tcPr>
          <w:p w14:paraId="2FFBB43C" w14:textId="77777777" w:rsidR="00D16C49" w:rsidRPr="00D16C49" w:rsidRDefault="00D16C49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3E2D9F" w14:textId="77777777" w:rsidR="00D16C49" w:rsidRPr="00D16C49" w:rsidRDefault="00D16C49" w:rsidP="00D16C4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67" w:type="dxa"/>
          </w:tcPr>
          <w:p w14:paraId="7A692611" w14:textId="77777777" w:rsidR="00D16C49" w:rsidRPr="00D16C49" w:rsidRDefault="00D16C49" w:rsidP="00D16C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2EE65D4D" w14:textId="77777777" w:rsidR="00D16C49" w:rsidRPr="00D16C49" w:rsidRDefault="00D16C49" w:rsidP="00D16C4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D16C49" w:rsidRPr="00D16C49" w14:paraId="7B1B778D" w14:textId="77777777" w:rsidTr="00D16C49">
        <w:tc>
          <w:tcPr>
            <w:tcW w:w="675" w:type="dxa"/>
          </w:tcPr>
          <w:p w14:paraId="598A0183" w14:textId="77777777" w:rsidR="00D16C49" w:rsidRPr="00D16C49" w:rsidRDefault="00D16C49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1E68D330" w14:textId="77777777"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67" w:type="dxa"/>
          </w:tcPr>
          <w:p w14:paraId="367A8EB0" w14:textId="77777777" w:rsidR="00D16C49" w:rsidRPr="00D16C49" w:rsidRDefault="00D16C49" w:rsidP="00D16C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16C0BCE6" w14:textId="1425947C"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</w:t>
            </w:r>
          </w:p>
        </w:tc>
      </w:tr>
      <w:tr w:rsidR="00D16C49" w:rsidRPr="00D16C49" w14:paraId="6EBB2BF5" w14:textId="77777777" w:rsidTr="00D16C49">
        <w:tc>
          <w:tcPr>
            <w:tcW w:w="675" w:type="dxa"/>
          </w:tcPr>
          <w:p w14:paraId="67C65EAC" w14:textId="77777777" w:rsidR="00D16C49" w:rsidRPr="00D16C49" w:rsidRDefault="00D16C49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402ACF77" w14:textId="77777777"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67" w:type="dxa"/>
          </w:tcPr>
          <w:p w14:paraId="4565E00C" w14:textId="77777777" w:rsidR="00D16C49" w:rsidRPr="00D16C49" w:rsidRDefault="00D16C49" w:rsidP="00D16C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705101B3" w14:textId="00BE1FB5"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</w:t>
            </w:r>
          </w:p>
        </w:tc>
      </w:tr>
      <w:tr w:rsidR="00D16C49" w:rsidRPr="00D16C49" w14:paraId="0CF608E7" w14:textId="77777777" w:rsidTr="00D16C49">
        <w:trPr>
          <w:trHeight w:val="303"/>
        </w:trPr>
        <w:tc>
          <w:tcPr>
            <w:tcW w:w="675" w:type="dxa"/>
          </w:tcPr>
          <w:p w14:paraId="1D9240A1" w14:textId="77777777" w:rsidR="00D16C49" w:rsidRPr="00D16C49" w:rsidRDefault="00D16C49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0EC62640" w14:textId="77777777"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67" w:type="dxa"/>
          </w:tcPr>
          <w:p w14:paraId="62B61CD8" w14:textId="77777777" w:rsidR="00D16C49" w:rsidRPr="00D16C49" w:rsidRDefault="00D16C49" w:rsidP="00D16C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7F7D8220" w14:textId="18D3213F"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</w:t>
            </w:r>
          </w:p>
        </w:tc>
      </w:tr>
      <w:tr w:rsidR="00D16C49" w:rsidRPr="00D16C49" w14:paraId="6BDFC16F" w14:textId="77777777" w:rsidTr="00D16C49">
        <w:trPr>
          <w:trHeight w:val="691"/>
        </w:trPr>
        <w:tc>
          <w:tcPr>
            <w:tcW w:w="675" w:type="dxa"/>
          </w:tcPr>
          <w:p w14:paraId="55C04262" w14:textId="77777777" w:rsidR="00D16C49" w:rsidRPr="00D16C49" w:rsidRDefault="00D16C49" w:rsidP="00E42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14:paraId="4BBF99D8" w14:textId="77777777" w:rsidR="00D16C49" w:rsidRPr="00D16C49" w:rsidRDefault="00D16C49" w:rsidP="00D16C49">
            <w:pPr>
              <w:spacing w:after="0" w:line="240" w:lineRule="auto"/>
              <w:jc w:val="both"/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16C4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D16C4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67" w:type="dxa"/>
          </w:tcPr>
          <w:p w14:paraId="107DD10F" w14:textId="77777777" w:rsidR="00D16C49" w:rsidRPr="00D16C49" w:rsidRDefault="00D16C49" w:rsidP="00D16C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C4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45C9DAE8" w14:textId="76AF3418" w:rsidR="00D16C49" w:rsidRPr="00D16C49" w:rsidRDefault="00D16C49" w:rsidP="00D16C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Это любовь к Родине, своему народу, следование собственной совести и моральным принципам, добросовестность, </w:t>
            </w:r>
            <w:r w:rsidRPr="00D16C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коллективизм, уважение к старшим, любовь к семье и близким</w:t>
            </w:r>
          </w:p>
        </w:tc>
      </w:tr>
    </w:tbl>
    <w:p w14:paraId="396DC5CB" w14:textId="3A6E69A1" w:rsidR="007C2DB7" w:rsidRPr="00D16C49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16C49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D16C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7191">
        <w:rPr>
          <w:rFonts w:ascii="Times New Roman" w:hAnsi="Times New Roman"/>
          <w:sz w:val="28"/>
          <w:szCs w:val="28"/>
          <w:lang w:eastAsia="ru-RU"/>
        </w:rPr>
        <w:t>1Б, 2Г, 3А, 4В</w:t>
      </w:r>
    </w:p>
    <w:p w14:paraId="4349DC35" w14:textId="38D70CBF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0391B779" w14:textId="77777777" w:rsidR="00281EBC" w:rsidRDefault="00281EBC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3844BF" w14:textId="77777777" w:rsidR="00281EBC" w:rsidRDefault="00281EBC" w:rsidP="00EB09B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81EBC">
        <w:rPr>
          <w:rFonts w:ascii="Times New Roman" w:hAnsi="Times New Roman"/>
          <w:sz w:val="28"/>
          <w:szCs w:val="28"/>
        </w:rPr>
        <w:t xml:space="preserve">4. </w:t>
      </w:r>
      <w:r w:rsidRPr="00281EBC">
        <w:rPr>
          <w:rFonts w:ascii="Times New Roman" w:hAnsi="Times New Roman"/>
          <w:iCs/>
          <w:color w:val="000000"/>
          <w:sz w:val="28"/>
          <w:szCs w:val="28"/>
        </w:rPr>
        <w:t>Установите соответствие между основными понятиями и их характеристикой.</w:t>
      </w:r>
    </w:p>
    <w:p w14:paraId="71B2182B" w14:textId="77777777" w:rsidR="00281EBC" w:rsidRDefault="00281EBC" w:rsidP="00EB09B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00"/>
        <w:gridCol w:w="2769"/>
        <w:gridCol w:w="567"/>
        <w:gridCol w:w="5635"/>
      </w:tblGrid>
      <w:tr w:rsidR="00281EBC" w:rsidRPr="0095237D" w14:paraId="7AFF4B31" w14:textId="77777777" w:rsidTr="00281EBC">
        <w:tc>
          <w:tcPr>
            <w:tcW w:w="600" w:type="dxa"/>
          </w:tcPr>
          <w:p w14:paraId="58562015" w14:textId="77777777" w:rsidR="00281EBC" w:rsidRPr="0095237D" w:rsidRDefault="00281EBC" w:rsidP="00D97A04">
            <w:pPr>
              <w:spacing w:after="0" w:line="240" w:lineRule="auto"/>
            </w:pPr>
          </w:p>
        </w:tc>
        <w:tc>
          <w:tcPr>
            <w:tcW w:w="2769" w:type="dxa"/>
          </w:tcPr>
          <w:p w14:paraId="7B19A635" w14:textId="77777777" w:rsidR="00281EBC" w:rsidRPr="00450540" w:rsidRDefault="00281EBC" w:rsidP="00281E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7" w:type="dxa"/>
          </w:tcPr>
          <w:p w14:paraId="220A44A1" w14:textId="77777777" w:rsidR="00281EBC" w:rsidRPr="0095237D" w:rsidRDefault="00281EBC" w:rsidP="00281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7EF79440" w14:textId="77777777" w:rsidR="00281EBC" w:rsidRPr="00450540" w:rsidRDefault="00281EBC" w:rsidP="00281EB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281EBC" w:rsidRPr="0095237D" w14:paraId="11A9D762" w14:textId="77777777" w:rsidTr="00281EBC">
        <w:tc>
          <w:tcPr>
            <w:tcW w:w="600" w:type="dxa"/>
          </w:tcPr>
          <w:p w14:paraId="2EF47F07" w14:textId="77777777" w:rsidR="00281EBC" w:rsidRPr="0095237D" w:rsidRDefault="00281EBC" w:rsidP="00D97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769" w:type="dxa"/>
          </w:tcPr>
          <w:p w14:paraId="74B9FC7E" w14:textId="77777777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Патриотизм</w:t>
            </w:r>
          </w:p>
        </w:tc>
        <w:tc>
          <w:tcPr>
            <w:tcW w:w="567" w:type="dxa"/>
          </w:tcPr>
          <w:p w14:paraId="1E185C85" w14:textId="77777777" w:rsidR="00281EBC" w:rsidRPr="0095237D" w:rsidRDefault="00281EBC" w:rsidP="00281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35" w:type="dxa"/>
          </w:tcPr>
          <w:p w14:paraId="27A21FC7" w14:textId="2D10CB43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</w:t>
            </w:r>
          </w:p>
        </w:tc>
      </w:tr>
      <w:tr w:rsidR="00281EBC" w:rsidRPr="0095237D" w14:paraId="07C67625" w14:textId="77777777" w:rsidTr="00281EBC">
        <w:tc>
          <w:tcPr>
            <w:tcW w:w="600" w:type="dxa"/>
          </w:tcPr>
          <w:p w14:paraId="3BB88605" w14:textId="77777777" w:rsidR="00281EBC" w:rsidRPr="0095237D" w:rsidRDefault="00281EBC" w:rsidP="00D97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769" w:type="dxa"/>
          </w:tcPr>
          <w:p w14:paraId="30FA493B" w14:textId="77777777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Гражданственность</w:t>
            </w:r>
          </w:p>
        </w:tc>
        <w:tc>
          <w:tcPr>
            <w:tcW w:w="567" w:type="dxa"/>
          </w:tcPr>
          <w:p w14:paraId="0CD826FE" w14:textId="77777777" w:rsidR="00281EBC" w:rsidRPr="0095237D" w:rsidRDefault="00281EBC" w:rsidP="00281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35" w:type="dxa"/>
          </w:tcPr>
          <w:p w14:paraId="5B5C877C" w14:textId="785294F0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</w:t>
            </w:r>
          </w:p>
        </w:tc>
      </w:tr>
      <w:tr w:rsidR="00281EBC" w:rsidRPr="0095237D" w14:paraId="28EE6ED6" w14:textId="77777777" w:rsidTr="00281EBC">
        <w:tc>
          <w:tcPr>
            <w:tcW w:w="600" w:type="dxa"/>
          </w:tcPr>
          <w:p w14:paraId="63AF119A" w14:textId="77777777" w:rsidR="00281EBC" w:rsidRPr="0095237D" w:rsidRDefault="00281EBC" w:rsidP="00D97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769" w:type="dxa"/>
          </w:tcPr>
          <w:p w14:paraId="4E432892" w14:textId="77777777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Гражданская активность</w:t>
            </w:r>
          </w:p>
        </w:tc>
        <w:tc>
          <w:tcPr>
            <w:tcW w:w="567" w:type="dxa"/>
          </w:tcPr>
          <w:p w14:paraId="01784AE6" w14:textId="77777777" w:rsidR="00281EBC" w:rsidRPr="0095237D" w:rsidRDefault="00281EBC" w:rsidP="00281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35" w:type="dxa"/>
          </w:tcPr>
          <w:p w14:paraId="7EDE1592" w14:textId="1328C5F5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</w:t>
            </w:r>
          </w:p>
        </w:tc>
      </w:tr>
      <w:tr w:rsidR="00281EBC" w:rsidRPr="0095237D" w14:paraId="6B3FEE75" w14:textId="77777777" w:rsidTr="00281EBC">
        <w:tc>
          <w:tcPr>
            <w:tcW w:w="600" w:type="dxa"/>
          </w:tcPr>
          <w:p w14:paraId="5E1EE33A" w14:textId="77777777" w:rsidR="00281EBC" w:rsidRPr="0095237D" w:rsidRDefault="00281EBC" w:rsidP="00D97A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5237D">
              <w:rPr>
                <w:rFonts w:ascii="Times New Roman" w:hAnsi="Times New Roman"/>
                <w:bCs/>
                <w:sz w:val="28"/>
                <w:szCs w:val="28"/>
              </w:rPr>
              <w:t>4)</w:t>
            </w:r>
          </w:p>
        </w:tc>
        <w:tc>
          <w:tcPr>
            <w:tcW w:w="2769" w:type="dxa"/>
          </w:tcPr>
          <w:p w14:paraId="62001FF4" w14:textId="77777777" w:rsidR="00281EBC" w:rsidRPr="00450540" w:rsidRDefault="00281EBC" w:rsidP="00281EBC">
            <w:pPr>
              <w:spacing w:after="0" w:line="240" w:lineRule="auto"/>
              <w:jc w:val="both"/>
              <w:rPr>
                <w:rStyle w:val="af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Политическая культура</w:t>
            </w:r>
          </w:p>
        </w:tc>
        <w:tc>
          <w:tcPr>
            <w:tcW w:w="567" w:type="dxa"/>
          </w:tcPr>
          <w:p w14:paraId="39D6C575" w14:textId="77777777" w:rsidR="00281EBC" w:rsidRPr="0095237D" w:rsidRDefault="00281EBC" w:rsidP="00281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37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35" w:type="dxa"/>
          </w:tcPr>
          <w:p w14:paraId="7F61EFF8" w14:textId="1E3F0AC4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</w:t>
            </w:r>
          </w:p>
        </w:tc>
      </w:tr>
      <w:tr w:rsidR="00281EBC" w:rsidRPr="0095237D" w14:paraId="261AAC76" w14:textId="77777777" w:rsidTr="00281EBC">
        <w:tc>
          <w:tcPr>
            <w:tcW w:w="600" w:type="dxa"/>
          </w:tcPr>
          <w:p w14:paraId="0EABF7F7" w14:textId="77777777" w:rsidR="00281EBC" w:rsidRPr="0095237D" w:rsidRDefault="00281EBC" w:rsidP="00D97A0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5)</w:t>
            </w:r>
          </w:p>
        </w:tc>
        <w:tc>
          <w:tcPr>
            <w:tcW w:w="2769" w:type="dxa"/>
          </w:tcPr>
          <w:p w14:paraId="76548323" w14:textId="77777777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Гражданское сознание</w:t>
            </w:r>
          </w:p>
        </w:tc>
        <w:tc>
          <w:tcPr>
            <w:tcW w:w="567" w:type="dxa"/>
          </w:tcPr>
          <w:p w14:paraId="2337CFB3" w14:textId="77777777" w:rsidR="00281EBC" w:rsidRPr="0095237D" w:rsidRDefault="00281EBC" w:rsidP="00281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35" w:type="dxa"/>
          </w:tcPr>
          <w:p w14:paraId="2F27D4C7" w14:textId="738CD4F8" w:rsidR="00281EBC" w:rsidRPr="00450540" w:rsidRDefault="00281EBC" w:rsidP="00281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Нравственное качество личности, определяющее сознательное и активное выполнение гражданских обязанностей и долга перед государством, обществом, </w:t>
            </w:r>
            <w:r w:rsidRPr="0045054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народом; разумное использование своих гражданских прав, точное соблюдение и уважение законов страны</w:t>
            </w:r>
          </w:p>
        </w:tc>
      </w:tr>
    </w:tbl>
    <w:p w14:paraId="6CB5ACED" w14:textId="7CD33124" w:rsidR="00281EBC" w:rsidRDefault="00281EBC" w:rsidP="00281EB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5237D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9523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7191">
        <w:rPr>
          <w:rFonts w:ascii="Times New Roman" w:hAnsi="Times New Roman"/>
          <w:sz w:val="28"/>
          <w:szCs w:val="28"/>
          <w:lang w:eastAsia="ru-RU"/>
        </w:rPr>
        <w:t>1Г, 2Д, 3А, 4Б, 5В</w:t>
      </w:r>
    </w:p>
    <w:p w14:paraId="10B7E255" w14:textId="4D112671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79728F72" w14:textId="77777777" w:rsidR="00A8304A" w:rsidRPr="00281EBC" w:rsidRDefault="00A8304A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3AF60DF0" w14:textId="77777777" w:rsidR="00135393" w:rsidRPr="00164AEC" w:rsidRDefault="00135393" w:rsidP="006D1ABC">
      <w:pPr>
        <w:pStyle w:val="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164AEC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0C817E0B" w14:textId="77777777" w:rsidR="00135393" w:rsidRDefault="00135393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CD14E8" w14:textId="77777777" w:rsidR="00EC73BB" w:rsidRPr="00EC73BB" w:rsidRDefault="00EC73BB" w:rsidP="00EC73BB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EC73BB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7CA7E8DC" w14:textId="77777777" w:rsidR="00EC73BB" w:rsidRPr="00EC73BB" w:rsidRDefault="00EC73BB" w:rsidP="00EC73BB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EC73BB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509D454B" w14:textId="77777777" w:rsidR="00164AEC" w:rsidRPr="00281EBC" w:rsidRDefault="00164AEC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783460" w14:textId="77777777" w:rsidR="00276E52" w:rsidRPr="00276E52" w:rsidRDefault="00135393" w:rsidP="00276E52">
      <w:pPr>
        <w:pStyle w:val="a5"/>
        <w:spacing w:after="0" w:line="240" w:lineRule="auto"/>
        <w:ind w:left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76E52">
        <w:rPr>
          <w:rFonts w:ascii="Times New Roman" w:hAnsi="Times New Roman"/>
          <w:sz w:val="28"/>
          <w:szCs w:val="28"/>
        </w:rPr>
        <w:t xml:space="preserve">1. </w:t>
      </w:r>
      <w:r w:rsidR="00276E52" w:rsidRPr="00276E52">
        <w:rPr>
          <w:rFonts w:ascii="Times New Roman" w:hAnsi="Times New Roman"/>
          <w:iCs/>
          <w:color w:val="000000"/>
          <w:sz w:val="28"/>
          <w:szCs w:val="28"/>
        </w:rPr>
        <w:t>Установите правильную последовательность</w:t>
      </w:r>
      <w:r w:rsidR="00276E52" w:rsidRPr="00276E5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этапов формирования гражданственности:</w:t>
      </w:r>
    </w:p>
    <w:p w14:paraId="6A7E1074" w14:textId="25FC9A57" w:rsidR="00276E52" w:rsidRPr="00450540" w:rsidRDefault="00276E52" w:rsidP="00276E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6E52">
        <w:rPr>
          <w:rFonts w:ascii="Times New Roman" w:hAnsi="Times New Roman"/>
          <w:color w:val="000000"/>
          <w:sz w:val="28"/>
          <w:szCs w:val="28"/>
        </w:rPr>
        <w:t>А) Оценочный этап</w:t>
      </w:r>
    </w:p>
    <w:p w14:paraId="014A1A38" w14:textId="66B9B48D" w:rsidR="00276E52" w:rsidRPr="00450540" w:rsidRDefault="00276E52" w:rsidP="00276E52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 xml:space="preserve">Б) </w:t>
      </w:r>
      <w:proofErr w:type="spellStart"/>
      <w:r w:rsidRPr="00450540">
        <w:rPr>
          <w:rFonts w:ascii="Times New Roman" w:hAnsi="Times New Roman"/>
          <w:color w:val="000000"/>
          <w:sz w:val="28"/>
          <w:szCs w:val="28"/>
        </w:rPr>
        <w:t>Диагностико</w:t>
      </w:r>
      <w:proofErr w:type="spellEnd"/>
      <w:r w:rsidRPr="00450540">
        <w:rPr>
          <w:rFonts w:ascii="Times New Roman" w:hAnsi="Times New Roman"/>
          <w:color w:val="000000"/>
          <w:sz w:val="28"/>
          <w:szCs w:val="28"/>
        </w:rPr>
        <w:t>-проектировочный этап</w:t>
      </w:r>
    </w:p>
    <w:p w14:paraId="12DC9549" w14:textId="7D5060DB" w:rsidR="00276E52" w:rsidRPr="00D97A04" w:rsidRDefault="00276E52" w:rsidP="00276E52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D97A04">
        <w:rPr>
          <w:rFonts w:ascii="Times New Roman" w:hAnsi="Times New Roman"/>
          <w:color w:val="000000"/>
          <w:sz w:val="28"/>
          <w:szCs w:val="28"/>
        </w:rPr>
        <w:t>Содержательный этап</w:t>
      </w:r>
    </w:p>
    <w:p w14:paraId="3357DB2D" w14:textId="0FA0B762" w:rsidR="00276E52" w:rsidRPr="00D97A04" w:rsidRDefault="00276E52" w:rsidP="00276E52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D97A04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Pr="00D97A04">
        <w:rPr>
          <w:rFonts w:ascii="Times New Roman" w:hAnsi="Times New Roman"/>
          <w:iCs/>
          <w:color w:val="000000"/>
          <w:sz w:val="28"/>
          <w:szCs w:val="28"/>
        </w:rPr>
        <w:t>Б, В, А</w:t>
      </w:r>
    </w:p>
    <w:p w14:paraId="4C802187" w14:textId="23A7EDF7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6A9327DF" w14:textId="77777777" w:rsidR="00AE3CF9" w:rsidRPr="00D97A04" w:rsidRDefault="00AE3CF9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6D86DB" w14:textId="77777777" w:rsidR="002163D0" w:rsidRPr="00D97A04" w:rsidRDefault="007A3F24" w:rsidP="002163D0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2. </w:t>
      </w:r>
      <w:r w:rsidR="002163D0" w:rsidRPr="00D97A04">
        <w:rPr>
          <w:rFonts w:ascii="Times New Roman" w:hAnsi="Times New Roman"/>
          <w:color w:val="000000"/>
          <w:sz w:val="28"/>
          <w:szCs w:val="28"/>
        </w:rPr>
        <w:t>Установите правильную историческую последовательность этапов формирования представлений о содержании понятия «государство»:</w:t>
      </w:r>
    </w:p>
    <w:p w14:paraId="46DB482A" w14:textId="7C60DB84" w:rsidR="002163D0" w:rsidRPr="00D97A04" w:rsidRDefault="002163D0" w:rsidP="002163D0">
      <w:pPr>
        <w:spacing w:after="0" w:line="240" w:lineRule="auto"/>
        <w:jc w:val="both"/>
        <w:rPr>
          <w:rStyle w:val="af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D97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А) Государство – это </w:t>
      </w:r>
      <w:r w:rsidRPr="00D97A04"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особая организация общества, служащая для управления людьми, проживающими на определённой территории</w:t>
      </w:r>
    </w:p>
    <w:p w14:paraId="656C4D78" w14:textId="2AD25F66" w:rsidR="002163D0" w:rsidRPr="00450540" w:rsidRDefault="002163D0" w:rsidP="00216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7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 Государство – образование, основной причиной возникновения которого является наличие совместной</w:t>
      </w:r>
      <w:r w:rsidRPr="00450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общественной жизни у людей, связанной с их социальными потребностями, которые невозможно удовлетворить в одиночку</w:t>
      </w:r>
    </w:p>
    <w:p w14:paraId="06E4E91C" w14:textId="63A29D0D" w:rsidR="002163D0" w:rsidRPr="002163D0" w:rsidRDefault="002163D0" w:rsidP="002163D0">
      <w:pPr>
        <w:spacing w:after="0" w:line="240" w:lineRule="auto"/>
        <w:jc w:val="both"/>
        <w:rPr>
          <w:rStyle w:val="af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</w:pPr>
      <w:r w:rsidRPr="002163D0"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В) Государство – это 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6CF9BF5" w14:textId="706FE31F" w:rsidR="002163D0" w:rsidRPr="00450540" w:rsidRDefault="002163D0" w:rsidP="002163D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</w:rPr>
        <w:t>Б, А, В</w:t>
      </w:r>
    </w:p>
    <w:p w14:paraId="359ED61A" w14:textId="0F690F94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298883F4" w14:textId="77777777" w:rsidR="002E621D" w:rsidRPr="00944143" w:rsidRDefault="002E621D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53AFFAE" w14:textId="77777777" w:rsidR="00135393" w:rsidRPr="002163D0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2163D0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14:paraId="736FA075" w14:textId="77777777" w:rsidR="00135393" w:rsidRPr="002163D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6B9839" w14:textId="77777777" w:rsidR="00135393" w:rsidRPr="00294139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294139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14:paraId="66BB95F3" w14:textId="77777777" w:rsidR="00135393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7483E9" w14:textId="77777777" w:rsidR="00294139" w:rsidRDefault="00294139" w:rsidP="0029413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94139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01DC7BFD" w14:textId="77777777" w:rsidR="00EF68A2" w:rsidRPr="00294139" w:rsidRDefault="00EF68A2" w:rsidP="0029413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5F4D187D" w14:textId="77777777" w:rsidR="002163D0" w:rsidRPr="00D97A04" w:rsidRDefault="00135393" w:rsidP="00216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1. </w:t>
      </w:r>
      <w:r w:rsidR="002163D0" w:rsidRPr="00D97A04">
        <w:rPr>
          <w:rFonts w:ascii="Times New Roman" w:hAnsi="Times New Roman"/>
          <w:color w:val="000000"/>
          <w:sz w:val="28"/>
          <w:szCs w:val="28"/>
          <w:lang w:eastAsia="ru-RU"/>
        </w:rPr>
        <w:t>Развитие реально действующего школьного самоуправления относится к ________________________ направлению гражданско-патриотического воспитания.</w:t>
      </w:r>
    </w:p>
    <w:p w14:paraId="2BB16886" w14:textId="028D48F1" w:rsidR="002163D0" w:rsidRPr="00D97A04" w:rsidRDefault="002163D0" w:rsidP="002163D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97A04">
        <w:rPr>
          <w:rFonts w:ascii="Times New Roman" w:hAnsi="Times New Roman"/>
          <w:color w:val="000000"/>
          <w:sz w:val="28"/>
          <w:szCs w:val="28"/>
        </w:rPr>
        <w:t>Правильный ответ: гражданско-правовому</w:t>
      </w:r>
    </w:p>
    <w:p w14:paraId="5003B2D9" w14:textId="01340998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38F10453" w14:textId="77777777" w:rsidR="001D33B8" w:rsidRPr="00D97A04" w:rsidRDefault="001D33B8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3FC7A9" w14:textId="77777777" w:rsidR="002163D0" w:rsidRPr="00D97A04" w:rsidRDefault="00EE753E" w:rsidP="002163D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>2</w:t>
      </w:r>
      <w:r w:rsidR="002E1771" w:rsidRPr="00D97A04">
        <w:rPr>
          <w:rFonts w:ascii="Times New Roman" w:hAnsi="Times New Roman"/>
          <w:sz w:val="28"/>
          <w:szCs w:val="28"/>
        </w:rPr>
        <w:t xml:space="preserve">. </w:t>
      </w:r>
      <w:r w:rsidR="002163D0" w:rsidRPr="00D97A04">
        <w:rPr>
          <w:rFonts w:ascii="Times New Roman" w:hAnsi="Times New Roman"/>
          <w:color w:val="000000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56DB5A43" w14:textId="4460ADA2" w:rsidR="002163D0" w:rsidRPr="00450540" w:rsidRDefault="002163D0" w:rsidP="00216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7A04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Федерального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закона «Об образовании в Российской Федерации»</w:t>
      </w:r>
    </w:p>
    <w:p w14:paraId="38229B33" w14:textId="4BF1F283" w:rsidR="00D97A04" w:rsidRPr="00D97A04" w:rsidRDefault="00D97A04" w:rsidP="00D9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22A8CBB8" w14:textId="77777777" w:rsidR="00B21812" w:rsidRPr="002163D0" w:rsidRDefault="00B2181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9C23AA" w14:textId="77777777" w:rsidR="002163D0" w:rsidRPr="00450540" w:rsidRDefault="00EE753E" w:rsidP="00216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63D0">
        <w:rPr>
          <w:rFonts w:ascii="Times New Roman" w:hAnsi="Times New Roman"/>
          <w:sz w:val="28"/>
          <w:szCs w:val="28"/>
        </w:rPr>
        <w:t>3</w:t>
      </w:r>
      <w:r w:rsidR="00B21812" w:rsidRPr="002163D0">
        <w:rPr>
          <w:rFonts w:ascii="Times New Roman" w:hAnsi="Times New Roman"/>
          <w:sz w:val="28"/>
          <w:szCs w:val="28"/>
        </w:rPr>
        <w:t xml:space="preserve">. </w:t>
      </w:r>
      <w:r w:rsidR="002163D0" w:rsidRPr="002163D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____________________ является базовой ценностью формирования гражданственности.</w:t>
      </w:r>
      <w:r w:rsidR="002163D0"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41111816" w14:textId="17F98478" w:rsidR="002163D0" w:rsidRPr="00450540" w:rsidRDefault="002163D0" w:rsidP="002163D0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EF68A2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О</w:t>
      </w: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бщественное благополучие</w:t>
      </w:r>
    </w:p>
    <w:p w14:paraId="47D5C9FA" w14:textId="5A5BA04C" w:rsidR="00EB09B6" w:rsidRPr="00944143" w:rsidRDefault="00D97A04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6FB24852" w14:textId="77777777" w:rsidR="002163D0" w:rsidRPr="002163D0" w:rsidRDefault="002163D0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D5D17" w14:textId="77777777"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63D0">
        <w:rPr>
          <w:rFonts w:ascii="Times New Roman" w:hAnsi="Times New Roman"/>
          <w:sz w:val="28"/>
          <w:szCs w:val="28"/>
        </w:rPr>
        <w:t xml:space="preserve">4. </w:t>
      </w:r>
      <w:r w:rsidRPr="002163D0">
        <w:rPr>
          <w:rFonts w:ascii="Times New Roman" w:hAnsi="Times New Roman"/>
          <w:color w:val="000000"/>
          <w:sz w:val="28"/>
          <w:szCs w:val="28"/>
          <w:lang w:eastAsia="ru-RU"/>
        </w:rPr>
        <w:t>В Федеральном законе № 273-ФЗ «Об образовании в Российской Федерации»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качестве одной из целей воспитания определено формирование у обучающихся бережного отношения к _____________________ наследию и традициям многонационального народа Российской Федерации.</w:t>
      </w:r>
    </w:p>
    <w:p w14:paraId="3B38F307" w14:textId="73B0ECA1"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культурному</w:t>
      </w:r>
    </w:p>
    <w:p w14:paraId="12D02BD0" w14:textId="6572C59C" w:rsidR="002163D0" w:rsidRPr="00944143" w:rsidRDefault="00D97A04" w:rsidP="002163D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572D7CFD" w14:textId="77777777" w:rsidR="002163D0" w:rsidRPr="002163D0" w:rsidRDefault="002163D0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20D91E" w14:textId="77777777"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2163D0">
        <w:rPr>
          <w:rFonts w:ascii="Times New Roman" w:hAnsi="Times New Roman"/>
          <w:sz w:val="28"/>
          <w:szCs w:val="28"/>
        </w:rPr>
        <w:t xml:space="preserve">5. </w:t>
      </w:r>
      <w:r w:rsidRPr="002163D0">
        <w:rPr>
          <w:rFonts w:ascii="Times New Roman" w:hAnsi="Times New Roman"/>
          <w:color w:val="000000"/>
          <w:sz w:val="28"/>
          <w:szCs w:val="28"/>
          <w:lang w:eastAsia="ru-RU"/>
        </w:rPr>
        <w:t>Цель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воспитания носит _________________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12361A42" w14:textId="7F13EBE0" w:rsidR="002163D0" w:rsidRDefault="002163D0" w:rsidP="002163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объективный</w:t>
      </w:r>
    </w:p>
    <w:p w14:paraId="409A1EF5" w14:textId="3A4CFA65" w:rsidR="002163D0" w:rsidRPr="00944143" w:rsidRDefault="00D97A04" w:rsidP="002163D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73A273B1" w14:textId="77777777" w:rsidR="002163D0" w:rsidRDefault="002163D0" w:rsidP="002163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3D5393" w14:textId="77777777"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</w:t>
      </w:r>
      <w:r w:rsidRPr="00450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5DBBF50F" w14:textId="362EBEA6"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0EB5254E" w14:textId="3A54A47F" w:rsidR="002163D0" w:rsidRPr="00944143" w:rsidRDefault="00D97A04" w:rsidP="002163D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5664E78B" w14:textId="77777777" w:rsidR="002163D0" w:rsidRDefault="002163D0" w:rsidP="002163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813A0E6" w14:textId="77777777"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 </w:t>
      </w:r>
      <w:r w:rsidRPr="002163D0">
        <w:rPr>
          <w:rStyle w:val="af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направлено на формирование ___________________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24109CDB" w14:textId="5C376CD5" w:rsidR="002163D0" w:rsidRPr="00450540" w:rsidRDefault="002163D0" w:rsidP="002163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Правильный ответ: гражданственности</w:t>
      </w:r>
    </w:p>
    <w:p w14:paraId="355AEEA2" w14:textId="09714981" w:rsidR="00687864" w:rsidRPr="00322CA7" w:rsidRDefault="00D97A0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7C817A11" w14:textId="77777777" w:rsidR="00135393" w:rsidRPr="006A4F34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6A4F34">
        <w:rPr>
          <w:rFonts w:ascii="Times New Roman" w:hAnsi="Times New Roman"/>
          <w:i w:val="0"/>
          <w:iCs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14:paraId="0E34C761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D1889E" w14:textId="77777777" w:rsidR="006A4F34" w:rsidRPr="006A4F34" w:rsidRDefault="006A4F34" w:rsidP="006A4F3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4F34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1672C79A" w14:textId="77777777" w:rsidR="006A4F34" w:rsidRPr="00322CA7" w:rsidRDefault="006A4F3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602D3F" w14:textId="77777777" w:rsidR="008B65D1" w:rsidRPr="00450540" w:rsidRDefault="00EE753E" w:rsidP="008B65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B65D1">
        <w:rPr>
          <w:rFonts w:ascii="Times New Roman" w:hAnsi="Times New Roman"/>
          <w:sz w:val="28"/>
          <w:szCs w:val="28"/>
        </w:rPr>
        <w:t>1</w:t>
      </w:r>
      <w:r w:rsidR="00135393" w:rsidRPr="008B65D1">
        <w:rPr>
          <w:rFonts w:ascii="Times New Roman" w:hAnsi="Times New Roman"/>
          <w:sz w:val="28"/>
          <w:szCs w:val="28"/>
        </w:rPr>
        <w:t xml:space="preserve">. </w:t>
      </w:r>
      <w:r w:rsidR="008B65D1" w:rsidRPr="008B65D1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Создание условий для своевременного и полноценного __________________</w:t>
      </w:r>
      <w:r w:rsidR="008B65D1"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не относится к задачам гражданско-патриотического воспитания. </w:t>
      </w:r>
    </w:p>
    <w:p w14:paraId="20B49C9C" w14:textId="5A1DA0BF" w:rsidR="008B65D1" w:rsidRPr="00450540" w:rsidRDefault="008B65D1" w:rsidP="008B65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Pr="0045054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/>
          <w:color w:val="000000"/>
          <w:sz w:val="28"/>
          <w:szCs w:val="28"/>
        </w:rPr>
        <w:t xml:space="preserve"> / психологического развития</w:t>
      </w:r>
    </w:p>
    <w:p w14:paraId="4BE8D487" w14:textId="3DAC92C8" w:rsidR="00EB09B6" w:rsidRPr="00944143" w:rsidRDefault="00D97A04" w:rsidP="008B65D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3E2E204D" w14:textId="77777777" w:rsidR="004E3FF7" w:rsidRPr="008B65D1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99FAF9" w14:textId="77777777" w:rsidR="008B65D1" w:rsidRPr="00450540" w:rsidRDefault="004E3FF7" w:rsidP="008B65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B65D1">
        <w:rPr>
          <w:rFonts w:ascii="Times New Roman" w:hAnsi="Times New Roman"/>
          <w:sz w:val="28"/>
          <w:szCs w:val="28"/>
        </w:rPr>
        <w:t>2.</w:t>
      </w:r>
      <w:r w:rsidR="00031312" w:rsidRPr="008B65D1">
        <w:rPr>
          <w:rFonts w:ascii="Times New Roman" w:hAnsi="Times New Roman"/>
          <w:sz w:val="28"/>
          <w:szCs w:val="28"/>
        </w:rPr>
        <w:t xml:space="preserve"> </w:t>
      </w:r>
      <w:r w:rsidR="008B65D1" w:rsidRPr="008B65D1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К военно-патриотическому направлению гражданско-патриотического воспитания относится формирование позитивного образа __________________________________.</w:t>
      </w:r>
    </w:p>
    <w:p w14:paraId="503DE37E" w14:textId="2087E2DE" w:rsidR="008B65D1" w:rsidRPr="00450540" w:rsidRDefault="008B65D1" w:rsidP="008B65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0540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Pr="0045054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Pr="00450540">
        <w:rPr>
          <w:rFonts w:ascii="Times New Roman" w:hAnsi="Times New Roman"/>
          <w:color w:val="000000"/>
          <w:sz w:val="28"/>
          <w:szCs w:val="28"/>
        </w:rPr>
        <w:t>/ ВС РФ / Вооруженных Сил РФ</w:t>
      </w:r>
    </w:p>
    <w:p w14:paraId="714D4C16" w14:textId="18171AD2" w:rsidR="00EB09B6" w:rsidRPr="00944143" w:rsidRDefault="00D97A04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3D6CD6BD" w14:textId="77777777" w:rsidR="00263D7A" w:rsidRPr="008B65D1" w:rsidRDefault="00263D7A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76D61F" w14:textId="77777777" w:rsidR="008B65D1" w:rsidRPr="00450540" w:rsidRDefault="00263D7A" w:rsidP="008B65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B65D1">
        <w:rPr>
          <w:rFonts w:ascii="Times New Roman" w:hAnsi="Times New Roman"/>
          <w:sz w:val="28"/>
          <w:szCs w:val="28"/>
        </w:rPr>
        <w:t xml:space="preserve">3. </w:t>
      </w:r>
      <w:r w:rsidR="008B65D1" w:rsidRPr="008B65D1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____________________ </w:t>
      </w:r>
      <w:r w:rsidR="008B65D1" w:rsidRPr="008B65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заключается в том, что она дает возможность получать знания</w:t>
      </w:r>
      <w:r w:rsidR="008B65D1" w:rsidRPr="004505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мире и использовать их для улучшения жизни человека. </w:t>
      </w:r>
    </w:p>
    <w:p w14:paraId="51012559" w14:textId="77777777" w:rsidR="009D51B6" w:rsidRPr="00944143" w:rsidRDefault="008B65D1" w:rsidP="008B65D1">
      <w:pPr>
        <w:pStyle w:val="a5"/>
        <w:spacing w:after="0" w:line="240" w:lineRule="auto"/>
        <w:ind w:left="0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highlight w:val="cyan"/>
        </w:rPr>
      </w:pP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Правильный ответ: Гражданская ценность науки / </w:t>
      </w: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Н</w:t>
      </w: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аука как гражданская ценность</w:t>
      </w: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.</w:t>
      </w:r>
    </w:p>
    <w:p w14:paraId="3402A91D" w14:textId="496C984B" w:rsidR="00EB09B6" w:rsidRPr="00944143" w:rsidRDefault="00D97A04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651E98F2" w14:textId="77777777" w:rsidR="008B65D1" w:rsidRDefault="008B65D1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DE6CD4" w14:textId="77777777" w:rsidR="000A17E9" w:rsidRPr="00450540" w:rsidRDefault="008B65D1" w:rsidP="000A1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A17E9"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2D01F6F4" w14:textId="77777777" w:rsidR="000A17E9" w:rsidRPr="00450540" w:rsidRDefault="000A17E9" w:rsidP="000A17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F6BC4BC" w14:textId="661B6350" w:rsidR="000A17E9" w:rsidRPr="00944143" w:rsidRDefault="00D97A04" w:rsidP="000A17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24672ED3" w14:textId="77777777" w:rsidR="008B65D1" w:rsidRDefault="008B65D1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7C15EB" w14:textId="77777777" w:rsidR="000A17E9" w:rsidRPr="00450540" w:rsidRDefault="000A17E9" w:rsidP="000A17E9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246193DE" w14:textId="5C1D8DC6" w:rsidR="000A17E9" w:rsidRPr="00450540" w:rsidRDefault="000A17E9" w:rsidP="000A17E9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Правильный ответ: ассимиляция / ассимиляцией</w:t>
      </w:r>
    </w:p>
    <w:p w14:paraId="4E7267AA" w14:textId="43BDEDBF" w:rsidR="000A17E9" w:rsidRPr="00944143" w:rsidRDefault="00D97A04" w:rsidP="000A17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15FFD18E" w14:textId="77777777" w:rsidR="000A17E9" w:rsidRDefault="000A17E9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17048A" w14:textId="77777777" w:rsidR="000A17E9" w:rsidRPr="00450540" w:rsidRDefault="000A17E9" w:rsidP="000A17E9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____________________________.</w:t>
      </w:r>
    </w:p>
    <w:p w14:paraId="1815CE58" w14:textId="2586E51D" w:rsidR="000A17E9" w:rsidRPr="00450540" w:rsidRDefault="000A17E9" w:rsidP="000A17E9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Правильный ответ: патриотического воспитания / гражданско-патриотического воспитания</w:t>
      </w:r>
    </w:p>
    <w:p w14:paraId="1799BFE4" w14:textId="74D4DF49" w:rsidR="000A17E9" w:rsidRPr="00944143" w:rsidRDefault="001930CD" w:rsidP="000A17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006350F8" w14:textId="77777777" w:rsidR="00135393" w:rsidRPr="006A4F34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6A4F34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с развернутым ответом</w:t>
      </w:r>
    </w:p>
    <w:p w14:paraId="7D25E3FA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A7DC44" w14:textId="77777777" w:rsidR="006A4F34" w:rsidRPr="006A4F34" w:rsidRDefault="006A4F34" w:rsidP="006A4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4F34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0FB9FAE4" w14:textId="77777777" w:rsidR="006A4F34" w:rsidRPr="00947FD1" w:rsidRDefault="006A4F3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DABCAA" w14:textId="77777777" w:rsidR="00947FD1" w:rsidRPr="006A4F34" w:rsidRDefault="00EE753E" w:rsidP="006A4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FD1">
        <w:rPr>
          <w:rFonts w:ascii="Times New Roman" w:hAnsi="Times New Roman"/>
          <w:sz w:val="28"/>
          <w:szCs w:val="28"/>
        </w:rPr>
        <w:t>1</w:t>
      </w:r>
      <w:r w:rsidR="00135393" w:rsidRPr="00947FD1">
        <w:rPr>
          <w:rFonts w:ascii="Times New Roman" w:hAnsi="Times New Roman"/>
          <w:sz w:val="28"/>
          <w:szCs w:val="28"/>
        </w:rPr>
        <w:t xml:space="preserve">. </w:t>
      </w:r>
      <w:r w:rsidR="00947FD1" w:rsidRPr="00947FD1">
        <w:rPr>
          <w:rFonts w:ascii="Times New Roman" w:hAnsi="Times New Roman"/>
          <w:color w:val="000000"/>
          <w:sz w:val="28"/>
          <w:szCs w:val="28"/>
          <w:lang w:eastAsia="ru-RU"/>
        </w:rPr>
        <w:t>Назовите основные структурные компоненты патриотизма.</w:t>
      </w:r>
    </w:p>
    <w:p w14:paraId="43104B19" w14:textId="41DDB438" w:rsidR="00EF68A2" w:rsidRPr="00EF68A2" w:rsidRDefault="00EF68A2" w:rsidP="00EF68A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68A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Время выполнения </w:t>
      </w:r>
      <w:r w:rsidRPr="00EF68A2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EF68A2">
        <w:rPr>
          <w:rFonts w:ascii="Times New Roman" w:hAnsi="Times New Roman"/>
          <w:color w:val="000000"/>
          <w:sz w:val="28"/>
          <w:szCs w:val="28"/>
        </w:rPr>
        <w:t xml:space="preserve">15 </w:t>
      </w:r>
      <w:r w:rsidRPr="00EF68A2">
        <w:rPr>
          <w:rFonts w:ascii="Times New Roman" w:hAnsi="Times New Roman"/>
          <w:color w:val="000000" w:themeColor="text1"/>
          <w:sz w:val="28"/>
          <w:szCs w:val="28"/>
        </w:rPr>
        <w:t>мин.</w:t>
      </w:r>
    </w:p>
    <w:p w14:paraId="6546D026" w14:textId="77777777" w:rsidR="003D4424" w:rsidRPr="00947FD1" w:rsidRDefault="00217636" w:rsidP="002176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636">
        <w:rPr>
          <w:rFonts w:ascii="Times New Roman" w:hAnsi="Times New Roman"/>
          <w:sz w:val="28"/>
          <w:szCs w:val="28"/>
        </w:rPr>
        <w:t>Ожидаемый результат</w:t>
      </w:r>
      <w:r w:rsidR="003D4424" w:rsidRPr="00947FD1">
        <w:rPr>
          <w:rFonts w:ascii="Times New Roman" w:hAnsi="Times New Roman"/>
          <w:sz w:val="28"/>
          <w:szCs w:val="28"/>
        </w:rPr>
        <w:t>:</w:t>
      </w:r>
    </w:p>
    <w:p w14:paraId="68AC2E73" w14:textId="77777777" w:rsidR="00947FD1" w:rsidRPr="00947FD1" w:rsidRDefault="00947FD1" w:rsidP="00947F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</w:rPr>
        <w:t>П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сихологический, духовный, ценностный, познавательный, социально-воспитательный.</w:t>
      </w:r>
    </w:p>
    <w:p w14:paraId="307EDA27" w14:textId="218AEEDD" w:rsidR="00391C7C" w:rsidRPr="00947FD1" w:rsidRDefault="003D4424" w:rsidP="00391C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F68A2">
        <w:rPr>
          <w:rFonts w:ascii="Times New Roman" w:hAnsi="Times New Roman"/>
          <w:sz w:val="28"/>
          <w:szCs w:val="28"/>
        </w:rPr>
        <w:t>н</w:t>
      </w:r>
      <w:r w:rsidR="00947FD1" w:rsidRPr="00947FD1">
        <w:rPr>
          <w:rFonts w:ascii="Times New Roman" w:hAnsi="Times New Roman"/>
          <w:color w:val="000000"/>
          <w:sz w:val="28"/>
          <w:szCs w:val="28"/>
          <w:lang w:eastAsia="ru-RU"/>
        </w:rPr>
        <w:t>аличие в ответе минимум трех содержательных компонентов, соответствующих ожидаемому результату.</w:t>
      </w:r>
    </w:p>
    <w:p w14:paraId="0D83E4FC" w14:textId="69FA49C8" w:rsidR="00EB09B6" w:rsidRPr="00944143" w:rsidRDefault="001930CD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17F450B8" w14:textId="77777777" w:rsidR="003D4424" w:rsidRPr="00947FD1" w:rsidRDefault="003D4424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C96D07" w14:textId="77777777" w:rsidR="00947FD1" w:rsidRPr="006A4F34" w:rsidRDefault="00E9247D" w:rsidP="00B82A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FD1">
        <w:rPr>
          <w:rFonts w:ascii="Times New Roman" w:hAnsi="Times New Roman"/>
          <w:sz w:val="28"/>
          <w:szCs w:val="28"/>
        </w:rPr>
        <w:t xml:space="preserve">2. </w:t>
      </w:r>
      <w:r w:rsidR="00947FD1" w:rsidRPr="00450540">
        <w:rPr>
          <w:rFonts w:ascii="Times New Roman" w:hAnsi="Times New Roman"/>
          <w:color w:val="000000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4685246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Анна </w:t>
      </w:r>
      <w:proofErr w:type="spellStart"/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Джеймсон</w:t>
      </w:r>
      <w:proofErr w:type="spellEnd"/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1293221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2. 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Джон Ханна.</w:t>
      </w:r>
    </w:p>
    <w:p w14:paraId="6474E8A3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3. 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Джон Лаббок.</w:t>
      </w:r>
    </w:p>
    <w:p w14:paraId="740DAE72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4. 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«Мы учимся, увы, для школы, а не для жизни»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Сенека.</w:t>
      </w:r>
    </w:p>
    <w:p w14:paraId="4BEA4792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5. 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5C88520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6. 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Александр Поуп.</w:t>
      </w:r>
    </w:p>
    <w:p w14:paraId="28A81BB5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7. 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543BA4A0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8. 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Лев Толстой.</w:t>
      </w:r>
    </w:p>
    <w:p w14:paraId="0F277EF8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9. 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Дени Дидро.</w:t>
      </w:r>
    </w:p>
    <w:p w14:paraId="793EB8B2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10. 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Джозеф Аддисон.</w:t>
      </w:r>
    </w:p>
    <w:p w14:paraId="7640853D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11. 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Жан-Жак Руссо.</w:t>
      </w:r>
    </w:p>
    <w:p w14:paraId="244469AD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12. 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Жан Поль Рихтер.</w:t>
      </w:r>
    </w:p>
    <w:p w14:paraId="6F96D6B4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13. 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Джон Финли.</w:t>
      </w:r>
    </w:p>
    <w:p w14:paraId="08B7B4D3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14. 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Уильям Блэйк.</w:t>
      </w:r>
    </w:p>
    <w:p w14:paraId="0AA0B8D4" w14:textId="77777777" w:rsidR="00947FD1" w:rsidRPr="00947FD1" w:rsidRDefault="00947FD1" w:rsidP="00B82AC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15. </w:t>
      </w:r>
      <w:r w:rsidRPr="00947FD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, Гилберт Честертон.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947FD1" w:rsidRPr="00947FD1" w14:paraId="038FA708" w14:textId="77777777" w:rsidTr="00EF68A2">
        <w:tc>
          <w:tcPr>
            <w:tcW w:w="2316" w:type="dxa"/>
          </w:tcPr>
          <w:p w14:paraId="5DFFCDD9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73" w:type="dxa"/>
          </w:tcPr>
          <w:p w14:paraId="3988D98C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60" w:type="dxa"/>
          </w:tcPr>
          <w:p w14:paraId="520E8FEC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296" w:type="dxa"/>
          </w:tcPr>
          <w:p w14:paraId="13B43631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Социальной адаптации</w:t>
            </w:r>
          </w:p>
        </w:tc>
      </w:tr>
      <w:tr w:rsidR="00947FD1" w:rsidRPr="00947FD1" w14:paraId="42F7B849" w14:textId="77777777" w:rsidTr="00EF68A2">
        <w:tc>
          <w:tcPr>
            <w:tcW w:w="2316" w:type="dxa"/>
          </w:tcPr>
          <w:p w14:paraId="39079E58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</w:tcPr>
          <w:p w14:paraId="745277E6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</w:tcPr>
          <w:p w14:paraId="1ACE9BE8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</w:tcPr>
          <w:p w14:paraId="033FD5BF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1ED7205" w14:textId="77777777" w:rsidR="00EF68A2" w:rsidRPr="00EF68A2" w:rsidRDefault="00EF68A2" w:rsidP="00EF68A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68A2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EF68A2">
        <w:rPr>
          <w:rFonts w:ascii="Times New Roman" w:hAnsi="Times New Roman"/>
          <w:color w:val="000000"/>
          <w:sz w:val="28"/>
          <w:szCs w:val="28"/>
        </w:rPr>
        <w:t xml:space="preserve">– 15 </w:t>
      </w:r>
      <w:r w:rsidRPr="00EF68A2">
        <w:rPr>
          <w:rFonts w:ascii="Times New Roman" w:hAnsi="Times New Roman"/>
          <w:color w:val="000000" w:themeColor="text1"/>
          <w:sz w:val="28"/>
          <w:szCs w:val="28"/>
        </w:rPr>
        <w:t>мин.</w:t>
      </w:r>
    </w:p>
    <w:p w14:paraId="0AB85B2E" w14:textId="77777777" w:rsidR="009C3030" w:rsidRPr="00947FD1" w:rsidRDefault="002325EE" w:rsidP="002325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5EE">
        <w:rPr>
          <w:rFonts w:ascii="Times New Roman" w:hAnsi="Times New Roman"/>
          <w:sz w:val="28"/>
          <w:szCs w:val="28"/>
        </w:rPr>
        <w:t>Ожидаемый результат</w:t>
      </w:r>
      <w:r w:rsidR="009C3030" w:rsidRPr="00947FD1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947FD1" w:rsidRPr="00947FD1" w14:paraId="108FDF08" w14:textId="77777777" w:rsidTr="00EF68A2">
        <w:tc>
          <w:tcPr>
            <w:tcW w:w="2316" w:type="dxa"/>
          </w:tcPr>
          <w:p w14:paraId="460F5E55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73" w:type="dxa"/>
          </w:tcPr>
          <w:p w14:paraId="56A2B839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60" w:type="dxa"/>
          </w:tcPr>
          <w:p w14:paraId="3B823847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296" w:type="dxa"/>
          </w:tcPr>
          <w:p w14:paraId="0DB5BFE8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Социальной адаптации</w:t>
            </w:r>
          </w:p>
        </w:tc>
      </w:tr>
      <w:tr w:rsidR="00947FD1" w:rsidRPr="00947FD1" w14:paraId="445DAC0E" w14:textId="77777777" w:rsidTr="00EF68A2">
        <w:tc>
          <w:tcPr>
            <w:tcW w:w="2316" w:type="dxa"/>
          </w:tcPr>
          <w:p w14:paraId="7A6BEEC6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73" w:type="dxa"/>
          </w:tcPr>
          <w:p w14:paraId="19B41CF7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6, 10, 15</w:t>
            </w:r>
          </w:p>
        </w:tc>
        <w:tc>
          <w:tcPr>
            <w:tcW w:w="2360" w:type="dxa"/>
          </w:tcPr>
          <w:p w14:paraId="2DC7ED19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1, 3, 7, 9, 13, 14</w:t>
            </w:r>
          </w:p>
        </w:tc>
        <w:tc>
          <w:tcPr>
            <w:tcW w:w="2296" w:type="dxa"/>
          </w:tcPr>
          <w:p w14:paraId="69DFA8DA" w14:textId="77777777" w:rsidR="00947FD1" w:rsidRPr="00947FD1" w:rsidRDefault="00947FD1" w:rsidP="00947FD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FD1">
              <w:rPr>
                <w:rFonts w:ascii="Times New Roman" w:hAnsi="Times New Roman"/>
                <w:color w:val="000000"/>
                <w:sz w:val="28"/>
                <w:szCs w:val="28"/>
              </w:rPr>
              <w:t>2, 4, 8, 11, 12</w:t>
            </w:r>
          </w:p>
        </w:tc>
      </w:tr>
    </w:tbl>
    <w:p w14:paraId="50FE2CAD" w14:textId="77777777" w:rsidR="00391C7C" w:rsidRPr="00947FD1" w:rsidRDefault="009C3030" w:rsidP="00391C7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947FD1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947FD1" w:rsidRPr="00947FD1">
        <w:rPr>
          <w:rFonts w:ascii="Times New Roman" w:hAnsi="Times New Roman"/>
          <w:color w:val="000000"/>
          <w:sz w:val="28"/>
          <w:szCs w:val="28"/>
        </w:rPr>
        <w:t>наличие в ответе правильно распределённых минимум 6 содержательных компонентов, соответствующих ожидаемому результату.</w:t>
      </w:r>
    </w:p>
    <w:p w14:paraId="22856EE4" w14:textId="77777777" w:rsidR="00EF68A2" w:rsidRDefault="001930CD" w:rsidP="00EF68A2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</w:t>
      </w:r>
      <w:r w:rsidR="00B41292">
        <w:rPr>
          <w:rFonts w:ascii="Times New Roman" w:hAnsi="Times New Roman"/>
          <w:sz w:val="28"/>
          <w:szCs w:val="28"/>
        </w:rPr>
        <w:t>2</w:t>
      </w:r>
      <w:r w:rsidR="002366DB">
        <w:rPr>
          <w:rFonts w:ascii="Times New Roman" w:hAnsi="Times New Roman"/>
          <w:sz w:val="28"/>
          <w:szCs w:val="28"/>
        </w:rPr>
        <w:t>)</w:t>
      </w:r>
    </w:p>
    <w:p w14:paraId="21318D4F" w14:textId="77777777" w:rsidR="00EF68A2" w:rsidRDefault="00EF68A2" w:rsidP="00EF68A2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2F5CCF" w14:textId="73FBE29D" w:rsidR="00947FD1" w:rsidRPr="002325EE" w:rsidRDefault="00EE753E" w:rsidP="00EF68A2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FD1">
        <w:rPr>
          <w:rFonts w:ascii="Times New Roman" w:hAnsi="Times New Roman"/>
          <w:sz w:val="28"/>
          <w:szCs w:val="28"/>
        </w:rPr>
        <w:t>3</w:t>
      </w:r>
      <w:r w:rsidR="00AE3CF9" w:rsidRPr="00947FD1">
        <w:rPr>
          <w:rFonts w:ascii="Times New Roman" w:hAnsi="Times New Roman"/>
          <w:sz w:val="28"/>
          <w:szCs w:val="28"/>
        </w:rPr>
        <w:t xml:space="preserve">. </w:t>
      </w:r>
      <w:r w:rsidR="00947FD1" w:rsidRPr="00947FD1">
        <w:rPr>
          <w:rFonts w:ascii="Times New Roman" w:hAnsi="Times New Roman"/>
          <w:color w:val="000000"/>
          <w:sz w:val="28"/>
          <w:szCs w:val="28"/>
        </w:rPr>
        <w:t>Определите цель гражданского воспитания.</w:t>
      </w:r>
    </w:p>
    <w:p w14:paraId="0506D550" w14:textId="045F1DC0" w:rsidR="00EF68A2" w:rsidRPr="00EF68A2" w:rsidRDefault="00EF68A2" w:rsidP="00EF68A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68A2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EF68A2">
        <w:rPr>
          <w:rFonts w:ascii="Times New Roman" w:hAnsi="Times New Roman"/>
          <w:color w:val="000000"/>
          <w:sz w:val="28"/>
          <w:szCs w:val="28"/>
        </w:rPr>
        <w:t>–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EF68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68A2">
        <w:rPr>
          <w:rFonts w:ascii="Times New Roman" w:hAnsi="Times New Roman"/>
          <w:color w:val="000000" w:themeColor="text1"/>
          <w:sz w:val="28"/>
          <w:szCs w:val="28"/>
        </w:rPr>
        <w:t>мин.</w:t>
      </w:r>
    </w:p>
    <w:p w14:paraId="58C8DE12" w14:textId="77777777" w:rsidR="006A17CC" w:rsidRPr="00947FD1" w:rsidRDefault="002325EE" w:rsidP="00EF68A2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5EE">
        <w:rPr>
          <w:rFonts w:ascii="Times New Roman" w:hAnsi="Times New Roman"/>
          <w:sz w:val="28"/>
          <w:szCs w:val="28"/>
        </w:rPr>
        <w:t>Ожидаемый результат</w:t>
      </w:r>
      <w:r w:rsidR="006A17CC" w:rsidRPr="00947FD1">
        <w:rPr>
          <w:rFonts w:ascii="Times New Roman" w:hAnsi="Times New Roman"/>
          <w:sz w:val="28"/>
          <w:szCs w:val="28"/>
        </w:rPr>
        <w:t>:</w:t>
      </w:r>
    </w:p>
    <w:p w14:paraId="2CFC2C4F" w14:textId="77777777" w:rsidR="00947FD1" w:rsidRPr="00947FD1" w:rsidRDefault="00947FD1" w:rsidP="00EF68A2">
      <w:pPr>
        <w:keepNext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color w:val="000000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613CAF62" w14:textId="21DFEEB5" w:rsidR="00947FD1" w:rsidRPr="00947FD1" w:rsidRDefault="006A17CC" w:rsidP="00EF68A2">
      <w:pPr>
        <w:keepNext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FD1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F68A2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947FD1" w:rsidRPr="00947F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аличие в ответе правильно указанной цели гражданского воспитания. </w:t>
      </w:r>
    </w:p>
    <w:p w14:paraId="702136E3" w14:textId="26D56D46" w:rsidR="001930CD" w:rsidRDefault="001930CD" w:rsidP="00EF68A2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45439F12" w14:textId="77777777" w:rsidR="005A2ECA" w:rsidRDefault="005A2ECA" w:rsidP="00EF68A2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3A5213" w14:textId="77777777" w:rsidR="00DF0040" w:rsidRPr="002325EE" w:rsidRDefault="00DF0040" w:rsidP="00EF68A2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40">
        <w:rPr>
          <w:rFonts w:ascii="Times New Roman" w:hAnsi="Times New Roman"/>
          <w:sz w:val="28"/>
          <w:szCs w:val="28"/>
        </w:rPr>
        <w:t>4</w:t>
      </w:r>
      <w:r w:rsidR="005A2ECA" w:rsidRPr="00DF0040">
        <w:rPr>
          <w:rFonts w:ascii="Times New Roman" w:hAnsi="Times New Roman"/>
          <w:sz w:val="28"/>
          <w:szCs w:val="28"/>
        </w:rPr>
        <w:t xml:space="preserve">. </w:t>
      </w:r>
      <w:r w:rsidRPr="00450540">
        <w:rPr>
          <w:rFonts w:ascii="Times New Roman" w:hAnsi="Times New Roman"/>
          <w:color w:val="000000"/>
          <w:sz w:val="28"/>
          <w:szCs w:val="28"/>
        </w:rPr>
        <w:t>Назовите основные ценности гражданского воспитания.</w:t>
      </w:r>
    </w:p>
    <w:p w14:paraId="46AD909B" w14:textId="66007D5A" w:rsidR="00EF68A2" w:rsidRPr="00EF68A2" w:rsidRDefault="00EF68A2" w:rsidP="00EF68A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68A2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EF68A2">
        <w:rPr>
          <w:rFonts w:ascii="Times New Roman" w:hAnsi="Times New Roman"/>
          <w:color w:val="000000"/>
          <w:sz w:val="28"/>
          <w:szCs w:val="28"/>
        </w:rPr>
        <w:t>–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EF68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68A2">
        <w:rPr>
          <w:rFonts w:ascii="Times New Roman" w:hAnsi="Times New Roman"/>
          <w:color w:val="000000" w:themeColor="text1"/>
          <w:sz w:val="28"/>
          <w:szCs w:val="28"/>
        </w:rPr>
        <w:t>мин.</w:t>
      </w:r>
    </w:p>
    <w:p w14:paraId="6E7D6118" w14:textId="77777777" w:rsidR="005A2ECA" w:rsidRPr="00DF0040" w:rsidRDefault="002325EE" w:rsidP="00EF68A2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5EE">
        <w:rPr>
          <w:rFonts w:ascii="Times New Roman" w:hAnsi="Times New Roman"/>
          <w:sz w:val="28"/>
          <w:szCs w:val="28"/>
        </w:rPr>
        <w:lastRenderedPageBreak/>
        <w:t>Ожидаемый результат</w:t>
      </w:r>
      <w:r w:rsidR="005A2ECA" w:rsidRPr="00DF0040">
        <w:rPr>
          <w:rFonts w:ascii="Times New Roman" w:hAnsi="Times New Roman"/>
          <w:sz w:val="28"/>
          <w:szCs w:val="28"/>
        </w:rPr>
        <w:t>:</w:t>
      </w:r>
    </w:p>
    <w:p w14:paraId="5B02D7CB" w14:textId="77777777" w:rsidR="00DF0040" w:rsidRDefault="00DF0040" w:rsidP="00EF68A2">
      <w:pPr>
        <w:keepNext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0040">
        <w:rPr>
          <w:rFonts w:ascii="Times New Roman" w:hAnsi="Times New Roman"/>
          <w:color w:val="000000"/>
          <w:sz w:val="28"/>
          <w:szCs w:val="28"/>
          <w:lang w:eastAsia="ru-RU"/>
        </w:rPr>
        <w:t>Земля, Отечество,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семья, труд, знания, культура, мир, человек.</w:t>
      </w:r>
    </w:p>
    <w:p w14:paraId="171D6D2D" w14:textId="13CB294E" w:rsidR="00DF0040" w:rsidRPr="005D565D" w:rsidRDefault="00DF0040" w:rsidP="00EF68A2">
      <w:pPr>
        <w:pStyle w:val="a4"/>
        <w:keepNext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65D">
        <w:rPr>
          <w:color w:val="000000"/>
          <w:sz w:val="28"/>
          <w:szCs w:val="28"/>
        </w:rPr>
        <w:t xml:space="preserve">Критерии оценивания: </w:t>
      </w:r>
      <w:r w:rsidR="00EF68A2">
        <w:rPr>
          <w:color w:val="000000"/>
          <w:sz w:val="28"/>
          <w:szCs w:val="28"/>
        </w:rPr>
        <w:t>н</w:t>
      </w:r>
      <w:r w:rsidRPr="005D565D">
        <w:rPr>
          <w:color w:val="000000"/>
          <w:sz w:val="28"/>
          <w:szCs w:val="28"/>
        </w:rPr>
        <w:t>аличие в ответе ми</w:t>
      </w:r>
      <w:r>
        <w:rPr>
          <w:color w:val="000000"/>
          <w:sz w:val="28"/>
          <w:szCs w:val="28"/>
        </w:rPr>
        <w:t>нимум четырех</w:t>
      </w:r>
      <w:r w:rsidRPr="005D565D">
        <w:rPr>
          <w:color w:val="000000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5EF21670" w14:textId="73FC4C41" w:rsidR="005A2ECA" w:rsidRPr="005A2ECA" w:rsidRDefault="001930CD" w:rsidP="00EF68A2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08539E48" w14:textId="77777777" w:rsidR="005A2ECA" w:rsidRPr="00DF0040" w:rsidRDefault="005A2ECA" w:rsidP="00EF68A2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EBF099" w14:textId="77777777" w:rsidR="005A2ECA" w:rsidRPr="00F05AFF" w:rsidRDefault="00DF0040" w:rsidP="00EF68A2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40">
        <w:rPr>
          <w:rFonts w:ascii="Times New Roman" w:hAnsi="Times New Roman"/>
          <w:sz w:val="28"/>
          <w:szCs w:val="28"/>
        </w:rPr>
        <w:t>5</w:t>
      </w:r>
      <w:r w:rsidR="005A2ECA" w:rsidRPr="00DF0040">
        <w:rPr>
          <w:rFonts w:ascii="Times New Roman" w:hAnsi="Times New Roman"/>
          <w:sz w:val="28"/>
          <w:szCs w:val="28"/>
        </w:rPr>
        <w:t>.</w:t>
      </w:r>
      <w:r w:rsidR="00F05AFF">
        <w:rPr>
          <w:rFonts w:ascii="Times New Roman" w:hAnsi="Times New Roman"/>
          <w:sz w:val="28"/>
          <w:szCs w:val="28"/>
        </w:rPr>
        <w:t> </w:t>
      </w:r>
      <w:r w:rsidRPr="001978FB">
        <w:rPr>
          <w:rFonts w:ascii="Times New Roman" w:hAnsi="Times New Roman"/>
          <w:color w:val="000000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1E2559F0" w14:textId="77777777" w:rsidR="00EF68A2" w:rsidRPr="00EF68A2" w:rsidRDefault="00EF68A2" w:rsidP="00EF68A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68A2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EF68A2">
        <w:rPr>
          <w:rFonts w:ascii="Times New Roman" w:hAnsi="Times New Roman"/>
          <w:color w:val="000000"/>
          <w:sz w:val="28"/>
          <w:szCs w:val="28"/>
        </w:rPr>
        <w:t xml:space="preserve">– 15 </w:t>
      </w:r>
      <w:r w:rsidRPr="00EF68A2">
        <w:rPr>
          <w:rFonts w:ascii="Times New Roman" w:hAnsi="Times New Roman"/>
          <w:color w:val="000000" w:themeColor="text1"/>
          <w:sz w:val="28"/>
          <w:szCs w:val="28"/>
        </w:rPr>
        <w:t>мин.</w:t>
      </w:r>
    </w:p>
    <w:p w14:paraId="158C7028" w14:textId="77777777" w:rsidR="005A2ECA" w:rsidRPr="001978FB" w:rsidRDefault="00F05AFF" w:rsidP="00EF68A2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AFF">
        <w:rPr>
          <w:rFonts w:ascii="Times New Roman" w:hAnsi="Times New Roman"/>
          <w:sz w:val="28"/>
          <w:szCs w:val="28"/>
        </w:rPr>
        <w:t>Ожидаемый результат</w:t>
      </w:r>
      <w:r w:rsidR="005A2ECA" w:rsidRPr="001978FB">
        <w:rPr>
          <w:rFonts w:ascii="Times New Roman" w:hAnsi="Times New Roman"/>
          <w:sz w:val="28"/>
          <w:szCs w:val="28"/>
        </w:rPr>
        <w:t>:</w:t>
      </w:r>
    </w:p>
    <w:p w14:paraId="47B770D8" w14:textId="77777777" w:rsidR="00DF0040" w:rsidRDefault="00DF0040" w:rsidP="00EF68A2">
      <w:pPr>
        <w:keepNext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78FB">
        <w:rPr>
          <w:rFonts w:ascii="Times New Roman" w:hAnsi="Times New Roman"/>
          <w:color w:val="000000"/>
          <w:sz w:val="28"/>
          <w:szCs w:val="28"/>
          <w:lang w:eastAsia="ru-RU"/>
        </w:rPr>
        <w:t>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</w:t>
      </w:r>
      <w:r w:rsidRPr="004505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370DECA" w14:textId="5EF7764D" w:rsidR="00DF0040" w:rsidRPr="005D565D" w:rsidRDefault="00DF0040" w:rsidP="00EF68A2">
      <w:pPr>
        <w:pStyle w:val="a4"/>
        <w:keepNext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65D">
        <w:rPr>
          <w:color w:val="000000"/>
          <w:sz w:val="28"/>
          <w:szCs w:val="28"/>
        </w:rPr>
        <w:t xml:space="preserve">Критерии оценивания: </w:t>
      </w:r>
      <w:r w:rsidR="00EF68A2">
        <w:rPr>
          <w:color w:val="000000"/>
          <w:sz w:val="28"/>
          <w:szCs w:val="28"/>
        </w:rPr>
        <w:t>н</w:t>
      </w:r>
      <w:r w:rsidRPr="005D565D">
        <w:rPr>
          <w:color w:val="000000"/>
          <w:sz w:val="28"/>
          <w:szCs w:val="28"/>
        </w:rPr>
        <w:t>аличие в ответе описания об</w:t>
      </w:r>
      <w:r>
        <w:rPr>
          <w:color w:val="000000"/>
          <w:sz w:val="28"/>
          <w:szCs w:val="28"/>
        </w:rPr>
        <w:t>щих характеристик</w:t>
      </w:r>
      <w:r w:rsidRPr="005D565D">
        <w:rPr>
          <w:color w:val="000000"/>
          <w:sz w:val="28"/>
          <w:szCs w:val="28"/>
        </w:rPr>
        <w:t xml:space="preserve"> и различий в понятиях «гражданственность» и </w:t>
      </w:r>
      <w:r>
        <w:rPr>
          <w:color w:val="000000"/>
          <w:sz w:val="28"/>
          <w:szCs w:val="28"/>
        </w:rPr>
        <w:t>«</w:t>
      </w:r>
      <w:r w:rsidRPr="005D565D">
        <w:rPr>
          <w:color w:val="000000"/>
          <w:sz w:val="28"/>
          <w:szCs w:val="28"/>
        </w:rPr>
        <w:t>патриотизм</w:t>
      </w:r>
      <w:r>
        <w:rPr>
          <w:color w:val="000000"/>
          <w:sz w:val="28"/>
          <w:szCs w:val="28"/>
        </w:rPr>
        <w:t>»</w:t>
      </w:r>
      <w:r w:rsidRPr="005D565D">
        <w:rPr>
          <w:color w:val="000000"/>
          <w:sz w:val="28"/>
          <w:szCs w:val="28"/>
        </w:rPr>
        <w:t xml:space="preserve">. </w:t>
      </w:r>
    </w:p>
    <w:p w14:paraId="6C458224" w14:textId="604001EB" w:rsidR="00135393" w:rsidRPr="00E638A6" w:rsidRDefault="001930CD" w:rsidP="00EF68A2">
      <w:pPr>
        <w:keepNext/>
        <w:spacing w:after="0" w:line="240" w:lineRule="auto"/>
        <w:jc w:val="both"/>
        <w:rPr>
          <w:rFonts w:ascii="Times New Roman" w:hAnsi="Times New Roman"/>
        </w:rPr>
      </w:pPr>
      <w:r w:rsidRPr="00D97A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66DB">
        <w:rPr>
          <w:rFonts w:ascii="Times New Roman" w:hAnsi="Times New Roman"/>
          <w:sz w:val="28"/>
          <w:szCs w:val="28"/>
        </w:rPr>
        <w:t>УК-5 (УК-5.1)</w:t>
      </w:r>
    </w:p>
    <w:p w14:paraId="419E8295" w14:textId="77777777" w:rsidR="00135393" w:rsidRPr="00E638A6" w:rsidRDefault="00135393" w:rsidP="00EF68A2">
      <w:pPr>
        <w:keepNext/>
        <w:rPr>
          <w:rFonts w:ascii="Times New Roman" w:hAnsi="Times New Roman"/>
        </w:rPr>
      </w:pPr>
    </w:p>
    <w:sectPr w:rsidR="00135393" w:rsidRPr="00E638A6" w:rsidSect="00E5327C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1675" w14:textId="77777777" w:rsidR="00F251FA" w:rsidRDefault="00F251FA" w:rsidP="0002588C">
      <w:pPr>
        <w:spacing w:after="0" w:line="240" w:lineRule="auto"/>
      </w:pPr>
      <w:r>
        <w:separator/>
      </w:r>
    </w:p>
  </w:endnote>
  <w:endnote w:type="continuationSeparator" w:id="0">
    <w:p w14:paraId="6B7607EB" w14:textId="77777777" w:rsidR="00F251FA" w:rsidRDefault="00F251FA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91C1" w14:textId="77777777" w:rsidR="00D97A04" w:rsidRPr="00DB7E13" w:rsidRDefault="00D97A04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0E4DA8">
      <w:rPr>
        <w:rFonts w:ascii="Times New Roman" w:hAnsi="Times New Roman"/>
        <w:noProof/>
        <w:sz w:val="24"/>
        <w:szCs w:val="24"/>
      </w:rPr>
      <w:t>7</w:t>
    </w:r>
    <w:r w:rsidRPr="00DB7E13">
      <w:rPr>
        <w:rFonts w:ascii="Times New Roman" w:hAnsi="Times New Roman"/>
        <w:sz w:val="24"/>
        <w:szCs w:val="24"/>
      </w:rPr>
      <w:fldChar w:fldCharType="end"/>
    </w:r>
  </w:p>
  <w:p w14:paraId="0BDF640C" w14:textId="77777777" w:rsidR="00D97A04" w:rsidRDefault="00D97A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6608" w14:textId="77777777" w:rsidR="00F251FA" w:rsidRDefault="00F251FA" w:rsidP="0002588C">
      <w:pPr>
        <w:spacing w:after="0" w:line="240" w:lineRule="auto"/>
      </w:pPr>
      <w:r>
        <w:separator/>
      </w:r>
    </w:p>
  </w:footnote>
  <w:footnote w:type="continuationSeparator" w:id="0">
    <w:p w14:paraId="3B60794E" w14:textId="77777777" w:rsidR="00F251FA" w:rsidRDefault="00F251FA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3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7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 w16cid:durableId="545407521">
    <w:abstractNumId w:val="0"/>
  </w:num>
  <w:num w:numId="2" w16cid:durableId="1140686343">
    <w:abstractNumId w:val="30"/>
  </w:num>
  <w:num w:numId="3" w16cid:durableId="1099637092">
    <w:abstractNumId w:val="22"/>
  </w:num>
  <w:num w:numId="4" w16cid:durableId="624775925">
    <w:abstractNumId w:val="31"/>
  </w:num>
  <w:num w:numId="5" w16cid:durableId="655569458">
    <w:abstractNumId w:val="1"/>
  </w:num>
  <w:num w:numId="6" w16cid:durableId="18572274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674261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11969184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9311859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3955357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64320224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4123765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1915531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5481786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2066921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419063742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82575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1938704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6899250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9917029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51264584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99977137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866673311">
    <w:abstractNumId w:val="11"/>
  </w:num>
  <w:num w:numId="24" w16cid:durableId="140738604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2131554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48214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537822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1649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60985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5168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2847311">
    <w:abstractNumId w:val="4"/>
  </w:num>
  <w:num w:numId="32" w16cid:durableId="2016835411">
    <w:abstractNumId w:val="33"/>
  </w:num>
  <w:num w:numId="33" w16cid:durableId="2058773307">
    <w:abstractNumId w:val="23"/>
  </w:num>
  <w:num w:numId="34" w16cid:durableId="179583514">
    <w:abstractNumId w:val="29"/>
  </w:num>
  <w:num w:numId="35" w16cid:durableId="1975940628">
    <w:abstractNumId w:val="25"/>
  </w:num>
  <w:num w:numId="36" w16cid:durableId="212038274">
    <w:abstractNumId w:val="2"/>
  </w:num>
  <w:num w:numId="37" w16cid:durableId="1635090134">
    <w:abstractNumId w:val="13"/>
  </w:num>
  <w:num w:numId="38" w16cid:durableId="5027828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1846223">
    <w:abstractNumId w:val="6"/>
  </w:num>
  <w:num w:numId="40" w16cid:durableId="903569223">
    <w:abstractNumId w:val="7"/>
  </w:num>
  <w:num w:numId="41" w16cid:durableId="1719741997">
    <w:abstractNumId w:val="28"/>
  </w:num>
  <w:num w:numId="42" w16cid:durableId="1812136729">
    <w:abstractNumId w:val="39"/>
  </w:num>
  <w:num w:numId="43" w16cid:durableId="1328049313">
    <w:abstractNumId w:val="37"/>
  </w:num>
  <w:num w:numId="44" w16cid:durableId="4257296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30579603">
    <w:abstractNumId w:val="8"/>
  </w:num>
  <w:num w:numId="46" w16cid:durableId="1846476891">
    <w:abstractNumId w:val="12"/>
  </w:num>
  <w:num w:numId="47" w16cid:durableId="1774398850">
    <w:abstractNumId w:val="17"/>
  </w:num>
  <w:num w:numId="48" w16cid:durableId="998580681">
    <w:abstractNumId w:val="4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DB"/>
    <w:rsid w:val="00003967"/>
    <w:rsid w:val="0001361E"/>
    <w:rsid w:val="00020374"/>
    <w:rsid w:val="00022C6D"/>
    <w:rsid w:val="0002588C"/>
    <w:rsid w:val="00027A97"/>
    <w:rsid w:val="00031112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958B3"/>
    <w:rsid w:val="000A0CDB"/>
    <w:rsid w:val="000A17E9"/>
    <w:rsid w:val="000B0622"/>
    <w:rsid w:val="000C077B"/>
    <w:rsid w:val="000C5BA1"/>
    <w:rsid w:val="000D138B"/>
    <w:rsid w:val="000D267D"/>
    <w:rsid w:val="000D58B4"/>
    <w:rsid w:val="000E32E5"/>
    <w:rsid w:val="000E4DA8"/>
    <w:rsid w:val="000E64E1"/>
    <w:rsid w:val="000F3717"/>
    <w:rsid w:val="000F55FA"/>
    <w:rsid w:val="000F690D"/>
    <w:rsid w:val="00103D21"/>
    <w:rsid w:val="001068D8"/>
    <w:rsid w:val="001073A3"/>
    <w:rsid w:val="00114551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50707"/>
    <w:rsid w:val="00164AEC"/>
    <w:rsid w:val="001656D7"/>
    <w:rsid w:val="00165D98"/>
    <w:rsid w:val="00166CD9"/>
    <w:rsid w:val="00170A97"/>
    <w:rsid w:val="00190728"/>
    <w:rsid w:val="001930CD"/>
    <w:rsid w:val="001954F8"/>
    <w:rsid w:val="00197394"/>
    <w:rsid w:val="001978FB"/>
    <w:rsid w:val="001A09BD"/>
    <w:rsid w:val="001A4950"/>
    <w:rsid w:val="001A50E9"/>
    <w:rsid w:val="001B0BB8"/>
    <w:rsid w:val="001B37E9"/>
    <w:rsid w:val="001B7131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3EC3"/>
    <w:rsid w:val="00204C6E"/>
    <w:rsid w:val="00206B29"/>
    <w:rsid w:val="00207EE5"/>
    <w:rsid w:val="00211EF0"/>
    <w:rsid w:val="002163D0"/>
    <w:rsid w:val="00217636"/>
    <w:rsid w:val="00224C82"/>
    <w:rsid w:val="00230036"/>
    <w:rsid w:val="00232019"/>
    <w:rsid w:val="002325EE"/>
    <w:rsid w:val="002366DB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6E52"/>
    <w:rsid w:val="0027746D"/>
    <w:rsid w:val="00280F08"/>
    <w:rsid w:val="00281EBC"/>
    <w:rsid w:val="002836DF"/>
    <w:rsid w:val="002867C0"/>
    <w:rsid w:val="00294139"/>
    <w:rsid w:val="002948F3"/>
    <w:rsid w:val="002A1E0F"/>
    <w:rsid w:val="002A5B37"/>
    <w:rsid w:val="002A7D8C"/>
    <w:rsid w:val="002C49E8"/>
    <w:rsid w:val="002C70F3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2CA7"/>
    <w:rsid w:val="00323817"/>
    <w:rsid w:val="003306D1"/>
    <w:rsid w:val="003317AE"/>
    <w:rsid w:val="003378E8"/>
    <w:rsid w:val="00342E22"/>
    <w:rsid w:val="00351CCA"/>
    <w:rsid w:val="00356E17"/>
    <w:rsid w:val="00357AAB"/>
    <w:rsid w:val="003662AF"/>
    <w:rsid w:val="00367C3B"/>
    <w:rsid w:val="0037426E"/>
    <w:rsid w:val="0037682A"/>
    <w:rsid w:val="00382187"/>
    <w:rsid w:val="00391C7C"/>
    <w:rsid w:val="00391FA0"/>
    <w:rsid w:val="003928B7"/>
    <w:rsid w:val="00397DCE"/>
    <w:rsid w:val="003B05C5"/>
    <w:rsid w:val="003B1348"/>
    <w:rsid w:val="003B21DB"/>
    <w:rsid w:val="003B23E5"/>
    <w:rsid w:val="003C1048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03C0"/>
    <w:rsid w:val="0041570E"/>
    <w:rsid w:val="00420D72"/>
    <w:rsid w:val="00426887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2E40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4E53"/>
    <w:rsid w:val="005572BE"/>
    <w:rsid w:val="00572996"/>
    <w:rsid w:val="00574648"/>
    <w:rsid w:val="00574CEB"/>
    <w:rsid w:val="00576C79"/>
    <w:rsid w:val="005773B5"/>
    <w:rsid w:val="005852E7"/>
    <w:rsid w:val="00587A6C"/>
    <w:rsid w:val="00590154"/>
    <w:rsid w:val="005904FA"/>
    <w:rsid w:val="005960A5"/>
    <w:rsid w:val="005A2ECA"/>
    <w:rsid w:val="005B23BC"/>
    <w:rsid w:val="005C1072"/>
    <w:rsid w:val="005D2BAD"/>
    <w:rsid w:val="005D3F24"/>
    <w:rsid w:val="005E0C40"/>
    <w:rsid w:val="005F5BB7"/>
    <w:rsid w:val="00617D4F"/>
    <w:rsid w:val="0062114D"/>
    <w:rsid w:val="00625846"/>
    <w:rsid w:val="00631063"/>
    <w:rsid w:val="0063632B"/>
    <w:rsid w:val="0063740A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A17CC"/>
    <w:rsid w:val="006A374A"/>
    <w:rsid w:val="006A4F34"/>
    <w:rsid w:val="006B3C61"/>
    <w:rsid w:val="006C090C"/>
    <w:rsid w:val="006C0CFF"/>
    <w:rsid w:val="006C17E4"/>
    <w:rsid w:val="006C2B90"/>
    <w:rsid w:val="006C7E1D"/>
    <w:rsid w:val="006D1ABC"/>
    <w:rsid w:val="006D2144"/>
    <w:rsid w:val="006E07B3"/>
    <w:rsid w:val="006E218A"/>
    <w:rsid w:val="006E7D9F"/>
    <w:rsid w:val="006F00A9"/>
    <w:rsid w:val="006F11CD"/>
    <w:rsid w:val="006F27C4"/>
    <w:rsid w:val="00700671"/>
    <w:rsid w:val="007048C6"/>
    <w:rsid w:val="00704CDD"/>
    <w:rsid w:val="007061F5"/>
    <w:rsid w:val="00707E90"/>
    <w:rsid w:val="00721725"/>
    <w:rsid w:val="00725FB7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7EEF"/>
    <w:rsid w:val="00812E4F"/>
    <w:rsid w:val="00813854"/>
    <w:rsid w:val="00821F67"/>
    <w:rsid w:val="00823301"/>
    <w:rsid w:val="008236AE"/>
    <w:rsid w:val="008243AB"/>
    <w:rsid w:val="0082583F"/>
    <w:rsid w:val="00841DD1"/>
    <w:rsid w:val="00845772"/>
    <w:rsid w:val="008736E0"/>
    <w:rsid w:val="00875A60"/>
    <w:rsid w:val="00875DA8"/>
    <w:rsid w:val="00876441"/>
    <w:rsid w:val="0087753F"/>
    <w:rsid w:val="00895EA2"/>
    <w:rsid w:val="008A6389"/>
    <w:rsid w:val="008A73F0"/>
    <w:rsid w:val="008B65D1"/>
    <w:rsid w:val="008C219D"/>
    <w:rsid w:val="008C5C90"/>
    <w:rsid w:val="008C6E9A"/>
    <w:rsid w:val="008D250A"/>
    <w:rsid w:val="008D5109"/>
    <w:rsid w:val="008E0D18"/>
    <w:rsid w:val="008E267C"/>
    <w:rsid w:val="00906ACC"/>
    <w:rsid w:val="00916FF1"/>
    <w:rsid w:val="009205ED"/>
    <w:rsid w:val="009325C2"/>
    <w:rsid w:val="00941407"/>
    <w:rsid w:val="009417C9"/>
    <w:rsid w:val="00944143"/>
    <w:rsid w:val="0094755B"/>
    <w:rsid w:val="00947FD1"/>
    <w:rsid w:val="0095237D"/>
    <w:rsid w:val="00952AB9"/>
    <w:rsid w:val="00955118"/>
    <w:rsid w:val="00964D1A"/>
    <w:rsid w:val="00973194"/>
    <w:rsid w:val="009775EA"/>
    <w:rsid w:val="0098328A"/>
    <w:rsid w:val="00986048"/>
    <w:rsid w:val="00990803"/>
    <w:rsid w:val="009933F5"/>
    <w:rsid w:val="00996746"/>
    <w:rsid w:val="009A67E9"/>
    <w:rsid w:val="009C3030"/>
    <w:rsid w:val="009D51B6"/>
    <w:rsid w:val="009D5E59"/>
    <w:rsid w:val="009D6579"/>
    <w:rsid w:val="009E1FC5"/>
    <w:rsid w:val="009F0CF3"/>
    <w:rsid w:val="009F3E7E"/>
    <w:rsid w:val="009F421C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32B05"/>
    <w:rsid w:val="00A43237"/>
    <w:rsid w:val="00A4502F"/>
    <w:rsid w:val="00A46250"/>
    <w:rsid w:val="00A52CB6"/>
    <w:rsid w:val="00A546F8"/>
    <w:rsid w:val="00A600EE"/>
    <w:rsid w:val="00A613BC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1292"/>
    <w:rsid w:val="00B47E85"/>
    <w:rsid w:val="00B50FAE"/>
    <w:rsid w:val="00B60604"/>
    <w:rsid w:val="00B76B02"/>
    <w:rsid w:val="00B82AC6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E5203"/>
    <w:rsid w:val="00BF4D0D"/>
    <w:rsid w:val="00C02AC8"/>
    <w:rsid w:val="00C1111C"/>
    <w:rsid w:val="00C12056"/>
    <w:rsid w:val="00C13C11"/>
    <w:rsid w:val="00C15D0A"/>
    <w:rsid w:val="00C20D3C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9109E"/>
    <w:rsid w:val="00CA13BB"/>
    <w:rsid w:val="00CA6793"/>
    <w:rsid w:val="00CA7DB2"/>
    <w:rsid w:val="00CB1138"/>
    <w:rsid w:val="00CB1B3F"/>
    <w:rsid w:val="00CB1C57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16C49"/>
    <w:rsid w:val="00D32FB0"/>
    <w:rsid w:val="00D379F0"/>
    <w:rsid w:val="00D37FD0"/>
    <w:rsid w:val="00D41255"/>
    <w:rsid w:val="00D42E56"/>
    <w:rsid w:val="00D43163"/>
    <w:rsid w:val="00D446BF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94B92"/>
    <w:rsid w:val="00D96D70"/>
    <w:rsid w:val="00D97A04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040"/>
    <w:rsid w:val="00DF015D"/>
    <w:rsid w:val="00DF06E2"/>
    <w:rsid w:val="00DF2651"/>
    <w:rsid w:val="00DF271C"/>
    <w:rsid w:val="00DF5DA1"/>
    <w:rsid w:val="00E01EA3"/>
    <w:rsid w:val="00E042B4"/>
    <w:rsid w:val="00E10C40"/>
    <w:rsid w:val="00E21D75"/>
    <w:rsid w:val="00E25861"/>
    <w:rsid w:val="00E26D0B"/>
    <w:rsid w:val="00E423C2"/>
    <w:rsid w:val="00E5327C"/>
    <w:rsid w:val="00E6164A"/>
    <w:rsid w:val="00E625D4"/>
    <w:rsid w:val="00E655ED"/>
    <w:rsid w:val="00E66A19"/>
    <w:rsid w:val="00E76C02"/>
    <w:rsid w:val="00E8353F"/>
    <w:rsid w:val="00E84ACA"/>
    <w:rsid w:val="00E9247D"/>
    <w:rsid w:val="00E94F63"/>
    <w:rsid w:val="00E96F5C"/>
    <w:rsid w:val="00EA2AC6"/>
    <w:rsid w:val="00EB09B6"/>
    <w:rsid w:val="00EC01AE"/>
    <w:rsid w:val="00EC031B"/>
    <w:rsid w:val="00EC0DDF"/>
    <w:rsid w:val="00EC34FA"/>
    <w:rsid w:val="00EC48B1"/>
    <w:rsid w:val="00EC52B1"/>
    <w:rsid w:val="00EC73BB"/>
    <w:rsid w:val="00EE753E"/>
    <w:rsid w:val="00EF0EC7"/>
    <w:rsid w:val="00EF21D5"/>
    <w:rsid w:val="00EF2429"/>
    <w:rsid w:val="00EF68A2"/>
    <w:rsid w:val="00F00620"/>
    <w:rsid w:val="00F03863"/>
    <w:rsid w:val="00F05AFF"/>
    <w:rsid w:val="00F05EB9"/>
    <w:rsid w:val="00F10F06"/>
    <w:rsid w:val="00F12435"/>
    <w:rsid w:val="00F17EA4"/>
    <w:rsid w:val="00F20A89"/>
    <w:rsid w:val="00F251FA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57CA6"/>
    <w:rsid w:val="00F732DD"/>
    <w:rsid w:val="00F75775"/>
    <w:rsid w:val="00F757CA"/>
    <w:rsid w:val="00F77191"/>
    <w:rsid w:val="00F7742B"/>
    <w:rsid w:val="00F777C2"/>
    <w:rsid w:val="00F851AB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199"/>
    <w:rsid w:val="00FD5789"/>
    <w:rsid w:val="00FD596C"/>
    <w:rsid w:val="00FE3888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E98C"/>
  <w15:chartTrackingRefBased/>
  <w15:docId w15:val="{AA626064-A44B-4820-9847-C6EC924E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customStyle="1" w:styleId="a4">
    <w:name w:val="Обычный (веб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uiPriority w:val="20"/>
    <w:qFormat/>
    <w:rsid w:val="0039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A8595-E3D4-4F25-A5BA-6A91FA3D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Home</cp:lastModifiedBy>
  <cp:revision>11</cp:revision>
  <cp:lastPrinted>2025-01-31T09:14:00Z</cp:lastPrinted>
  <dcterms:created xsi:type="dcterms:W3CDTF">2025-04-04T16:19:00Z</dcterms:created>
  <dcterms:modified xsi:type="dcterms:W3CDTF">2025-08-08T15:38:00Z</dcterms:modified>
</cp:coreProperties>
</file>