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6725A" w14:textId="77777777" w:rsidR="0002305B" w:rsidRPr="0002305B" w:rsidRDefault="0002305B" w:rsidP="0002305B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2305B">
        <w:rPr>
          <w:rFonts w:ascii="Times New Roman" w:hAnsi="Times New Roman"/>
          <w:sz w:val="28"/>
          <w:szCs w:val="28"/>
        </w:rPr>
        <w:t>Комплект оц</w:t>
      </w:r>
      <w:r>
        <w:rPr>
          <w:rFonts w:ascii="Times New Roman" w:hAnsi="Times New Roman"/>
          <w:sz w:val="28"/>
          <w:szCs w:val="28"/>
        </w:rPr>
        <w:t>еночных материалов по</w:t>
      </w:r>
      <w:r w:rsidRPr="0002305B">
        <w:rPr>
          <w:rFonts w:ascii="Times New Roman" w:hAnsi="Times New Roman"/>
          <w:sz w:val="28"/>
          <w:szCs w:val="28"/>
        </w:rPr>
        <w:br/>
        <w:t>«</w:t>
      </w:r>
      <w:r w:rsidR="006D64E4">
        <w:rPr>
          <w:rFonts w:ascii="Times New Roman" w:hAnsi="Times New Roman"/>
          <w:sz w:val="28"/>
          <w:szCs w:val="28"/>
        </w:rPr>
        <w:t>Научно—исследовательской работе</w:t>
      </w:r>
      <w:r w:rsidRPr="0002305B">
        <w:rPr>
          <w:rFonts w:ascii="Times New Roman" w:hAnsi="Times New Roman"/>
          <w:sz w:val="28"/>
          <w:szCs w:val="28"/>
        </w:rPr>
        <w:t>»</w:t>
      </w:r>
    </w:p>
    <w:p w14:paraId="2FDDA9E8" w14:textId="77777777" w:rsidR="0002305B" w:rsidRPr="005D1062" w:rsidRDefault="0002305B" w:rsidP="0002305B">
      <w:pPr>
        <w:pStyle w:val="a4"/>
      </w:pPr>
    </w:p>
    <w:p w14:paraId="65CC007F" w14:textId="77777777" w:rsidR="00D4472A" w:rsidRDefault="00D4472A" w:rsidP="00FF249B">
      <w:pPr>
        <w:pStyle w:val="4"/>
        <w:ind w:firstLine="0"/>
        <w:rPr>
          <w:szCs w:val="28"/>
        </w:rPr>
      </w:pPr>
      <w:r w:rsidRPr="001D047F">
        <w:rPr>
          <w:szCs w:val="28"/>
        </w:rPr>
        <w:t>Задания закрытого типа на выбор правильного ответа</w:t>
      </w:r>
    </w:p>
    <w:p w14:paraId="5E3BF275" w14:textId="77777777" w:rsidR="0002305B" w:rsidRPr="0002305B" w:rsidRDefault="0002305B" w:rsidP="0002305B"/>
    <w:p w14:paraId="3CD1690A" w14:textId="77777777" w:rsidR="00184587" w:rsidRPr="005E62CE" w:rsidRDefault="00184587" w:rsidP="00913D2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5E62CE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48B78C1C" w14:textId="77777777" w:rsidR="00D4472A" w:rsidRPr="001D047F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86E217" w14:textId="77777777" w:rsidR="00FF249B" w:rsidRPr="001D047F" w:rsidRDefault="00FF249B" w:rsidP="006D64E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Pr="001D047F">
        <w:rPr>
          <w:sz w:val="28"/>
          <w:szCs w:val="28"/>
        </w:rPr>
        <w:t xml:space="preserve">. </w:t>
      </w:r>
      <w:r w:rsidR="006D64E4" w:rsidRPr="006D64E4">
        <w:rPr>
          <w:sz w:val="28"/>
          <w:szCs w:val="28"/>
        </w:rPr>
        <w:t>Какой этап научного исследования предполагает формулировку гипотезы и определение методов её проверки?</w:t>
      </w:r>
    </w:p>
    <w:p w14:paraId="059C76FB" w14:textId="3C281953" w:rsidR="006D64E4" w:rsidRPr="006D64E4" w:rsidRDefault="00863FD3" w:rsidP="00863FD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D64E4" w:rsidRPr="006D64E4">
        <w:rPr>
          <w:sz w:val="28"/>
          <w:szCs w:val="28"/>
        </w:rPr>
        <w:t>Анализ литературных источников</w:t>
      </w:r>
      <w:r w:rsidR="00872B83">
        <w:rPr>
          <w:sz w:val="28"/>
          <w:szCs w:val="28"/>
        </w:rPr>
        <w:t>.</w:t>
      </w:r>
    </w:p>
    <w:p w14:paraId="5E8D40DE" w14:textId="69605267" w:rsidR="006D64E4" w:rsidRPr="006D64E4" w:rsidRDefault="00863FD3" w:rsidP="00863FD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D64E4" w:rsidRPr="006D64E4">
        <w:rPr>
          <w:sz w:val="28"/>
          <w:szCs w:val="28"/>
        </w:rPr>
        <w:t>Постановка задачи и планирование эксперимента</w:t>
      </w:r>
      <w:r w:rsidR="00872B83">
        <w:rPr>
          <w:sz w:val="28"/>
          <w:szCs w:val="28"/>
        </w:rPr>
        <w:t>.</w:t>
      </w:r>
    </w:p>
    <w:p w14:paraId="6BFE5BA3" w14:textId="2F461DAC" w:rsidR="006D64E4" w:rsidRPr="006D64E4" w:rsidRDefault="00863FD3" w:rsidP="00863FD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D64E4" w:rsidRPr="006D64E4">
        <w:rPr>
          <w:sz w:val="28"/>
          <w:szCs w:val="28"/>
        </w:rPr>
        <w:t>Обработка полученных данных</w:t>
      </w:r>
      <w:r w:rsidR="00872B83">
        <w:rPr>
          <w:sz w:val="28"/>
          <w:szCs w:val="28"/>
        </w:rPr>
        <w:t>.</w:t>
      </w:r>
    </w:p>
    <w:p w14:paraId="180E7800" w14:textId="2FED2AAC" w:rsidR="006D64E4" w:rsidRPr="006D64E4" w:rsidRDefault="00863FD3" w:rsidP="00863FD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D64E4" w:rsidRPr="006D64E4">
        <w:rPr>
          <w:sz w:val="28"/>
          <w:szCs w:val="28"/>
        </w:rPr>
        <w:t>Оформление результатов</w:t>
      </w:r>
      <w:r w:rsidR="00872B83">
        <w:rPr>
          <w:sz w:val="28"/>
          <w:szCs w:val="28"/>
        </w:rPr>
        <w:t>.</w:t>
      </w:r>
    </w:p>
    <w:p w14:paraId="7E1E4E2B" w14:textId="77777777" w:rsidR="00FF249B" w:rsidRPr="001D047F" w:rsidRDefault="00FF249B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863FD3">
        <w:rPr>
          <w:rFonts w:ascii="Times New Roman" w:hAnsi="Times New Roman"/>
          <w:sz w:val="28"/>
          <w:szCs w:val="28"/>
        </w:rPr>
        <w:t>Б</w:t>
      </w:r>
    </w:p>
    <w:p w14:paraId="6BA9D456" w14:textId="77777777" w:rsidR="00FF249B" w:rsidRPr="001D047F" w:rsidRDefault="00FF249B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04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416DD">
        <w:rPr>
          <w:rFonts w:ascii="Times New Roman" w:hAnsi="Times New Roman"/>
          <w:sz w:val="28"/>
          <w:szCs w:val="28"/>
        </w:rPr>
        <w:t>ОПК-1</w:t>
      </w:r>
    </w:p>
    <w:p w14:paraId="6D43C5E0" w14:textId="77777777" w:rsidR="00D4472A" w:rsidRPr="001D047F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0B0C19" w14:textId="77777777" w:rsidR="00FF249B" w:rsidRPr="001D047F" w:rsidRDefault="00FF249B" w:rsidP="00863FD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Pr="001D047F">
        <w:rPr>
          <w:sz w:val="28"/>
          <w:szCs w:val="28"/>
        </w:rPr>
        <w:t xml:space="preserve">. </w:t>
      </w:r>
      <w:r w:rsidR="00863FD3" w:rsidRPr="00863FD3">
        <w:rPr>
          <w:sz w:val="28"/>
          <w:szCs w:val="28"/>
        </w:rPr>
        <w:t>Какой метод неразрушающего контроля наиболее эффективен для выявления микротрещин в элементах подвески?</w:t>
      </w:r>
    </w:p>
    <w:p w14:paraId="2EDC0050" w14:textId="388AE47F" w:rsidR="00863FD3" w:rsidRPr="00863FD3" w:rsidRDefault="00863FD3" w:rsidP="00863FD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63FD3">
        <w:rPr>
          <w:sz w:val="28"/>
          <w:szCs w:val="28"/>
        </w:rPr>
        <w:t>Визуально-оптический осмотр</w:t>
      </w:r>
      <w:r w:rsidR="00872B83">
        <w:rPr>
          <w:sz w:val="28"/>
          <w:szCs w:val="28"/>
        </w:rPr>
        <w:t>.</w:t>
      </w:r>
    </w:p>
    <w:p w14:paraId="4904BFC0" w14:textId="436CB813" w:rsidR="00863FD3" w:rsidRPr="00863FD3" w:rsidRDefault="00863FD3" w:rsidP="00863FD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63FD3">
        <w:rPr>
          <w:sz w:val="28"/>
          <w:szCs w:val="28"/>
        </w:rPr>
        <w:t>Ультразвуковая дефектоскопия</w:t>
      </w:r>
      <w:r w:rsidR="00872B83">
        <w:rPr>
          <w:sz w:val="28"/>
          <w:szCs w:val="28"/>
        </w:rPr>
        <w:t>.</w:t>
      </w:r>
    </w:p>
    <w:p w14:paraId="563CF58D" w14:textId="3CDE85DF" w:rsidR="00863FD3" w:rsidRPr="00863FD3" w:rsidRDefault="00863FD3" w:rsidP="00863FD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63FD3">
        <w:rPr>
          <w:sz w:val="28"/>
          <w:szCs w:val="28"/>
        </w:rPr>
        <w:t>Измерение расхода топлива</w:t>
      </w:r>
      <w:r w:rsidR="00872B83">
        <w:rPr>
          <w:sz w:val="28"/>
          <w:szCs w:val="28"/>
        </w:rPr>
        <w:t>.</w:t>
      </w:r>
    </w:p>
    <w:p w14:paraId="7BA50307" w14:textId="3FC2951A" w:rsidR="00863FD3" w:rsidRPr="00863FD3" w:rsidRDefault="00863FD3" w:rsidP="00863FD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863FD3">
        <w:rPr>
          <w:sz w:val="28"/>
          <w:szCs w:val="28"/>
        </w:rPr>
        <w:t>Компьютерная диагностика двигателя</w:t>
      </w:r>
      <w:r w:rsidR="00872B83">
        <w:rPr>
          <w:sz w:val="28"/>
          <w:szCs w:val="28"/>
        </w:rPr>
        <w:t>.</w:t>
      </w:r>
    </w:p>
    <w:p w14:paraId="04721776" w14:textId="77777777" w:rsidR="00FF249B" w:rsidRPr="001D047F" w:rsidRDefault="00FF249B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2AE">
        <w:rPr>
          <w:rFonts w:ascii="Times New Roman" w:hAnsi="Times New Roman"/>
          <w:sz w:val="28"/>
          <w:szCs w:val="28"/>
        </w:rPr>
        <w:t>Б</w:t>
      </w:r>
    </w:p>
    <w:p w14:paraId="27FABD58" w14:textId="77777777" w:rsidR="00FF249B" w:rsidRPr="001D047F" w:rsidRDefault="00FF249B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593EAAA4" w14:textId="77777777" w:rsidR="00D4472A" w:rsidRPr="001D047F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252EF7" w14:textId="77777777" w:rsidR="00FF249B" w:rsidRPr="001D047F" w:rsidRDefault="00FF249B" w:rsidP="008472A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472AE" w:rsidRPr="008472AE">
        <w:rPr>
          <w:sz w:val="28"/>
          <w:szCs w:val="28"/>
        </w:rPr>
        <w:t>Какой статистический параметр используется для оценки разброса экспериментальных данных?</w:t>
      </w:r>
    </w:p>
    <w:p w14:paraId="3187AE52" w14:textId="26DEDF2A" w:rsidR="008472AE" w:rsidRPr="008472AE" w:rsidRDefault="008472AE" w:rsidP="008472A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472AE">
        <w:rPr>
          <w:sz w:val="28"/>
          <w:szCs w:val="28"/>
        </w:rPr>
        <w:t>Среднее арифметическое</w:t>
      </w:r>
      <w:r w:rsidR="00872B83">
        <w:rPr>
          <w:sz w:val="28"/>
          <w:szCs w:val="28"/>
        </w:rPr>
        <w:t>.</w:t>
      </w:r>
    </w:p>
    <w:p w14:paraId="3D374B8B" w14:textId="4F240421" w:rsidR="008472AE" w:rsidRPr="008472AE" w:rsidRDefault="008472AE" w:rsidP="008472A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472AE">
        <w:rPr>
          <w:sz w:val="28"/>
          <w:szCs w:val="28"/>
        </w:rPr>
        <w:t>Мода</w:t>
      </w:r>
      <w:r w:rsidR="00872B83">
        <w:rPr>
          <w:sz w:val="28"/>
          <w:szCs w:val="28"/>
        </w:rPr>
        <w:t>.</w:t>
      </w:r>
    </w:p>
    <w:p w14:paraId="0D59DF7A" w14:textId="33BF56D5" w:rsidR="008472AE" w:rsidRPr="008472AE" w:rsidRDefault="008472AE" w:rsidP="008472A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472AE">
        <w:rPr>
          <w:sz w:val="28"/>
          <w:szCs w:val="28"/>
        </w:rPr>
        <w:t>Медиана</w:t>
      </w:r>
      <w:r w:rsidR="00872B83">
        <w:rPr>
          <w:sz w:val="28"/>
          <w:szCs w:val="28"/>
        </w:rPr>
        <w:t>.</w:t>
      </w:r>
    </w:p>
    <w:p w14:paraId="4BDF05D7" w14:textId="4E72F1FC" w:rsidR="008472AE" w:rsidRPr="008472AE" w:rsidRDefault="008472AE" w:rsidP="008472A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8472AE">
        <w:rPr>
          <w:sz w:val="28"/>
          <w:szCs w:val="28"/>
        </w:rPr>
        <w:t>Дисперсия</w:t>
      </w:r>
      <w:r w:rsidR="00872B83">
        <w:rPr>
          <w:sz w:val="28"/>
          <w:szCs w:val="28"/>
        </w:rPr>
        <w:t>.</w:t>
      </w:r>
      <w:r w:rsidRPr="008472AE">
        <w:rPr>
          <w:sz w:val="28"/>
          <w:szCs w:val="28"/>
        </w:rPr>
        <w:t xml:space="preserve"> </w:t>
      </w:r>
    </w:p>
    <w:p w14:paraId="45EFDDA0" w14:textId="77777777" w:rsidR="00FF249B" w:rsidRPr="001D047F" w:rsidRDefault="00FF249B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1E1618C5" w14:textId="77777777" w:rsidR="00FF249B" w:rsidRPr="001D047F" w:rsidRDefault="00FF249B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04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416DD">
        <w:rPr>
          <w:rFonts w:ascii="Times New Roman" w:hAnsi="Times New Roman"/>
          <w:sz w:val="28"/>
          <w:szCs w:val="28"/>
        </w:rPr>
        <w:t>ОПК-5</w:t>
      </w:r>
    </w:p>
    <w:p w14:paraId="50C108A5" w14:textId="77777777" w:rsidR="00D4472A" w:rsidRPr="001D047F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757BEF" w14:textId="77777777" w:rsidR="008472AE" w:rsidRPr="008472AE" w:rsidRDefault="00FF249B" w:rsidP="008472A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</w:t>
      </w:r>
      <w:r w:rsidRPr="001D047F">
        <w:rPr>
          <w:sz w:val="28"/>
          <w:szCs w:val="28"/>
        </w:rPr>
        <w:t xml:space="preserve">. </w:t>
      </w:r>
      <w:r w:rsidR="008472AE" w:rsidRPr="008472AE">
        <w:rPr>
          <w:sz w:val="28"/>
          <w:szCs w:val="28"/>
        </w:rPr>
        <w:t>Какая технология позволяет повысить точность прогнозирования остаточного ресурса автомобильных компонентов?</w:t>
      </w:r>
    </w:p>
    <w:p w14:paraId="6E203911" w14:textId="2ABA2AC3" w:rsidR="008472AE" w:rsidRPr="008472AE" w:rsidRDefault="008472AE" w:rsidP="008472A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472AE">
        <w:rPr>
          <w:sz w:val="28"/>
          <w:szCs w:val="28"/>
        </w:rPr>
        <w:t>Использование блокчейна</w:t>
      </w:r>
      <w:r w:rsidR="00872B83">
        <w:rPr>
          <w:sz w:val="28"/>
          <w:szCs w:val="28"/>
        </w:rPr>
        <w:t>.</w:t>
      </w:r>
    </w:p>
    <w:p w14:paraId="653A38AF" w14:textId="430748FD" w:rsidR="008472AE" w:rsidRPr="008472AE" w:rsidRDefault="008472AE" w:rsidP="008472A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472AE">
        <w:rPr>
          <w:sz w:val="28"/>
          <w:szCs w:val="28"/>
        </w:rPr>
        <w:t>Цифровые двойники (Digital Twins)</w:t>
      </w:r>
      <w:r w:rsidR="00872B83">
        <w:rPr>
          <w:sz w:val="28"/>
          <w:szCs w:val="28"/>
        </w:rPr>
        <w:t>.</w:t>
      </w:r>
    </w:p>
    <w:p w14:paraId="059D86FE" w14:textId="0987FD10" w:rsidR="008472AE" w:rsidRPr="008472AE" w:rsidRDefault="008472AE" w:rsidP="008472A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472AE">
        <w:rPr>
          <w:sz w:val="28"/>
          <w:szCs w:val="28"/>
        </w:rPr>
        <w:t>Ручные расчеты по справочникам</w:t>
      </w:r>
      <w:r w:rsidR="00872B83">
        <w:rPr>
          <w:sz w:val="28"/>
          <w:szCs w:val="28"/>
        </w:rPr>
        <w:t>.</w:t>
      </w:r>
    </w:p>
    <w:p w14:paraId="32095CDE" w14:textId="7F1F3530" w:rsidR="00FF249B" w:rsidRPr="001D047F" w:rsidRDefault="008472AE" w:rsidP="00913D2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8472AE">
        <w:rPr>
          <w:sz w:val="28"/>
          <w:szCs w:val="28"/>
        </w:rPr>
        <w:t>Устный опрос водителей</w:t>
      </w:r>
      <w:r w:rsidR="00872B83">
        <w:rPr>
          <w:sz w:val="28"/>
          <w:szCs w:val="28"/>
        </w:rPr>
        <w:t>.</w:t>
      </w:r>
    </w:p>
    <w:p w14:paraId="2C3C6F4A" w14:textId="77777777" w:rsidR="00FF249B" w:rsidRPr="001D047F" w:rsidRDefault="00FF249B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2AE">
        <w:rPr>
          <w:rFonts w:ascii="Times New Roman" w:hAnsi="Times New Roman"/>
          <w:sz w:val="28"/>
          <w:szCs w:val="28"/>
        </w:rPr>
        <w:t>Б</w:t>
      </w:r>
    </w:p>
    <w:p w14:paraId="25863E07" w14:textId="77777777" w:rsidR="00FF249B" w:rsidRPr="001D047F" w:rsidRDefault="00FF249B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04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</w:t>
      </w:r>
      <w:r w:rsidR="008416DD">
        <w:rPr>
          <w:rFonts w:ascii="Times New Roman" w:hAnsi="Times New Roman"/>
          <w:sz w:val="28"/>
          <w:szCs w:val="28"/>
        </w:rPr>
        <w:t>5</w:t>
      </w:r>
    </w:p>
    <w:p w14:paraId="2A066BB6" w14:textId="77777777" w:rsidR="00D4472A" w:rsidRPr="000914FB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5EDE70" w14:textId="77777777" w:rsidR="008F22AF" w:rsidRPr="008F22AF" w:rsidRDefault="00FF249B" w:rsidP="008F22A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Pr="000914FB">
        <w:rPr>
          <w:sz w:val="28"/>
          <w:szCs w:val="28"/>
        </w:rPr>
        <w:t xml:space="preserve">. </w:t>
      </w:r>
      <w:r w:rsidR="008F22AF" w:rsidRPr="008F22AF">
        <w:rPr>
          <w:sz w:val="28"/>
          <w:szCs w:val="28"/>
        </w:rPr>
        <w:t>Какой инструмент используется для автоматизированного поиска научных публикаций?</w:t>
      </w:r>
    </w:p>
    <w:p w14:paraId="798846CD" w14:textId="6B485CAF" w:rsidR="008F22AF" w:rsidRPr="00872B83" w:rsidRDefault="008F22AF" w:rsidP="008F22A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F51A6B">
        <w:rPr>
          <w:sz w:val="28"/>
          <w:szCs w:val="28"/>
          <w:lang w:val="en-US"/>
        </w:rPr>
        <w:t>) Google Scholar</w:t>
      </w:r>
      <w:r w:rsidR="00872B83">
        <w:rPr>
          <w:sz w:val="28"/>
          <w:szCs w:val="28"/>
        </w:rPr>
        <w:t>.</w:t>
      </w:r>
    </w:p>
    <w:p w14:paraId="7C1117B0" w14:textId="5218954B" w:rsidR="008F22AF" w:rsidRPr="00872B83" w:rsidRDefault="008F22AF" w:rsidP="008F22A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F51A6B">
        <w:rPr>
          <w:sz w:val="28"/>
          <w:szCs w:val="28"/>
          <w:lang w:val="en-US"/>
        </w:rPr>
        <w:t>) Microsoft Word</w:t>
      </w:r>
      <w:r w:rsidR="00872B83">
        <w:rPr>
          <w:sz w:val="28"/>
          <w:szCs w:val="28"/>
        </w:rPr>
        <w:t>.</w:t>
      </w:r>
    </w:p>
    <w:p w14:paraId="36C6A676" w14:textId="1424317F" w:rsidR="008F22AF" w:rsidRPr="008F22AF" w:rsidRDefault="008F22AF" w:rsidP="008F22A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F22AF">
        <w:rPr>
          <w:sz w:val="28"/>
          <w:szCs w:val="28"/>
        </w:rPr>
        <w:t>Adobe Photoshop</w:t>
      </w:r>
      <w:r w:rsidR="00872B83">
        <w:rPr>
          <w:sz w:val="28"/>
          <w:szCs w:val="28"/>
        </w:rPr>
        <w:t>.</w:t>
      </w:r>
    </w:p>
    <w:p w14:paraId="7DECC984" w14:textId="4B8B810B" w:rsidR="008F22AF" w:rsidRPr="008F22AF" w:rsidRDefault="008F22AF" w:rsidP="008F22A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8F22AF">
        <w:rPr>
          <w:sz w:val="28"/>
          <w:szCs w:val="28"/>
        </w:rPr>
        <w:t>AutoCAD</w:t>
      </w:r>
      <w:r w:rsidR="00872B83">
        <w:rPr>
          <w:sz w:val="28"/>
          <w:szCs w:val="28"/>
        </w:rPr>
        <w:t>.</w:t>
      </w:r>
    </w:p>
    <w:p w14:paraId="7FFBC62F" w14:textId="77777777" w:rsidR="00FF249B" w:rsidRPr="000914FB" w:rsidRDefault="00FF249B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8F22AF">
        <w:rPr>
          <w:rFonts w:ascii="Times New Roman" w:hAnsi="Times New Roman"/>
          <w:sz w:val="28"/>
          <w:szCs w:val="28"/>
        </w:rPr>
        <w:t>А</w:t>
      </w:r>
    </w:p>
    <w:p w14:paraId="78EEF561" w14:textId="77777777" w:rsidR="00FF249B" w:rsidRPr="000914FB" w:rsidRDefault="00FF249B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4F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</w:t>
      </w:r>
      <w:r w:rsidR="008416DD">
        <w:rPr>
          <w:rFonts w:ascii="Times New Roman" w:hAnsi="Times New Roman"/>
          <w:sz w:val="28"/>
          <w:szCs w:val="28"/>
        </w:rPr>
        <w:t>5</w:t>
      </w:r>
    </w:p>
    <w:p w14:paraId="02487145" w14:textId="77777777" w:rsidR="00D4472A" w:rsidRPr="000914FB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2E0E41" w14:textId="77777777" w:rsidR="00FF249B" w:rsidRPr="000914FB" w:rsidRDefault="00FF249B" w:rsidP="00913D2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</w:t>
      </w:r>
      <w:r w:rsidRPr="000914FB">
        <w:rPr>
          <w:sz w:val="28"/>
          <w:szCs w:val="28"/>
        </w:rPr>
        <w:t xml:space="preserve">. </w:t>
      </w:r>
      <w:r w:rsidR="008F22AF" w:rsidRPr="008F22AF">
        <w:rPr>
          <w:sz w:val="28"/>
          <w:szCs w:val="28"/>
        </w:rPr>
        <w:t>Какой фактор учитывается при оценке жизненного цикла транспортного средства?</w:t>
      </w:r>
    </w:p>
    <w:p w14:paraId="71E59134" w14:textId="41E26DC5" w:rsidR="008F22AF" w:rsidRPr="008F22AF" w:rsidRDefault="008F22AF" w:rsidP="008F22A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А) </w:t>
      </w:r>
      <w:r w:rsidRPr="008F22AF">
        <w:rPr>
          <w:rFonts w:ascii="Times New Roman" w:eastAsia="Calibri" w:hAnsi="Times New Roman"/>
          <w:sz w:val="28"/>
          <w:szCs w:val="28"/>
          <w:lang w:eastAsia="ru-RU"/>
        </w:rPr>
        <w:t>Личные предпочтения механика</w:t>
      </w:r>
      <w:r w:rsidR="00872B83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F007493" w14:textId="2699F230" w:rsidR="008F22AF" w:rsidRPr="008F22AF" w:rsidRDefault="008F22AF" w:rsidP="008F22A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Б) </w:t>
      </w:r>
      <w:r w:rsidRPr="008F22AF">
        <w:rPr>
          <w:rFonts w:ascii="Times New Roman" w:eastAsia="Calibri" w:hAnsi="Times New Roman"/>
          <w:sz w:val="28"/>
          <w:szCs w:val="28"/>
          <w:lang w:eastAsia="ru-RU"/>
        </w:rPr>
        <w:t>Модный цвет кузова в текущем сезоне</w:t>
      </w:r>
      <w:r w:rsidR="00872B83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F84E879" w14:textId="7AECEA2F" w:rsidR="008F22AF" w:rsidRPr="008F22AF" w:rsidRDefault="008F22AF" w:rsidP="008F22A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В) </w:t>
      </w:r>
      <w:r w:rsidRPr="008F22AF">
        <w:rPr>
          <w:rFonts w:ascii="Times New Roman" w:eastAsia="Calibri" w:hAnsi="Times New Roman"/>
          <w:sz w:val="28"/>
          <w:szCs w:val="28"/>
          <w:lang w:eastAsia="ru-RU"/>
        </w:rPr>
        <w:t>Экологическая безопасность утилизации</w:t>
      </w:r>
      <w:r w:rsidR="00872B83">
        <w:rPr>
          <w:rFonts w:ascii="Times New Roman" w:eastAsia="Calibri" w:hAnsi="Times New Roman"/>
          <w:sz w:val="28"/>
          <w:szCs w:val="28"/>
          <w:lang w:eastAsia="ru-RU"/>
        </w:rPr>
        <w:t>.</w:t>
      </w:r>
      <w:r w:rsidRPr="008F22AF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</w:p>
    <w:p w14:paraId="48D71EDB" w14:textId="6DE1099A" w:rsidR="008F22AF" w:rsidRPr="008F22AF" w:rsidRDefault="008F22AF" w:rsidP="008F22A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Г) </w:t>
      </w:r>
      <w:r w:rsidRPr="008F22AF">
        <w:rPr>
          <w:rFonts w:ascii="Times New Roman" w:eastAsia="Calibri" w:hAnsi="Times New Roman"/>
          <w:sz w:val="28"/>
          <w:szCs w:val="28"/>
          <w:lang w:eastAsia="ru-RU"/>
        </w:rPr>
        <w:t>Стоимость покраски автомобиля</w:t>
      </w:r>
      <w:r w:rsidR="00872B83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7FC79A89" w14:textId="77777777" w:rsidR="00FF249B" w:rsidRPr="000914FB" w:rsidRDefault="00FF249B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8F22AF">
        <w:rPr>
          <w:rFonts w:ascii="Times New Roman" w:hAnsi="Times New Roman"/>
          <w:sz w:val="28"/>
          <w:szCs w:val="28"/>
        </w:rPr>
        <w:t>В</w:t>
      </w:r>
    </w:p>
    <w:p w14:paraId="278077F3" w14:textId="77777777" w:rsidR="00FF249B" w:rsidRPr="000914FB" w:rsidRDefault="00FF249B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</w:t>
      </w:r>
      <w:r w:rsidR="00A35A6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6867AA0" w14:textId="77777777" w:rsidR="00D4472A" w:rsidRPr="000914FB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1AFB54" w14:textId="77777777" w:rsidR="00D4472A" w:rsidRDefault="00D4472A" w:rsidP="00FF249B">
      <w:pPr>
        <w:pStyle w:val="4"/>
        <w:ind w:firstLine="0"/>
        <w:rPr>
          <w:szCs w:val="28"/>
        </w:rPr>
      </w:pPr>
      <w:r w:rsidRPr="000914FB">
        <w:rPr>
          <w:szCs w:val="28"/>
        </w:rPr>
        <w:t>Задания закрытого типа на установление соответствия</w:t>
      </w:r>
    </w:p>
    <w:p w14:paraId="5628AFFD" w14:textId="77777777" w:rsidR="0002305B" w:rsidRPr="0002305B" w:rsidRDefault="0002305B" w:rsidP="0002305B"/>
    <w:p w14:paraId="71F45B18" w14:textId="77777777" w:rsidR="00237951" w:rsidRDefault="00237951" w:rsidP="00913D2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24622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6578DEC" w14:textId="77777777" w:rsidR="00524622" w:rsidRPr="00524622" w:rsidRDefault="00524622" w:rsidP="00524622">
      <w:pPr>
        <w:rPr>
          <w:rFonts w:ascii="Times New Roman" w:hAnsi="Times New Roman"/>
          <w:i/>
          <w:iCs/>
          <w:sz w:val="28"/>
          <w:szCs w:val="28"/>
        </w:rPr>
      </w:pPr>
      <w:r w:rsidRPr="00524622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7EC6749" w14:textId="77777777" w:rsidR="00524622" w:rsidRPr="00524622" w:rsidRDefault="00524622" w:rsidP="00913D2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343191D" w14:textId="77777777" w:rsidR="00237951" w:rsidRPr="001B7FA9" w:rsidRDefault="00237951" w:rsidP="00913D2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B7FA9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</w:t>
      </w:r>
      <w:r>
        <w:rPr>
          <w:rFonts w:ascii="Times New Roman" w:hAnsi="Times New Roman"/>
          <w:iCs/>
          <w:sz w:val="28"/>
          <w:szCs w:val="28"/>
        </w:rPr>
        <w:t>о один элемент правого столбца.</w:t>
      </w:r>
    </w:p>
    <w:p w14:paraId="30272CDA" w14:textId="77777777" w:rsidR="00237951" w:rsidRPr="0087715A" w:rsidRDefault="00402B4D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715A">
        <w:rPr>
          <w:rFonts w:ascii="Times New Roman" w:hAnsi="Times New Roman"/>
          <w:sz w:val="28"/>
          <w:szCs w:val="28"/>
          <w:lang w:val="uk-UA"/>
        </w:rPr>
        <w:t>1</w:t>
      </w:r>
      <w:r w:rsidR="00237951" w:rsidRPr="0087715A">
        <w:rPr>
          <w:rFonts w:ascii="Times New Roman" w:hAnsi="Times New Roman"/>
          <w:sz w:val="28"/>
          <w:szCs w:val="28"/>
        </w:rPr>
        <w:t xml:space="preserve">. </w:t>
      </w:r>
      <w:r w:rsidRPr="0087715A">
        <w:rPr>
          <w:rFonts w:ascii="Times New Roman" w:hAnsi="Times New Roman"/>
          <w:sz w:val="28"/>
          <w:szCs w:val="28"/>
        </w:rPr>
        <w:t>Установите соответствие между методом диагностики и его применением в автотранспортной сфере</w:t>
      </w:r>
      <w:r w:rsidR="00237951" w:rsidRPr="0087715A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"/>
        <w:gridCol w:w="4102"/>
        <w:gridCol w:w="512"/>
        <w:gridCol w:w="4291"/>
      </w:tblGrid>
      <w:tr w:rsidR="00D4472A" w:rsidRPr="0087715A" w14:paraId="2FB36373" w14:textId="77777777" w:rsidTr="0087715A">
        <w:trPr>
          <w:trHeight w:val="424"/>
        </w:trPr>
        <w:tc>
          <w:tcPr>
            <w:tcW w:w="4581" w:type="dxa"/>
            <w:gridSpan w:val="2"/>
          </w:tcPr>
          <w:p w14:paraId="69F06D53" w14:textId="77777777" w:rsidR="00402B4D" w:rsidRPr="0087715A" w:rsidRDefault="00402B4D" w:rsidP="004A67CE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8"/>
                <w:szCs w:val="28"/>
                <w:lang w:eastAsia="ru-RU"/>
              </w:rPr>
            </w:pPr>
            <w:r w:rsidRPr="0087715A">
              <w:rPr>
                <w:rStyle w:val="a9"/>
                <w:rFonts w:ascii="Times New Roman" w:hAnsi="Times New Roman"/>
                <w:b w:val="0"/>
                <w:bCs w:val="0"/>
                <w:color w:val="404040"/>
                <w:sz w:val="28"/>
                <w:szCs w:val="28"/>
              </w:rPr>
              <w:t>Метод диагностики</w:t>
            </w:r>
          </w:p>
          <w:p w14:paraId="479F09F4" w14:textId="77777777" w:rsidR="00D4472A" w:rsidRPr="0087715A" w:rsidRDefault="00D4472A" w:rsidP="004A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14:paraId="3B4DB8B2" w14:textId="77777777" w:rsidR="00D4472A" w:rsidRPr="0087715A" w:rsidRDefault="00402B4D" w:rsidP="004A67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15A">
              <w:rPr>
                <w:rFonts w:ascii="Times New Roman" w:hAnsi="Times New Roman"/>
                <w:sz w:val="28"/>
                <w:szCs w:val="28"/>
              </w:rPr>
              <w:t>Применение</w:t>
            </w:r>
          </w:p>
        </w:tc>
      </w:tr>
      <w:tr w:rsidR="004A67CE" w:rsidRPr="004A67CE" w14:paraId="66DC6E41" w14:textId="77777777" w:rsidTr="0087715A">
        <w:trPr>
          <w:trHeight w:val="533"/>
        </w:trPr>
        <w:tc>
          <w:tcPr>
            <w:tcW w:w="450" w:type="dxa"/>
          </w:tcPr>
          <w:p w14:paraId="0FFB0401" w14:textId="77777777" w:rsidR="004A67CE" w:rsidRPr="004A67CE" w:rsidRDefault="004A67CE" w:rsidP="004A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</w:p>
        </w:tc>
        <w:tc>
          <w:tcPr>
            <w:tcW w:w="4131" w:type="dxa"/>
          </w:tcPr>
          <w:p w14:paraId="2BD549F2" w14:textId="77777777" w:rsidR="004A67CE" w:rsidRPr="004A67CE" w:rsidRDefault="004A67CE" w:rsidP="004A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>Вибродиагностика</w:t>
            </w:r>
          </w:p>
        </w:tc>
        <w:tc>
          <w:tcPr>
            <w:tcW w:w="489" w:type="dxa"/>
          </w:tcPr>
          <w:p w14:paraId="30828981" w14:textId="77777777" w:rsidR="004A67CE" w:rsidRPr="004A67CE" w:rsidRDefault="004A67CE" w:rsidP="004A67C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A67CE">
              <w:rPr>
                <w:sz w:val="28"/>
                <w:szCs w:val="28"/>
              </w:rPr>
              <w:t xml:space="preserve">A) </w:t>
            </w:r>
          </w:p>
        </w:tc>
        <w:tc>
          <w:tcPr>
            <w:tcW w:w="4330" w:type="dxa"/>
          </w:tcPr>
          <w:p w14:paraId="1AE1E35F" w14:textId="6D3A54F3" w:rsidR="004A67CE" w:rsidRPr="004A67CE" w:rsidRDefault="004A67CE" w:rsidP="006B4D4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67CE">
              <w:rPr>
                <w:sz w:val="28"/>
                <w:szCs w:val="28"/>
              </w:rPr>
              <w:t>Выявление перегрева узлов тормозной системы</w:t>
            </w:r>
            <w:r w:rsidR="00872B83">
              <w:rPr>
                <w:sz w:val="28"/>
                <w:szCs w:val="28"/>
              </w:rPr>
              <w:t>.</w:t>
            </w:r>
          </w:p>
        </w:tc>
      </w:tr>
      <w:tr w:rsidR="004A67CE" w:rsidRPr="004A67CE" w14:paraId="1EBE7328" w14:textId="77777777" w:rsidTr="0087715A">
        <w:trPr>
          <w:trHeight w:val="533"/>
        </w:trPr>
        <w:tc>
          <w:tcPr>
            <w:tcW w:w="450" w:type="dxa"/>
          </w:tcPr>
          <w:p w14:paraId="317E9D0A" w14:textId="77777777" w:rsidR="004A67CE" w:rsidRPr="004A67CE" w:rsidRDefault="004A67CE" w:rsidP="004A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</w:p>
        </w:tc>
        <w:tc>
          <w:tcPr>
            <w:tcW w:w="4131" w:type="dxa"/>
          </w:tcPr>
          <w:p w14:paraId="615B51E9" w14:textId="77777777" w:rsidR="004A67CE" w:rsidRPr="004A67CE" w:rsidRDefault="004A67CE" w:rsidP="004A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>Термография</w:t>
            </w:r>
          </w:p>
        </w:tc>
        <w:tc>
          <w:tcPr>
            <w:tcW w:w="489" w:type="dxa"/>
          </w:tcPr>
          <w:p w14:paraId="07624A37" w14:textId="77777777" w:rsidR="004A67CE" w:rsidRPr="004A67CE" w:rsidRDefault="004A67CE" w:rsidP="004A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</w:p>
        </w:tc>
        <w:tc>
          <w:tcPr>
            <w:tcW w:w="4330" w:type="dxa"/>
          </w:tcPr>
          <w:p w14:paraId="60C5C90A" w14:textId="71D9DFCA" w:rsidR="004A67CE" w:rsidRPr="004A67CE" w:rsidRDefault="004A67CE" w:rsidP="006B4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>Оценка состояния подшипников и балансировки роторов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  <w:r w:rsidRPr="004A6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A67CE" w:rsidRPr="004A67CE" w14:paraId="1E786934" w14:textId="77777777" w:rsidTr="0087715A">
        <w:trPr>
          <w:trHeight w:val="349"/>
        </w:trPr>
        <w:tc>
          <w:tcPr>
            <w:tcW w:w="450" w:type="dxa"/>
          </w:tcPr>
          <w:p w14:paraId="0B5475F0" w14:textId="77777777" w:rsidR="004A67CE" w:rsidRPr="004A67CE" w:rsidRDefault="004A67CE" w:rsidP="004A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</w:p>
        </w:tc>
        <w:tc>
          <w:tcPr>
            <w:tcW w:w="4131" w:type="dxa"/>
          </w:tcPr>
          <w:p w14:paraId="423D38B3" w14:textId="77777777" w:rsidR="004A67CE" w:rsidRPr="004A67CE" w:rsidRDefault="004A67CE" w:rsidP="004A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>Ультразвуковая дефектоскопия</w:t>
            </w:r>
          </w:p>
        </w:tc>
        <w:tc>
          <w:tcPr>
            <w:tcW w:w="489" w:type="dxa"/>
          </w:tcPr>
          <w:p w14:paraId="41B513ED" w14:textId="77777777" w:rsidR="004A67CE" w:rsidRPr="004A67CE" w:rsidRDefault="004A67CE" w:rsidP="004A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</w:p>
        </w:tc>
        <w:tc>
          <w:tcPr>
            <w:tcW w:w="4330" w:type="dxa"/>
          </w:tcPr>
          <w:p w14:paraId="5ACA5053" w14:textId="4E6B4FC7" w:rsidR="004A67CE" w:rsidRPr="004A67CE" w:rsidRDefault="004A67CE" w:rsidP="006B4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>Обнаружение микротрещин в металлических конструкциях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A67CE" w:rsidRPr="004A67CE" w14:paraId="0698DB2A" w14:textId="77777777" w:rsidTr="0087715A">
        <w:trPr>
          <w:trHeight w:val="349"/>
        </w:trPr>
        <w:tc>
          <w:tcPr>
            <w:tcW w:w="450" w:type="dxa"/>
          </w:tcPr>
          <w:p w14:paraId="0C68BCB2" w14:textId="77777777" w:rsidR="004A67CE" w:rsidRPr="004A67CE" w:rsidRDefault="004A67CE" w:rsidP="004A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7CE">
              <w:rPr>
                <w:rFonts w:ascii="Times New Roman" w:hAnsi="Times New Roman"/>
                <w:sz w:val="28"/>
                <w:szCs w:val="28"/>
                <w:lang w:val="uk-UA"/>
              </w:rPr>
              <w:t>4)</w:t>
            </w:r>
          </w:p>
        </w:tc>
        <w:tc>
          <w:tcPr>
            <w:tcW w:w="4131" w:type="dxa"/>
          </w:tcPr>
          <w:p w14:paraId="291BB31C" w14:textId="77777777" w:rsidR="004A67CE" w:rsidRPr="004A67CE" w:rsidRDefault="004A67CE" w:rsidP="004A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>Газоанализ выхлопа</w:t>
            </w:r>
          </w:p>
        </w:tc>
        <w:tc>
          <w:tcPr>
            <w:tcW w:w="489" w:type="dxa"/>
          </w:tcPr>
          <w:p w14:paraId="26B306B9" w14:textId="77777777" w:rsidR="004A67CE" w:rsidRPr="004A67CE" w:rsidRDefault="004A67CE" w:rsidP="004A67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Г) </w:t>
            </w:r>
          </w:p>
        </w:tc>
        <w:tc>
          <w:tcPr>
            <w:tcW w:w="4330" w:type="dxa"/>
          </w:tcPr>
          <w:p w14:paraId="3D15C0F9" w14:textId="05E067D4" w:rsidR="004A67CE" w:rsidRPr="004A67CE" w:rsidRDefault="004A67CE" w:rsidP="006B4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>Оценка экологичности и эффективности работы ДВС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11C9168" w14:textId="77777777" w:rsidR="0074169A" w:rsidRPr="004A67CE" w:rsidRDefault="0074169A" w:rsidP="00913D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4A67CE">
        <w:rPr>
          <w:rFonts w:ascii="Times New Roman" w:hAnsi="Times New Roman"/>
          <w:sz w:val="28"/>
          <w:szCs w:val="28"/>
          <w:lang w:val="uk-UA"/>
        </w:rPr>
        <w:t>1Б, 2А, 3В, 4Г</w:t>
      </w:r>
    </w:p>
    <w:p w14:paraId="300310A2" w14:textId="77777777" w:rsidR="0074169A" w:rsidRPr="001D047F" w:rsidRDefault="0074169A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04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7824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>К-1</w:t>
      </w:r>
    </w:p>
    <w:p w14:paraId="00A1E621" w14:textId="77777777" w:rsidR="00D4472A" w:rsidRPr="001D047F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063A35" w14:textId="77777777" w:rsidR="0087715A" w:rsidRPr="0087715A" w:rsidRDefault="00384D11" w:rsidP="0087715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87715A" w:rsidRPr="0087715A">
        <w:rPr>
          <w:rFonts w:ascii="Times New Roman" w:hAnsi="Times New Roman"/>
          <w:sz w:val="28"/>
          <w:szCs w:val="28"/>
        </w:rPr>
        <w:t>. Установите соответствие между инновационной технологией и её использованием: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"/>
        <w:gridCol w:w="4094"/>
        <w:gridCol w:w="512"/>
        <w:gridCol w:w="4299"/>
      </w:tblGrid>
      <w:tr w:rsidR="0087715A" w:rsidRPr="0087715A" w14:paraId="711A3454" w14:textId="77777777" w:rsidTr="00384D11">
        <w:trPr>
          <w:trHeight w:val="424"/>
        </w:trPr>
        <w:tc>
          <w:tcPr>
            <w:tcW w:w="4581" w:type="dxa"/>
            <w:gridSpan w:val="2"/>
          </w:tcPr>
          <w:p w14:paraId="2FF3E244" w14:textId="77777777" w:rsidR="0087715A" w:rsidRPr="0087715A" w:rsidRDefault="0087715A" w:rsidP="0087715A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8"/>
                <w:szCs w:val="28"/>
                <w:lang w:eastAsia="ru-RU"/>
              </w:rPr>
            </w:pPr>
            <w:r w:rsidRPr="0087715A">
              <w:rPr>
                <w:rStyle w:val="a9"/>
                <w:rFonts w:ascii="Times New Roman" w:hAnsi="Times New Roman"/>
                <w:b w:val="0"/>
                <w:bCs w:val="0"/>
                <w:color w:val="404040"/>
                <w:sz w:val="28"/>
                <w:szCs w:val="28"/>
              </w:rPr>
              <w:t>Технология</w:t>
            </w:r>
          </w:p>
          <w:p w14:paraId="3A3C15EF" w14:textId="77777777" w:rsidR="0087715A" w:rsidRPr="0087715A" w:rsidRDefault="0087715A" w:rsidP="00E03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14:paraId="2E223363" w14:textId="77777777" w:rsidR="0087715A" w:rsidRPr="0087715A" w:rsidRDefault="0087715A" w:rsidP="00E03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715A">
              <w:rPr>
                <w:rFonts w:ascii="Times New Roman" w:hAnsi="Times New Roman"/>
                <w:sz w:val="28"/>
                <w:szCs w:val="28"/>
              </w:rPr>
              <w:t>Область применения</w:t>
            </w:r>
          </w:p>
        </w:tc>
      </w:tr>
      <w:tr w:rsidR="0087715A" w:rsidRPr="004A67CE" w14:paraId="0F01AA16" w14:textId="77777777" w:rsidTr="00384D11">
        <w:trPr>
          <w:trHeight w:val="533"/>
        </w:trPr>
        <w:tc>
          <w:tcPr>
            <w:tcW w:w="450" w:type="dxa"/>
          </w:tcPr>
          <w:p w14:paraId="155672C7" w14:textId="77777777" w:rsidR="0087715A" w:rsidRPr="004A67CE" w:rsidRDefault="0087715A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</w:p>
        </w:tc>
        <w:tc>
          <w:tcPr>
            <w:tcW w:w="4131" w:type="dxa"/>
          </w:tcPr>
          <w:p w14:paraId="307E044D" w14:textId="77777777" w:rsidR="0087715A" w:rsidRPr="004A67CE" w:rsidRDefault="0087715A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15A">
              <w:rPr>
                <w:rFonts w:ascii="Times New Roman" w:hAnsi="Times New Roman"/>
                <w:sz w:val="28"/>
                <w:szCs w:val="28"/>
              </w:rPr>
              <w:t>Цифровые двойники (Digital Twins)</w:t>
            </w:r>
          </w:p>
        </w:tc>
        <w:tc>
          <w:tcPr>
            <w:tcW w:w="489" w:type="dxa"/>
          </w:tcPr>
          <w:p w14:paraId="6D77C6CD" w14:textId="77777777" w:rsidR="0087715A" w:rsidRPr="004A67CE" w:rsidRDefault="0087715A" w:rsidP="00E0319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A67CE">
              <w:rPr>
                <w:sz w:val="28"/>
                <w:szCs w:val="28"/>
              </w:rPr>
              <w:t xml:space="preserve">A) </w:t>
            </w:r>
          </w:p>
        </w:tc>
        <w:tc>
          <w:tcPr>
            <w:tcW w:w="4330" w:type="dxa"/>
          </w:tcPr>
          <w:p w14:paraId="27129598" w14:textId="0CFBDE06" w:rsidR="0087715A" w:rsidRPr="004A67CE" w:rsidRDefault="0087715A" w:rsidP="006B4D4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7715A">
              <w:rPr>
                <w:sz w:val="28"/>
                <w:szCs w:val="28"/>
              </w:rPr>
              <w:t>Прогнозирование остаточного ресурса узлов автомобиля</w:t>
            </w:r>
            <w:r w:rsidR="00872B83">
              <w:rPr>
                <w:sz w:val="28"/>
                <w:szCs w:val="28"/>
              </w:rPr>
              <w:t>.</w:t>
            </w:r>
          </w:p>
        </w:tc>
      </w:tr>
      <w:tr w:rsidR="0087715A" w:rsidRPr="004A67CE" w14:paraId="41DDFED5" w14:textId="77777777" w:rsidTr="00384D11">
        <w:trPr>
          <w:trHeight w:val="533"/>
        </w:trPr>
        <w:tc>
          <w:tcPr>
            <w:tcW w:w="450" w:type="dxa"/>
          </w:tcPr>
          <w:p w14:paraId="4DE6B481" w14:textId="77777777" w:rsidR="0087715A" w:rsidRPr="004A67CE" w:rsidRDefault="0087715A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</w:p>
        </w:tc>
        <w:tc>
          <w:tcPr>
            <w:tcW w:w="4131" w:type="dxa"/>
          </w:tcPr>
          <w:p w14:paraId="26A7A0A4" w14:textId="77777777" w:rsidR="0087715A" w:rsidRPr="004A67CE" w:rsidRDefault="0087715A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15A">
              <w:rPr>
                <w:rFonts w:ascii="Times New Roman" w:hAnsi="Times New Roman"/>
                <w:sz w:val="28"/>
                <w:szCs w:val="28"/>
              </w:rPr>
              <w:t>Блокчейн</w:t>
            </w:r>
          </w:p>
        </w:tc>
        <w:tc>
          <w:tcPr>
            <w:tcW w:w="489" w:type="dxa"/>
          </w:tcPr>
          <w:p w14:paraId="07CA7D03" w14:textId="77777777" w:rsidR="0087715A" w:rsidRPr="004A67CE" w:rsidRDefault="0087715A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</w:p>
        </w:tc>
        <w:tc>
          <w:tcPr>
            <w:tcW w:w="4330" w:type="dxa"/>
          </w:tcPr>
          <w:p w14:paraId="7E2A8FDD" w14:textId="358153E3" w:rsidR="0087715A" w:rsidRPr="004A67CE" w:rsidRDefault="0087715A" w:rsidP="006B4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715A">
              <w:rPr>
                <w:rFonts w:ascii="Times New Roman" w:hAnsi="Times New Roman"/>
                <w:sz w:val="28"/>
                <w:szCs w:val="28"/>
              </w:rPr>
              <w:t>Отслеживание подлинности запчастей в supply-chain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7715A" w:rsidRPr="004A67CE" w14:paraId="0B17608C" w14:textId="77777777" w:rsidTr="00384D11">
        <w:trPr>
          <w:trHeight w:val="349"/>
        </w:trPr>
        <w:tc>
          <w:tcPr>
            <w:tcW w:w="450" w:type="dxa"/>
          </w:tcPr>
          <w:p w14:paraId="7C85FA6E" w14:textId="77777777" w:rsidR="0087715A" w:rsidRPr="004A67CE" w:rsidRDefault="0087715A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</w:p>
        </w:tc>
        <w:tc>
          <w:tcPr>
            <w:tcW w:w="4131" w:type="dxa"/>
          </w:tcPr>
          <w:p w14:paraId="3AE551FC" w14:textId="77777777" w:rsidR="0087715A" w:rsidRPr="004A67CE" w:rsidRDefault="0087715A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15A">
              <w:rPr>
                <w:rFonts w:ascii="Times New Roman" w:hAnsi="Times New Roman"/>
                <w:sz w:val="28"/>
                <w:szCs w:val="28"/>
              </w:rPr>
              <w:t>Машинное обучение</w:t>
            </w:r>
          </w:p>
        </w:tc>
        <w:tc>
          <w:tcPr>
            <w:tcW w:w="489" w:type="dxa"/>
          </w:tcPr>
          <w:p w14:paraId="0A870C7D" w14:textId="77777777" w:rsidR="0087715A" w:rsidRPr="004A67CE" w:rsidRDefault="0087715A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67C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</w:p>
        </w:tc>
        <w:tc>
          <w:tcPr>
            <w:tcW w:w="4330" w:type="dxa"/>
          </w:tcPr>
          <w:p w14:paraId="79F6C603" w14:textId="5619047B" w:rsidR="0087715A" w:rsidRPr="004A67CE" w:rsidRDefault="00384D11" w:rsidP="006B4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715A">
              <w:rPr>
                <w:rFonts w:ascii="Times New Roman" w:hAnsi="Times New Roman"/>
                <w:sz w:val="28"/>
                <w:szCs w:val="28"/>
              </w:rPr>
              <w:t>Альтернативные и</w:t>
            </w:r>
            <w:r w:rsidR="00872B83">
              <w:rPr>
                <w:rFonts w:ascii="Times New Roman" w:hAnsi="Times New Roman"/>
                <w:sz w:val="28"/>
                <w:szCs w:val="28"/>
              </w:rPr>
              <w:t>сточники энергии для транспорта.</w:t>
            </w:r>
          </w:p>
        </w:tc>
      </w:tr>
      <w:tr w:rsidR="0087715A" w:rsidRPr="004A67CE" w14:paraId="2C1055BF" w14:textId="77777777" w:rsidTr="00384D11">
        <w:trPr>
          <w:trHeight w:val="349"/>
        </w:trPr>
        <w:tc>
          <w:tcPr>
            <w:tcW w:w="450" w:type="dxa"/>
          </w:tcPr>
          <w:p w14:paraId="1ADF8D4A" w14:textId="77777777" w:rsidR="0087715A" w:rsidRPr="004A67CE" w:rsidRDefault="0087715A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7CE">
              <w:rPr>
                <w:rFonts w:ascii="Times New Roman" w:hAnsi="Times New Roman"/>
                <w:sz w:val="28"/>
                <w:szCs w:val="28"/>
                <w:lang w:val="uk-UA"/>
              </w:rPr>
              <w:t>4)</w:t>
            </w:r>
          </w:p>
        </w:tc>
        <w:tc>
          <w:tcPr>
            <w:tcW w:w="4131" w:type="dxa"/>
          </w:tcPr>
          <w:p w14:paraId="0D3C0CBA" w14:textId="77777777" w:rsidR="0087715A" w:rsidRPr="004A67CE" w:rsidRDefault="0087715A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15A">
              <w:rPr>
                <w:rFonts w:ascii="Times New Roman" w:hAnsi="Times New Roman"/>
                <w:sz w:val="28"/>
                <w:szCs w:val="28"/>
              </w:rPr>
              <w:t>Водородные топливные элементы</w:t>
            </w:r>
          </w:p>
        </w:tc>
        <w:tc>
          <w:tcPr>
            <w:tcW w:w="489" w:type="dxa"/>
          </w:tcPr>
          <w:p w14:paraId="53C101ED" w14:textId="77777777" w:rsidR="0087715A" w:rsidRPr="004A67CE" w:rsidRDefault="0087715A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A6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Г) </w:t>
            </w:r>
          </w:p>
        </w:tc>
        <w:tc>
          <w:tcPr>
            <w:tcW w:w="4330" w:type="dxa"/>
          </w:tcPr>
          <w:p w14:paraId="2E73D071" w14:textId="58EA3E42" w:rsidR="0087715A" w:rsidRPr="004A67CE" w:rsidRDefault="00384D11" w:rsidP="006B4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715A">
              <w:rPr>
                <w:rFonts w:ascii="Times New Roman" w:hAnsi="Times New Roman"/>
                <w:sz w:val="28"/>
                <w:szCs w:val="28"/>
              </w:rPr>
              <w:t>Анализ больших данных для оптимизации маршрутов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9B639EF" w14:textId="77777777" w:rsidR="0087715A" w:rsidRPr="004A67CE" w:rsidRDefault="0087715A" w:rsidP="008771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val="uk-UA"/>
        </w:rPr>
        <w:t>1А, 2Б, 3</w:t>
      </w:r>
      <w:r w:rsidR="00384D11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, 4</w:t>
      </w:r>
      <w:r w:rsidR="00384D11">
        <w:rPr>
          <w:rFonts w:ascii="Times New Roman" w:hAnsi="Times New Roman"/>
          <w:sz w:val="28"/>
          <w:szCs w:val="28"/>
          <w:lang w:val="uk-UA"/>
        </w:rPr>
        <w:t>В</w:t>
      </w:r>
    </w:p>
    <w:p w14:paraId="2ED94C7C" w14:textId="77777777" w:rsidR="0087715A" w:rsidRPr="007D7824" w:rsidRDefault="0087715A" w:rsidP="0087715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04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D7824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>К-</w:t>
      </w:r>
      <w:r w:rsidR="007D7824">
        <w:rPr>
          <w:rFonts w:ascii="Times New Roman" w:hAnsi="Times New Roman"/>
          <w:sz w:val="28"/>
          <w:szCs w:val="28"/>
          <w:lang w:val="uk-UA"/>
        </w:rPr>
        <w:t>2</w:t>
      </w:r>
    </w:p>
    <w:p w14:paraId="6157EF89" w14:textId="77777777" w:rsidR="00D4472A" w:rsidRPr="000914FB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8D4758" w14:textId="77777777" w:rsidR="00384D11" w:rsidRPr="007D7824" w:rsidRDefault="00455269" w:rsidP="00384D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84D11" w:rsidRPr="00384D11">
        <w:rPr>
          <w:rFonts w:ascii="Times New Roman" w:hAnsi="Times New Roman"/>
          <w:sz w:val="28"/>
          <w:szCs w:val="28"/>
        </w:rPr>
        <w:t>. Установите соответствие между параметром надежности и методом его расчета: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"/>
        <w:gridCol w:w="4094"/>
        <w:gridCol w:w="512"/>
        <w:gridCol w:w="4299"/>
      </w:tblGrid>
      <w:tr w:rsidR="007D7824" w:rsidRPr="007D7824" w14:paraId="28237557" w14:textId="77777777" w:rsidTr="007D7824">
        <w:trPr>
          <w:trHeight w:val="424"/>
        </w:trPr>
        <w:tc>
          <w:tcPr>
            <w:tcW w:w="4581" w:type="dxa"/>
            <w:gridSpan w:val="2"/>
          </w:tcPr>
          <w:p w14:paraId="17F6B604" w14:textId="77777777" w:rsidR="00384D11" w:rsidRPr="007D7824" w:rsidRDefault="00384D11" w:rsidP="00E03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Параметр</w:t>
            </w:r>
          </w:p>
        </w:tc>
        <w:tc>
          <w:tcPr>
            <w:tcW w:w="4819" w:type="dxa"/>
            <w:gridSpan w:val="2"/>
          </w:tcPr>
          <w:p w14:paraId="6EB17005" w14:textId="77777777" w:rsidR="00384D11" w:rsidRPr="007D7824" w:rsidRDefault="00384D11" w:rsidP="00E03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Метод оценки</w:t>
            </w:r>
          </w:p>
        </w:tc>
      </w:tr>
      <w:tr w:rsidR="007D7824" w:rsidRPr="007D7824" w14:paraId="72FF6682" w14:textId="77777777" w:rsidTr="007D7824">
        <w:trPr>
          <w:trHeight w:val="533"/>
        </w:trPr>
        <w:tc>
          <w:tcPr>
            <w:tcW w:w="450" w:type="dxa"/>
          </w:tcPr>
          <w:p w14:paraId="73595874" w14:textId="77777777" w:rsidR="00384D11" w:rsidRPr="007D7824" w:rsidRDefault="00384D11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</w:p>
        </w:tc>
        <w:tc>
          <w:tcPr>
            <w:tcW w:w="4131" w:type="dxa"/>
          </w:tcPr>
          <w:p w14:paraId="45A34FC7" w14:textId="77777777" w:rsidR="00384D11" w:rsidRPr="007D7824" w:rsidRDefault="00384D11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Коэффициент технической готовности (К</w:t>
            </w:r>
            <w:r w:rsidRPr="007D7824">
              <w:rPr>
                <w:rFonts w:ascii="Times New Roman" w:hAnsi="Times New Roman"/>
                <w:sz w:val="28"/>
                <w:szCs w:val="28"/>
                <w:vertAlign w:val="subscript"/>
              </w:rPr>
              <w:t>ТГ</w:t>
            </w:r>
            <w:r w:rsidRPr="007D78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9" w:type="dxa"/>
          </w:tcPr>
          <w:p w14:paraId="25386607" w14:textId="77777777" w:rsidR="00384D11" w:rsidRPr="007D7824" w:rsidRDefault="00384D11" w:rsidP="00E0319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D7824">
              <w:rPr>
                <w:sz w:val="28"/>
                <w:szCs w:val="28"/>
              </w:rPr>
              <w:t xml:space="preserve">A) </w:t>
            </w:r>
          </w:p>
        </w:tc>
        <w:tc>
          <w:tcPr>
            <w:tcW w:w="4330" w:type="dxa"/>
          </w:tcPr>
          <w:p w14:paraId="7FAEE11F" w14:textId="18CDD447" w:rsidR="00384D11" w:rsidRPr="007D7824" w:rsidRDefault="00384D11" w:rsidP="006B4D4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D7824">
              <w:rPr>
                <w:sz w:val="28"/>
                <w:szCs w:val="28"/>
              </w:rPr>
              <w:t>Отношение времени работы к общему времени эксплуатации</w:t>
            </w:r>
            <w:r w:rsidR="00872B83">
              <w:rPr>
                <w:sz w:val="28"/>
                <w:szCs w:val="28"/>
              </w:rPr>
              <w:t>.</w:t>
            </w:r>
          </w:p>
        </w:tc>
      </w:tr>
      <w:tr w:rsidR="007D7824" w:rsidRPr="007D7824" w14:paraId="537AC5C4" w14:textId="77777777" w:rsidTr="007D7824">
        <w:trPr>
          <w:trHeight w:val="533"/>
        </w:trPr>
        <w:tc>
          <w:tcPr>
            <w:tcW w:w="450" w:type="dxa"/>
          </w:tcPr>
          <w:p w14:paraId="4B0C79FE" w14:textId="77777777" w:rsidR="00384D11" w:rsidRPr="007D7824" w:rsidRDefault="00384D11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2) </w:t>
            </w:r>
          </w:p>
        </w:tc>
        <w:tc>
          <w:tcPr>
            <w:tcW w:w="4131" w:type="dxa"/>
          </w:tcPr>
          <w:p w14:paraId="38B0ED59" w14:textId="77777777" w:rsidR="00384D11" w:rsidRPr="007D7824" w:rsidRDefault="00384D11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Интенсивность отказов</w:t>
            </w:r>
          </w:p>
        </w:tc>
        <w:tc>
          <w:tcPr>
            <w:tcW w:w="489" w:type="dxa"/>
          </w:tcPr>
          <w:p w14:paraId="768E54A2" w14:textId="77777777" w:rsidR="00384D11" w:rsidRPr="007D7824" w:rsidRDefault="00384D11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</w:p>
        </w:tc>
        <w:tc>
          <w:tcPr>
            <w:tcW w:w="4330" w:type="dxa"/>
          </w:tcPr>
          <w:p w14:paraId="4D51BADE" w14:textId="2B55695B" w:rsidR="00384D11" w:rsidRPr="007D7824" w:rsidRDefault="00384D11" w:rsidP="006B4D4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Статистический анализ данных эксплуатации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D7824" w:rsidRPr="007D7824" w14:paraId="42F55E28" w14:textId="77777777" w:rsidTr="007D7824">
        <w:trPr>
          <w:trHeight w:val="349"/>
        </w:trPr>
        <w:tc>
          <w:tcPr>
            <w:tcW w:w="450" w:type="dxa"/>
          </w:tcPr>
          <w:p w14:paraId="2801D85B" w14:textId="77777777" w:rsidR="00384D11" w:rsidRPr="007D7824" w:rsidRDefault="00384D11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</w:p>
        </w:tc>
        <w:tc>
          <w:tcPr>
            <w:tcW w:w="4131" w:type="dxa"/>
          </w:tcPr>
          <w:p w14:paraId="69D5E0F7" w14:textId="77777777" w:rsidR="00384D11" w:rsidRPr="007D7824" w:rsidRDefault="00384D11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Средний ресурс до капитального ремонта</w:t>
            </w:r>
          </w:p>
        </w:tc>
        <w:tc>
          <w:tcPr>
            <w:tcW w:w="489" w:type="dxa"/>
          </w:tcPr>
          <w:p w14:paraId="4D244FA0" w14:textId="77777777" w:rsidR="00384D11" w:rsidRPr="007D7824" w:rsidRDefault="00384D11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</w:p>
        </w:tc>
        <w:tc>
          <w:tcPr>
            <w:tcW w:w="4330" w:type="dxa"/>
          </w:tcPr>
          <w:p w14:paraId="050F9C8C" w14:textId="06B79F6E" w:rsidR="00384D11" w:rsidRPr="007D7824" w:rsidRDefault="00455269" w:rsidP="006B4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Расчет по экспоненциальному закону распределения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D7824" w:rsidRPr="007D7824" w14:paraId="31AB1300" w14:textId="77777777" w:rsidTr="007D7824">
        <w:trPr>
          <w:trHeight w:val="349"/>
        </w:trPr>
        <w:tc>
          <w:tcPr>
            <w:tcW w:w="450" w:type="dxa"/>
          </w:tcPr>
          <w:p w14:paraId="5A2A0051" w14:textId="77777777" w:rsidR="00384D11" w:rsidRPr="007D7824" w:rsidRDefault="00384D11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824">
              <w:rPr>
                <w:rFonts w:ascii="Times New Roman" w:hAnsi="Times New Roman"/>
                <w:sz w:val="28"/>
                <w:szCs w:val="28"/>
                <w:lang w:val="uk-UA"/>
              </w:rPr>
              <w:t>4)</w:t>
            </w:r>
          </w:p>
        </w:tc>
        <w:tc>
          <w:tcPr>
            <w:tcW w:w="4131" w:type="dxa"/>
          </w:tcPr>
          <w:p w14:paraId="185B10D3" w14:textId="77777777" w:rsidR="00384D11" w:rsidRPr="007D7824" w:rsidRDefault="00384D11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Вероятность безотказной работы</w:t>
            </w:r>
          </w:p>
        </w:tc>
        <w:tc>
          <w:tcPr>
            <w:tcW w:w="489" w:type="dxa"/>
          </w:tcPr>
          <w:p w14:paraId="78A1299E" w14:textId="77777777" w:rsidR="00384D11" w:rsidRPr="007D7824" w:rsidRDefault="00384D11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8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Г) </w:t>
            </w:r>
          </w:p>
        </w:tc>
        <w:tc>
          <w:tcPr>
            <w:tcW w:w="4330" w:type="dxa"/>
          </w:tcPr>
          <w:p w14:paraId="59C690BA" w14:textId="4D6BEA7E" w:rsidR="00384D11" w:rsidRPr="007D7824" w:rsidRDefault="00384D11" w:rsidP="006B4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Количество отказов на единицу пробега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B04C244" w14:textId="77777777" w:rsidR="00384D11" w:rsidRPr="007D7824" w:rsidRDefault="00384D11" w:rsidP="00384D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82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7D7824">
        <w:rPr>
          <w:rFonts w:ascii="Times New Roman" w:hAnsi="Times New Roman"/>
          <w:sz w:val="28"/>
          <w:szCs w:val="28"/>
          <w:lang w:val="uk-UA"/>
        </w:rPr>
        <w:t>1А, 2Г, 3Б, 4В</w:t>
      </w:r>
    </w:p>
    <w:p w14:paraId="509D6752" w14:textId="77777777" w:rsidR="00384D11" w:rsidRPr="007D7824" w:rsidRDefault="00384D11" w:rsidP="00384D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824">
        <w:rPr>
          <w:rFonts w:ascii="Times New Roman" w:hAnsi="Times New Roman"/>
          <w:sz w:val="28"/>
          <w:szCs w:val="28"/>
        </w:rPr>
        <w:t>Компетенции (индикаторы): ОПК-1</w:t>
      </w:r>
    </w:p>
    <w:p w14:paraId="41918C9B" w14:textId="77777777" w:rsidR="002F5228" w:rsidRPr="007D7824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CBEBA8" w14:textId="77777777" w:rsidR="00D4472A" w:rsidRPr="007D7824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1C3B3D" w14:textId="77777777" w:rsidR="00455269" w:rsidRPr="007D7824" w:rsidRDefault="007D7824" w:rsidP="004552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55269" w:rsidRPr="007D7824">
        <w:rPr>
          <w:rFonts w:ascii="Times New Roman" w:hAnsi="Times New Roman"/>
          <w:sz w:val="28"/>
          <w:szCs w:val="28"/>
        </w:rPr>
        <w:t>. Установите соответствие между типом исследования и его основной целью: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"/>
        <w:gridCol w:w="4099"/>
        <w:gridCol w:w="512"/>
        <w:gridCol w:w="4294"/>
      </w:tblGrid>
      <w:tr w:rsidR="007D7824" w:rsidRPr="007D7824" w14:paraId="25802D95" w14:textId="77777777" w:rsidTr="007D7824">
        <w:trPr>
          <w:trHeight w:val="424"/>
        </w:trPr>
        <w:tc>
          <w:tcPr>
            <w:tcW w:w="4581" w:type="dxa"/>
            <w:gridSpan w:val="2"/>
          </w:tcPr>
          <w:p w14:paraId="17195746" w14:textId="77777777" w:rsidR="00455269" w:rsidRPr="007D7824" w:rsidRDefault="00455269" w:rsidP="00E03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Параметр</w:t>
            </w:r>
          </w:p>
        </w:tc>
        <w:tc>
          <w:tcPr>
            <w:tcW w:w="4819" w:type="dxa"/>
            <w:gridSpan w:val="2"/>
          </w:tcPr>
          <w:p w14:paraId="4235D02D" w14:textId="77777777" w:rsidR="00455269" w:rsidRPr="007D7824" w:rsidRDefault="00455269" w:rsidP="00E03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Метод оценки</w:t>
            </w:r>
          </w:p>
        </w:tc>
      </w:tr>
      <w:tr w:rsidR="007D7824" w:rsidRPr="007D7824" w14:paraId="0FE73AC9" w14:textId="77777777" w:rsidTr="007D7824">
        <w:trPr>
          <w:trHeight w:val="533"/>
        </w:trPr>
        <w:tc>
          <w:tcPr>
            <w:tcW w:w="450" w:type="dxa"/>
          </w:tcPr>
          <w:p w14:paraId="416181CC" w14:textId="77777777" w:rsidR="00455269" w:rsidRPr="007D7824" w:rsidRDefault="00455269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</w:p>
        </w:tc>
        <w:tc>
          <w:tcPr>
            <w:tcW w:w="4131" w:type="dxa"/>
          </w:tcPr>
          <w:p w14:paraId="54BD52B0" w14:textId="77777777" w:rsidR="00455269" w:rsidRPr="007D7824" w:rsidRDefault="00455269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Фундаментальное</w:t>
            </w:r>
          </w:p>
        </w:tc>
        <w:tc>
          <w:tcPr>
            <w:tcW w:w="489" w:type="dxa"/>
          </w:tcPr>
          <w:p w14:paraId="7E1A1322" w14:textId="77777777" w:rsidR="00455269" w:rsidRPr="007D7824" w:rsidRDefault="00455269" w:rsidP="00E0319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D7824">
              <w:rPr>
                <w:sz w:val="28"/>
                <w:szCs w:val="28"/>
              </w:rPr>
              <w:t xml:space="preserve">A) </w:t>
            </w:r>
          </w:p>
        </w:tc>
        <w:tc>
          <w:tcPr>
            <w:tcW w:w="4330" w:type="dxa"/>
          </w:tcPr>
          <w:p w14:paraId="495D0074" w14:textId="400FD211" w:rsidR="00455269" w:rsidRPr="007D7824" w:rsidRDefault="00455269" w:rsidP="006B4D4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D7824">
              <w:rPr>
                <w:sz w:val="28"/>
                <w:szCs w:val="28"/>
              </w:rPr>
              <w:t>Разработка новых технических решений для промышленности</w:t>
            </w:r>
            <w:r w:rsidR="00872B83">
              <w:rPr>
                <w:sz w:val="28"/>
                <w:szCs w:val="28"/>
              </w:rPr>
              <w:t>.</w:t>
            </w:r>
          </w:p>
        </w:tc>
      </w:tr>
      <w:tr w:rsidR="007D7824" w:rsidRPr="007D7824" w14:paraId="5FB0A1DF" w14:textId="77777777" w:rsidTr="007D7824">
        <w:trPr>
          <w:trHeight w:val="533"/>
        </w:trPr>
        <w:tc>
          <w:tcPr>
            <w:tcW w:w="450" w:type="dxa"/>
          </w:tcPr>
          <w:p w14:paraId="34C6DFED" w14:textId="77777777" w:rsidR="00455269" w:rsidRPr="007D7824" w:rsidRDefault="00455269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2) </w:t>
            </w:r>
          </w:p>
        </w:tc>
        <w:tc>
          <w:tcPr>
            <w:tcW w:w="4131" w:type="dxa"/>
          </w:tcPr>
          <w:p w14:paraId="4C8955B2" w14:textId="77777777" w:rsidR="00455269" w:rsidRPr="007D7824" w:rsidRDefault="00455269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Прикладное</w:t>
            </w:r>
          </w:p>
        </w:tc>
        <w:tc>
          <w:tcPr>
            <w:tcW w:w="489" w:type="dxa"/>
          </w:tcPr>
          <w:p w14:paraId="4BA97C42" w14:textId="77777777" w:rsidR="00455269" w:rsidRPr="007D7824" w:rsidRDefault="00455269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</w:p>
        </w:tc>
        <w:tc>
          <w:tcPr>
            <w:tcW w:w="4330" w:type="dxa"/>
          </w:tcPr>
          <w:p w14:paraId="4010CDB6" w14:textId="39FABE67" w:rsidR="00455269" w:rsidRPr="007D7824" w:rsidRDefault="00455269" w:rsidP="006B4D4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Углубление теоретических знаний без прямой ориентации на практику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D7824" w:rsidRPr="007D7824" w14:paraId="773CACB0" w14:textId="77777777" w:rsidTr="007D7824">
        <w:trPr>
          <w:trHeight w:val="349"/>
        </w:trPr>
        <w:tc>
          <w:tcPr>
            <w:tcW w:w="450" w:type="dxa"/>
          </w:tcPr>
          <w:p w14:paraId="163ED14A" w14:textId="77777777" w:rsidR="00455269" w:rsidRPr="007D7824" w:rsidRDefault="00455269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</w:p>
        </w:tc>
        <w:tc>
          <w:tcPr>
            <w:tcW w:w="4131" w:type="dxa"/>
          </w:tcPr>
          <w:p w14:paraId="02EFBF3B" w14:textId="77777777" w:rsidR="00455269" w:rsidRPr="007D7824" w:rsidRDefault="00455269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Опытно-конструкторское (ОКР)</w:t>
            </w:r>
          </w:p>
        </w:tc>
        <w:tc>
          <w:tcPr>
            <w:tcW w:w="489" w:type="dxa"/>
          </w:tcPr>
          <w:p w14:paraId="4287E884" w14:textId="77777777" w:rsidR="00455269" w:rsidRPr="007D7824" w:rsidRDefault="00455269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</w:p>
        </w:tc>
        <w:tc>
          <w:tcPr>
            <w:tcW w:w="4330" w:type="dxa"/>
          </w:tcPr>
          <w:p w14:paraId="72EFDEA1" w14:textId="6367424B" w:rsidR="00455269" w:rsidRPr="007D7824" w:rsidRDefault="007D7824" w:rsidP="006B4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Анализ спроса на инновационные транспортные системы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D7824" w:rsidRPr="007D7824" w14:paraId="2ECDEC6E" w14:textId="77777777" w:rsidTr="007D7824">
        <w:trPr>
          <w:trHeight w:val="349"/>
        </w:trPr>
        <w:tc>
          <w:tcPr>
            <w:tcW w:w="450" w:type="dxa"/>
          </w:tcPr>
          <w:p w14:paraId="6DB9D2D9" w14:textId="77777777" w:rsidR="00455269" w:rsidRPr="007D7824" w:rsidRDefault="00455269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824">
              <w:rPr>
                <w:rFonts w:ascii="Times New Roman" w:hAnsi="Times New Roman"/>
                <w:sz w:val="28"/>
                <w:szCs w:val="28"/>
                <w:lang w:val="uk-UA"/>
              </w:rPr>
              <w:t>4)</w:t>
            </w:r>
          </w:p>
        </w:tc>
        <w:tc>
          <w:tcPr>
            <w:tcW w:w="4131" w:type="dxa"/>
          </w:tcPr>
          <w:p w14:paraId="0CDAB2DD" w14:textId="77777777" w:rsidR="00455269" w:rsidRPr="007D7824" w:rsidRDefault="00455269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Маркетинговое</w:t>
            </w:r>
          </w:p>
        </w:tc>
        <w:tc>
          <w:tcPr>
            <w:tcW w:w="489" w:type="dxa"/>
          </w:tcPr>
          <w:p w14:paraId="3D0C8EA5" w14:textId="77777777" w:rsidR="00455269" w:rsidRPr="007D7824" w:rsidRDefault="00455269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8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Г) </w:t>
            </w:r>
          </w:p>
        </w:tc>
        <w:tc>
          <w:tcPr>
            <w:tcW w:w="4330" w:type="dxa"/>
          </w:tcPr>
          <w:p w14:paraId="25C918EC" w14:textId="0B671F06" w:rsidR="00455269" w:rsidRPr="007D7824" w:rsidRDefault="007D7824" w:rsidP="006B4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Создание прототипов и испытание новых технологий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CF3F182" w14:textId="77777777" w:rsidR="00455269" w:rsidRPr="007D7824" w:rsidRDefault="00455269" w:rsidP="004552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82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7D7824">
        <w:rPr>
          <w:rFonts w:ascii="Times New Roman" w:hAnsi="Times New Roman"/>
          <w:sz w:val="28"/>
          <w:szCs w:val="28"/>
          <w:lang w:val="uk-UA"/>
        </w:rPr>
        <w:t>1Б, 2А, 3</w:t>
      </w:r>
      <w:r w:rsidR="007D7824" w:rsidRPr="007D7824">
        <w:rPr>
          <w:rFonts w:ascii="Times New Roman" w:hAnsi="Times New Roman"/>
          <w:sz w:val="28"/>
          <w:szCs w:val="28"/>
          <w:lang w:val="uk-UA"/>
        </w:rPr>
        <w:t>В</w:t>
      </w:r>
      <w:r w:rsidRPr="007D7824">
        <w:rPr>
          <w:rFonts w:ascii="Times New Roman" w:hAnsi="Times New Roman"/>
          <w:sz w:val="28"/>
          <w:szCs w:val="28"/>
          <w:lang w:val="uk-UA"/>
        </w:rPr>
        <w:t>, 4</w:t>
      </w:r>
      <w:r w:rsidR="007D7824" w:rsidRPr="007D7824">
        <w:rPr>
          <w:rFonts w:ascii="Times New Roman" w:hAnsi="Times New Roman"/>
          <w:sz w:val="28"/>
          <w:szCs w:val="28"/>
          <w:lang w:val="uk-UA"/>
        </w:rPr>
        <w:t>Г</w:t>
      </w:r>
    </w:p>
    <w:p w14:paraId="2584CEE3" w14:textId="77777777" w:rsidR="00455269" w:rsidRPr="001D047F" w:rsidRDefault="00455269" w:rsidP="004552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047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7D7824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>К-1</w:t>
      </w:r>
    </w:p>
    <w:p w14:paraId="730198F4" w14:textId="77777777" w:rsidR="00455269" w:rsidRDefault="00455269" w:rsidP="004552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F55B537" w14:textId="77777777" w:rsidR="007D7824" w:rsidRPr="007D7824" w:rsidRDefault="007D7824" w:rsidP="007D78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7824">
        <w:rPr>
          <w:rFonts w:ascii="Times New Roman" w:hAnsi="Times New Roman"/>
          <w:sz w:val="28"/>
          <w:szCs w:val="28"/>
          <w:lang w:val="uk-UA"/>
        </w:rPr>
        <w:t>4</w:t>
      </w:r>
      <w:r w:rsidRPr="007D7824">
        <w:rPr>
          <w:rFonts w:ascii="Times New Roman" w:hAnsi="Times New Roman"/>
          <w:sz w:val="28"/>
          <w:szCs w:val="28"/>
        </w:rPr>
        <w:t>. Установите соответствие между инструментом управления и этапом жизненного цикла проекта: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"/>
        <w:gridCol w:w="4097"/>
        <w:gridCol w:w="512"/>
        <w:gridCol w:w="4296"/>
      </w:tblGrid>
      <w:tr w:rsidR="007D7824" w:rsidRPr="007D7824" w14:paraId="2FF73C96" w14:textId="77777777" w:rsidTr="00E03193">
        <w:trPr>
          <w:trHeight w:val="424"/>
        </w:trPr>
        <w:tc>
          <w:tcPr>
            <w:tcW w:w="4581" w:type="dxa"/>
            <w:gridSpan w:val="2"/>
          </w:tcPr>
          <w:p w14:paraId="3615BA1A" w14:textId="77777777" w:rsidR="007D7824" w:rsidRPr="007D7824" w:rsidRDefault="007D7824" w:rsidP="00E03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Инструмент</w:t>
            </w:r>
          </w:p>
        </w:tc>
        <w:tc>
          <w:tcPr>
            <w:tcW w:w="4819" w:type="dxa"/>
            <w:gridSpan w:val="2"/>
          </w:tcPr>
          <w:p w14:paraId="7A9136FB" w14:textId="77777777" w:rsidR="007D7824" w:rsidRPr="007D7824" w:rsidRDefault="007D7824" w:rsidP="00E03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Этап жизненного цикла</w:t>
            </w:r>
          </w:p>
        </w:tc>
      </w:tr>
      <w:tr w:rsidR="007D7824" w:rsidRPr="007D7824" w14:paraId="6229A987" w14:textId="77777777" w:rsidTr="00E03193">
        <w:trPr>
          <w:trHeight w:val="533"/>
        </w:trPr>
        <w:tc>
          <w:tcPr>
            <w:tcW w:w="450" w:type="dxa"/>
          </w:tcPr>
          <w:p w14:paraId="3ADC14A5" w14:textId="77777777" w:rsidR="007D7824" w:rsidRPr="007D7824" w:rsidRDefault="007D7824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</w:p>
        </w:tc>
        <w:tc>
          <w:tcPr>
            <w:tcW w:w="4131" w:type="dxa"/>
          </w:tcPr>
          <w:p w14:paraId="2810C2BA" w14:textId="77777777" w:rsidR="007D7824" w:rsidRPr="007D7824" w:rsidRDefault="007D7824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SWOT-анализ</w:t>
            </w:r>
          </w:p>
        </w:tc>
        <w:tc>
          <w:tcPr>
            <w:tcW w:w="489" w:type="dxa"/>
          </w:tcPr>
          <w:p w14:paraId="260B29AC" w14:textId="77777777" w:rsidR="007D7824" w:rsidRPr="007D7824" w:rsidRDefault="007D7824" w:rsidP="00E0319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D7824">
              <w:rPr>
                <w:sz w:val="28"/>
                <w:szCs w:val="28"/>
              </w:rPr>
              <w:t xml:space="preserve">A) </w:t>
            </w:r>
          </w:p>
        </w:tc>
        <w:tc>
          <w:tcPr>
            <w:tcW w:w="4330" w:type="dxa"/>
          </w:tcPr>
          <w:p w14:paraId="154A65A2" w14:textId="0E1DF29D" w:rsidR="007D7824" w:rsidRPr="007D7824" w:rsidRDefault="002F5BC9" w:rsidP="006B4D4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F5BC9">
              <w:rPr>
                <w:sz w:val="28"/>
                <w:szCs w:val="28"/>
              </w:rPr>
              <w:t>Мониторинг эффективности проекта</w:t>
            </w:r>
            <w:r w:rsidR="00872B83">
              <w:rPr>
                <w:sz w:val="28"/>
                <w:szCs w:val="28"/>
              </w:rPr>
              <w:t>.</w:t>
            </w:r>
          </w:p>
        </w:tc>
      </w:tr>
      <w:tr w:rsidR="007D7824" w:rsidRPr="007D7824" w14:paraId="438965E8" w14:textId="77777777" w:rsidTr="00E03193">
        <w:trPr>
          <w:trHeight w:val="533"/>
        </w:trPr>
        <w:tc>
          <w:tcPr>
            <w:tcW w:w="450" w:type="dxa"/>
          </w:tcPr>
          <w:p w14:paraId="73598A4A" w14:textId="77777777" w:rsidR="007D7824" w:rsidRPr="007D7824" w:rsidRDefault="007D7824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2) </w:t>
            </w:r>
          </w:p>
        </w:tc>
        <w:tc>
          <w:tcPr>
            <w:tcW w:w="4131" w:type="dxa"/>
          </w:tcPr>
          <w:p w14:paraId="4D1B2873" w14:textId="77777777" w:rsidR="007D7824" w:rsidRPr="007D7824" w:rsidRDefault="007D7824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Диаграмма Ганта</w:t>
            </w:r>
          </w:p>
        </w:tc>
        <w:tc>
          <w:tcPr>
            <w:tcW w:w="489" w:type="dxa"/>
          </w:tcPr>
          <w:p w14:paraId="25EBAF74" w14:textId="77777777" w:rsidR="007D7824" w:rsidRPr="007D7824" w:rsidRDefault="007D7824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</w:p>
        </w:tc>
        <w:tc>
          <w:tcPr>
            <w:tcW w:w="4330" w:type="dxa"/>
          </w:tcPr>
          <w:p w14:paraId="5DB6A94A" w14:textId="2DF124D0" w:rsidR="007D7824" w:rsidRPr="007D7824" w:rsidRDefault="002F5BC9" w:rsidP="006B4D44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BC9">
              <w:rPr>
                <w:rFonts w:ascii="Times New Roman" w:hAnsi="Times New Roman"/>
                <w:sz w:val="28"/>
                <w:szCs w:val="28"/>
              </w:rPr>
              <w:t>Контроль сроков реализации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D7824" w:rsidRPr="007D7824" w14:paraId="117AA112" w14:textId="77777777" w:rsidTr="00E03193">
        <w:trPr>
          <w:trHeight w:val="349"/>
        </w:trPr>
        <w:tc>
          <w:tcPr>
            <w:tcW w:w="450" w:type="dxa"/>
          </w:tcPr>
          <w:p w14:paraId="09174FF3" w14:textId="77777777" w:rsidR="007D7824" w:rsidRPr="007D7824" w:rsidRDefault="007D7824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</w:p>
        </w:tc>
        <w:tc>
          <w:tcPr>
            <w:tcW w:w="4131" w:type="dxa"/>
          </w:tcPr>
          <w:p w14:paraId="5E62C882" w14:textId="77777777" w:rsidR="007D7824" w:rsidRPr="007D7824" w:rsidRDefault="007D7824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Метод критического пути (CPM)</w:t>
            </w:r>
          </w:p>
        </w:tc>
        <w:tc>
          <w:tcPr>
            <w:tcW w:w="489" w:type="dxa"/>
          </w:tcPr>
          <w:p w14:paraId="0EB31C04" w14:textId="77777777" w:rsidR="007D7824" w:rsidRPr="007D7824" w:rsidRDefault="007D7824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</w:p>
        </w:tc>
        <w:tc>
          <w:tcPr>
            <w:tcW w:w="4330" w:type="dxa"/>
          </w:tcPr>
          <w:p w14:paraId="08467171" w14:textId="171E06BF" w:rsidR="007D7824" w:rsidRPr="007D7824" w:rsidRDefault="002F5BC9" w:rsidP="006B4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BC9">
              <w:rPr>
                <w:rFonts w:ascii="Times New Roman" w:hAnsi="Times New Roman"/>
                <w:sz w:val="28"/>
                <w:szCs w:val="28"/>
              </w:rPr>
              <w:t>Планирование (график выполнения задач)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D7824" w:rsidRPr="007D7824" w14:paraId="2481280B" w14:textId="77777777" w:rsidTr="00E03193">
        <w:trPr>
          <w:trHeight w:val="349"/>
        </w:trPr>
        <w:tc>
          <w:tcPr>
            <w:tcW w:w="450" w:type="dxa"/>
          </w:tcPr>
          <w:p w14:paraId="2881D8AD" w14:textId="77777777" w:rsidR="007D7824" w:rsidRPr="007D7824" w:rsidRDefault="007D7824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824">
              <w:rPr>
                <w:rFonts w:ascii="Times New Roman" w:hAnsi="Times New Roman"/>
                <w:sz w:val="28"/>
                <w:szCs w:val="28"/>
                <w:lang w:val="uk-UA"/>
              </w:rPr>
              <w:t>4)</w:t>
            </w:r>
          </w:p>
        </w:tc>
        <w:tc>
          <w:tcPr>
            <w:tcW w:w="4131" w:type="dxa"/>
          </w:tcPr>
          <w:p w14:paraId="186233FA" w14:textId="77777777" w:rsidR="007D7824" w:rsidRPr="007D7824" w:rsidRDefault="007D7824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Отчеты KPI</w:t>
            </w:r>
          </w:p>
        </w:tc>
        <w:tc>
          <w:tcPr>
            <w:tcW w:w="489" w:type="dxa"/>
          </w:tcPr>
          <w:p w14:paraId="0A70AA1B" w14:textId="77777777" w:rsidR="007D7824" w:rsidRPr="007D7824" w:rsidRDefault="007D7824" w:rsidP="00E03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8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Г) </w:t>
            </w:r>
          </w:p>
        </w:tc>
        <w:tc>
          <w:tcPr>
            <w:tcW w:w="4330" w:type="dxa"/>
          </w:tcPr>
          <w:p w14:paraId="1F3A8EB3" w14:textId="75F5964A" w:rsidR="007D7824" w:rsidRPr="007D7824" w:rsidRDefault="007D7824" w:rsidP="006B4D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824">
              <w:rPr>
                <w:rFonts w:ascii="Times New Roman" w:hAnsi="Times New Roman"/>
                <w:sz w:val="28"/>
                <w:szCs w:val="28"/>
              </w:rPr>
              <w:t>Инициализация (анализ рисков и возможностей)</w:t>
            </w:r>
            <w:r w:rsidR="00872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9E9FE9F" w14:textId="77777777" w:rsidR="007D7824" w:rsidRPr="007D7824" w:rsidRDefault="007D7824" w:rsidP="007D78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82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7D7824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Г</w:t>
      </w:r>
      <w:r w:rsidRPr="007D7824">
        <w:rPr>
          <w:rFonts w:ascii="Times New Roman" w:hAnsi="Times New Roman"/>
          <w:sz w:val="28"/>
          <w:szCs w:val="28"/>
          <w:lang w:val="uk-UA"/>
        </w:rPr>
        <w:t>, 2</w:t>
      </w:r>
      <w:r w:rsidR="002F5BC9">
        <w:rPr>
          <w:rFonts w:ascii="Times New Roman" w:hAnsi="Times New Roman"/>
          <w:sz w:val="28"/>
          <w:szCs w:val="28"/>
          <w:lang w:val="uk-UA"/>
        </w:rPr>
        <w:t>В</w:t>
      </w:r>
      <w:r w:rsidRPr="007D7824">
        <w:rPr>
          <w:rFonts w:ascii="Times New Roman" w:hAnsi="Times New Roman"/>
          <w:sz w:val="28"/>
          <w:szCs w:val="28"/>
          <w:lang w:val="uk-UA"/>
        </w:rPr>
        <w:t>, 3</w:t>
      </w:r>
      <w:r w:rsidR="002F5BC9">
        <w:rPr>
          <w:rFonts w:ascii="Times New Roman" w:hAnsi="Times New Roman"/>
          <w:sz w:val="28"/>
          <w:szCs w:val="28"/>
          <w:lang w:val="uk-UA"/>
        </w:rPr>
        <w:t>Б</w:t>
      </w:r>
      <w:r w:rsidRPr="007D7824">
        <w:rPr>
          <w:rFonts w:ascii="Times New Roman" w:hAnsi="Times New Roman"/>
          <w:sz w:val="28"/>
          <w:szCs w:val="28"/>
          <w:lang w:val="uk-UA"/>
        </w:rPr>
        <w:t>, 4</w:t>
      </w:r>
      <w:r w:rsidR="002F5BC9">
        <w:rPr>
          <w:rFonts w:ascii="Times New Roman" w:hAnsi="Times New Roman"/>
          <w:sz w:val="28"/>
          <w:szCs w:val="28"/>
          <w:lang w:val="uk-UA"/>
        </w:rPr>
        <w:t>А</w:t>
      </w:r>
    </w:p>
    <w:p w14:paraId="70D9DE52" w14:textId="77777777" w:rsidR="007D7824" w:rsidRPr="002F5BC9" w:rsidRDefault="007D7824" w:rsidP="007D78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04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>К-</w:t>
      </w:r>
      <w:r w:rsidR="002F5BC9">
        <w:rPr>
          <w:rFonts w:ascii="Times New Roman" w:hAnsi="Times New Roman"/>
          <w:sz w:val="28"/>
          <w:szCs w:val="28"/>
          <w:lang w:val="uk-UA"/>
        </w:rPr>
        <w:t>2</w:t>
      </w:r>
    </w:p>
    <w:p w14:paraId="7132D158" w14:textId="77777777" w:rsidR="007D7824" w:rsidRPr="007D7824" w:rsidRDefault="007D7824" w:rsidP="004552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59609FD" w14:textId="77777777" w:rsidR="002F5228" w:rsidRPr="000914FB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0A13D7" w14:textId="77777777" w:rsidR="00D4472A" w:rsidRPr="000914FB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A7EC49" w14:textId="77777777" w:rsidR="00D4472A" w:rsidRDefault="00D4472A" w:rsidP="002214DB">
      <w:pPr>
        <w:pStyle w:val="4"/>
        <w:ind w:firstLine="0"/>
        <w:rPr>
          <w:szCs w:val="28"/>
        </w:rPr>
      </w:pPr>
      <w:r w:rsidRPr="000914FB">
        <w:rPr>
          <w:szCs w:val="28"/>
        </w:rPr>
        <w:t xml:space="preserve">Задания </w:t>
      </w:r>
      <w:bookmarkStart w:id="0" w:name="_Hlk194435888"/>
      <w:r w:rsidRPr="000914FB">
        <w:rPr>
          <w:szCs w:val="28"/>
        </w:rPr>
        <w:t>закрытого типа на установление правильной последовательности</w:t>
      </w:r>
      <w:bookmarkEnd w:id="0"/>
    </w:p>
    <w:p w14:paraId="36206371" w14:textId="77777777" w:rsidR="0002305B" w:rsidRPr="0002305B" w:rsidRDefault="0002305B" w:rsidP="0002305B"/>
    <w:p w14:paraId="1393C55D" w14:textId="77777777" w:rsidR="002F5228" w:rsidRDefault="002F5228" w:rsidP="00913D2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E62CE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7073610" w14:textId="77777777" w:rsidR="00524622" w:rsidRPr="00524622" w:rsidRDefault="00524622" w:rsidP="00913D2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24622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AB1BCE8" w14:textId="77777777" w:rsidR="002F5228" w:rsidRPr="00FE59E6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 xml:space="preserve">1. </w:t>
      </w:r>
      <w:r w:rsidR="00DB40C2" w:rsidRPr="00FE59E6">
        <w:rPr>
          <w:rFonts w:ascii="Times New Roman" w:hAnsi="Times New Roman"/>
          <w:sz w:val="28"/>
          <w:szCs w:val="28"/>
        </w:rPr>
        <w:t>Установите правильную последовательность этапов НИР</w:t>
      </w:r>
      <w:r w:rsidRPr="00FE59E6">
        <w:rPr>
          <w:rFonts w:ascii="Times New Roman" w:hAnsi="Times New Roman"/>
          <w:sz w:val="28"/>
          <w:szCs w:val="28"/>
        </w:rPr>
        <w:t>:</w:t>
      </w:r>
    </w:p>
    <w:p w14:paraId="6FA8F9DA" w14:textId="71BB4CD7" w:rsidR="002F5228" w:rsidRPr="00FE59E6" w:rsidRDefault="00A1151F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>А) Обработка и интерпретация данных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Б) Постановка цели и задач исследования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В) Проведение эксперимента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Г) Анализ литературных источников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Д) Формулировка выводов и рекомендаций</w:t>
      </w:r>
      <w:r w:rsidR="00872B83">
        <w:rPr>
          <w:rFonts w:ascii="Times New Roman" w:hAnsi="Times New Roman"/>
          <w:sz w:val="28"/>
          <w:szCs w:val="28"/>
        </w:rPr>
        <w:t>.</w:t>
      </w:r>
    </w:p>
    <w:p w14:paraId="40861DC7" w14:textId="77777777" w:rsidR="002F5228" w:rsidRPr="00FE59E6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1416F" w:rsidRPr="00FE59E6">
        <w:rPr>
          <w:rFonts w:ascii="Times New Roman" w:hAnsi="Times New Roman"/>
          <w:sz w:val="28"/>
          <w:szCs w:val="28"/>
        </w:rPr>
        <w:t>Г, Б, В, А, Д</w:t>
      </w:r>
    </w:p>
    <w:p w14:paraId="74311F40" w14:textId="77777777" w:rsidR="002F5228" w:rsidRPr="00FE59E6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>Компетенции (индикаторы): ОПК-</w:t>
      </w:r>
      <w:r w:rsidR="0081416F" w:rsidRPr="00FE59E6">
        <w:rPr>
          <w:rFonts w:ascii="Times New Roman" w:hAnsi="Times New Roman"/>
          <w:sz w:val="28"/>
          <w:szCs w:val="28"/>
        </w:rPr>
        <w:t>4</w:t>
      </w:r>
    </w:p>
    <w:p w14:paraId="1B88D0CA" w14:textId="77777777" w:rsidR="00D4472A" w:rsidRPr="00FE59E6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BE96A5" w14:textId="77777777" w:rsidR="002F5228" w:rsidRPr="00FE59E6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 xml:space="preserve">2. </w:t>
      </w:r>
      <w:r w:rsidR="0081416F" w:rsidRPr="00FE59E6">
        <w:rPr>
          <w:rFonts w:ascii="Times New Roman" w:hAnsi="Times New Roman"/>
          <w:sz w:val="28"/>
          <w:szCs w:val="28"/>
        </w:rPr>
        <w:t>Установите порядок действий при внедрении инновационной технологии технического обслуживания</w:t>
      </w:r>
      <w:r w:rsidRPr="00FE59E6">
        <w:rPr>
          <w:rFonts w:ascii="Times New Roman" w:hAnsi="Times New Roman"/>
          <w:sz w:val="28"/>
          <w:szCs w:val="28"/>
        </w:rPr>
        <w:t>:</w:t>
      </w:r>
    </w:p>
    <w:p w14:paraId="2CA619CD" w14:textId="148E6C2F" w:rsidR="002F5228" w:rsidRPr="00FE59E6" w:rsidRDefault="0081416F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>А) Апробация технологии на экспериментальной группе транспортных средств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Б) Анализ экономической эффективности внедрения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В) Разработка методических рекомендаций для персонала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Г) Изучение зарубежного опыта и патентный поиск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Д) Корректировка технологии по результатам испытаний</w:t>
      </w:r>
      <w:r w:rsidR="00872B83">
        <w:rPr>
          <w:rFonts w:ascii="Times New Roman" w:hAnsi="Times New Roman"/>
          <w:sz w:val="28"/>
          <w:szCs w:val="28"/>
        </w:rPr>
        <w:t>.</w:t>
      </w:r>
    </w:p>
    <w:p w14:paraId="7B38897D" w14:textId="77777777" w:rsidR="002F5228" w:rsidRPr="00FE59E6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1416F" w:rsidRPr="00FE59E6">
        <w:rPr>
          <w:rFonts w:ascii="Times New Roman" w:hAnsi="Times New Roman"/>
          <w:sz w:val="28"/>
          <w:szCs w:val="28"/>
        </w:rPr>
        <w:t>Г, А, Д, Б, В</w:t>
      </w:r>
    </w:p>
    <w:p w14:paraId="42FF6D35" w14:textId="77777777" w:rsidR="002F5228" w:rsidRPr="00FE59E6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1416F" w:rsidRPr="00FE59E6">
        <w:rPr>
          <w:rFonts w:ascii="Times New Roman" w:hAnsi="Times New Roman"/>
          <w:sz w:val="28"/>
          <w:szCs w:val="28"/>
        </w:rPr>
        <w:t>ПК-1</w:t>
      </w:r>
      <w:r w:rsidRPr="00FE59E6">
        <w:rPr>
          <w:rFonts w:ascii="Times New Roman" w:hAnsi="Times New Roman"/>
          <w:sz w:val="28"/>
          <w:szCs w:val="28"/>
        </w:rPr>
        <w:t xml:space="preserve"> </w:t>
      </w:r>
    </w:p>
    <w:p w14:paraId="5C0D5A33" w14:textId="77777777" w:rsidR="00D4472A" w:rsidRPr="00FE59E6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4A4F77" w14:textId="77777777" w:rsidR="002F5228" w:rsidRPr="00FE59E6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lastRenderedPageBreak/>
        <w:t>3</w:t>
      </w:r>
      <w:r w:rsidR="0081416F" w:rsidRPr="00FE59E6">
        <w:rPr>
          <w:rFonts w:ascii="Segoe UI" w:hAnsi="Segoe UI" w:cs="Segoe UI"/>
          <w:color w:val="404040"/>
        </w:rPr>
        <w:t xml:space="preserve"> </w:t>
      </w:r>
      <w:r w:rsidR="0081416F" w:rsidRPr="00FE59E6">
        <w:rPr>
          <w:rFonts w:ascii="Times New Roman" w:hAnsi="Times New Roman"/>
          <w:sz w:val="28"/>
          <w:szCs w:val="28"/>
        </w:rPr>
        <w:t>Определите порядок этапов экологической сертификации транспортного средства:</w:t>
      </w:r>
    </w:p>
    <w:p w14:paraId="48D74226" w14:textId="5A45B03A" w:rsidR="002F5228" w:rsidRPr="00FE59E6" w:rsidRDefault="0081416F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>А) Проведение лабораторных испытаний на соответствие нормам Евро-6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Б) Подготовка технической документации для сертификации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В) Анализ жизненного цикла (LCA) материалов компонентов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Г) Получение экологического сертификата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Д) Разработка мер по снижению выбросов</w:t>
      </w:r>
      <w:r w:rsidR="00872B83">
        <w:rPr>
          <w:rFonts w:ascii="Times New Roman" w:hAnsi="Times New Roman"/>
          <w:sz w:val="28"/>
          <w:szCs w:val="28"/>
        </w:rPr>
        <w:t>.</w:t>
      </w:r>
    </w:p>
    <w:p w14:paraId="0511954F" w14:textId="77777777" w:rsidR="002F5228" w:rsidRPr="00FE59E6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1416F" w:rsidRPr="00FE59E6">
        <w:rPr>
          <w:rFonts w:ascii="Times New Roman" w:hAnsi="Times New Roman"/>
          <w:sz w:val="28"/>
          <w:szCs w:val="28"/>
        </w:rPr>
        <w:t>В, А, Д, Б, Г</w:t>
      </w:r>
    </w:p>
    <w:p w14:paraId="0E99A196" w14:textId="77777777" w:rsidR="002F5228" w:rsidRPr="00FE59E6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1416F" w:rsidRPr="00FE59E6">
        <w:rPr>
          <w:rFonts w:ascii="Times New Roman" w:hAnsi="Times New Roman"/>
          <w:sz w:val="28"/>
          <w:szCs w:val="28"/>
        </w:rPr>
        <w:t>ОПК</w:t>
      </w:r>
      <w:r w:rsidRPr="00FE59E6">
        <w:rPr>
          <w:rFonts w:ascii="Times New Roman" w:hAnsi="Times New Roman"/>
          <w:sz w:val="28"/>
          <w:szCs w:val="28"/>
        </w:rPr>
        <w:t>-</w:t>
      </w:r>
      <w:r w:rsidR="0081416F" w:rsidRPr="00FE59E6">
        <w:rPr>
          <w:rFonts w:ascii="Times New Roman" w:hAnsi="Times New Roman"/>
          <w:sz w:val="28"/>
          <w:szCs w:val="28"/>
        </w:rPr>
        <w:t>3</w:t>
      </w:r>
      <w:r w:rsidRPr="00FE59E6">
        <w:rPr>
          <w:rFonts w:ascii="Times New Roman" w:hAnsi="Times New Roman"/>
          <w:sz w:val="28"/>
          <w:szCs w:val="28"/>
        </w:rPr>
        <w:t xml:space="preserve"> </w:t>
      </w:r>
    </w:p>
    <w:p w14:paraId="36D8BF93" w14:textId="77777777" w:rsidR="00D4472A" w:rsidRPr="00FE59E6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3A3A34" w14:textId="77777777" w:rsidR="002F5228" w:rsidRPr="00FE59E6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 xml:space="preserve">4. </w:t>
      </w:r>
      <w:r w:rsidR="0081416F" w:rsidRPr="00FE59E6">
        <w:rPr>
          <w:rFonts w:ascii="Times New Roman" w:hAnsi="Times New Roman"/>
          <w:sz w:val="28"/>
          <w:szCs w:val="28"/>
        </w:rPr>
        <w:t>Установите правильный порядок статистической обработки данных испытаний:</w:t>
      </w:r>
    </w:p>
    <w:p w14:paraId="38D7A187" w14:textId="5EEF1867" w:rsidR="002F5228" w:rsidRPr="00FE59E6" w:rsidRDefault="0081416F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>А) Визуализация результатов (графики, диаграммы)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Б) Проверка гипотез с использованием t-критерия Стьюдента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В) Расчет средних значений и дисперсии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Г) Планирование выборки данных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Д) Формулировка статистических выводов</w:t>
      </w:r>
      <w:r w:rsidR="00872B83">
        <w:rPr>
          <w:rFonts w:ascii="Times New Roman" w:hAnsi="Times New Roman"/>
          <w:sz w:val="28"/>
          <w:szCs w:val="28"/>
        </w:rPr>
        <w:t>.</w:t>
      </w:r>
    </w:p>
    <w:p w14:paraId="435C7A34" w14:textId="77777777" w:rsidR="002F5228" w:rsidRPr="00FE59E6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161E7" w:rsidRPr="00FE59E6">
        <w:rPr>
          <w:rFonts w:ascii="Times New Roman" w:hAnsi="Times New Roman"/>
          <w:sz w:val="28"/>
          <w:szCs w:val="28"/>
        </w:rPr>
        <w:t>Г, В, Б, А, Д</w:t>
      </w:r>
    </w:p>
    <w:p w14:paraId="4DC905A4" w14:textId="77777777" w:rsidR="002F5228" w:rsidRPr="00FE59E6" w:rsidRDefault="002F5228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61E7" w:rsidRPr="00FE59E6">
        <w:rPr>
          <w:rFonts w:ascii="Times New Roman" w:hAnsi="Times New Roman"/>
          <w:sz w:val="28"/>
          <w:szCs w:val="28"/>
        </w:rPr>
        <w:t>ОПК-4</w:t>
      </w:r>
    </w:p>
    <w:p w14:paraId="33EA3BDF" w14:textId="77777777" w:rsidR="00D4472A" w:rsidRPr="00FE59E6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07A4F1" w14:textId="77777777" w:rsidR="004161E7" w:rsidRPr="00FE59E6" w:rsidRDefault="004161E7" w:rsidP="00416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>5. Установите порядок мероприятий при ликвидации последствий ДТП:</w:t>
      </w:r>
    </w:p>
    <w:p w14:paraId="0C4F7D9B" w14:textId="27F681DF" w:rsidR="004161E7" w:rsidRPr="00FE59E6" w:rsidRDefault="004161E7" w:rsidP="00416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>А) Эвакуация поврежденного транспортного средства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Б) Диагностика скрытых дефектов с помощью 3D-сканирования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В) Оценка стоимости восстановительного ремонта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Г) Составление дефектной ведомости</w:t>
      </w:r>
      <w:r w:rsidR="00872B83">
        <w:rPr>
          <w:rFonts w:ascii="Times New Roman" w:hAnsi="Times New Roman"/>
          <w:sz w:val="28"/>
          <w:szCs w:val="28"/>
        </w:rPr>
        <w:t>.</w:t>
      </w:r>
      <w:r w:rsidRPr="00FE59E6">
        <w:rPr>
          <w:rFonts w:ascii="Times New Roman" w:hAnsi="Times New Roman"/>
          <w:sz w:val="28"/>
          <w:szCs w:val="28"/>
        </w:rPr>
        <w:br/>
        <w:t>Д) Согласование технологии ремонта с страховой компанией</w:t>
      </w:r>
      <w:r w:rsidR="00872B83">
        <w:rPr>
          <w:rFonts w:ascii="Times New Roman" w:hAnsi="Times New Roman"/>
          <w:sz w:val="28"/>
          <w:szCs w:val="28"/>
        </w:rPr>
        <w:t>.</w:t>
      </w:r>
    </w:p>
    <w:p w14:paraId="609264CB" w14:textId="77777777" w:rsidR="004161E7" w:rsidRPr="00FE59E6" w:rsidRDefault="004161E7" w:rsidP="00416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>Правильный ответ: А, Б, Г, В, Д</w:t>
      </w:r>
    </w:p>
    <w:p w14:paraId="6B31B681" w14:textId="77777777" w:rsidR="004161E7" w:rsidRPr="00FE59E6" w:rsidRDefault="004161E7" w:rsidP="004161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59E6">
        <w:rPr>
          <w:rFonts w:ascii="Times New Roman" w:hAnsi="Times New Roman"/>
          <w:sz w:val="28"/>
          <w:szCs w:val="28"/>
        </w:rPr>
        <w:t>Компетенции (индикаторы): ПК-1</w:t>
      </w:r>
    </w:p>
    <w:p w14:paraId="6D336F3E" w14:textId="77777777" w:rsidR="004161E7" w:rsidRDefault="004161E7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3F8B71" w14:textId="77777777" w:rsidR="004161E7" w:rsidRPr="000914FB" w:rsidRDefault="004161E7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D559DF" w14:textId="77777777" w:rsidR="00D4472A" w:rsidRDefault="00D4472A" w:rsidP="002214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1" w:name="_Hlk194436454"/>
      <w:r w:rsidRPr="000914FB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bookmarkEnd w:id="1"/>
    <w:p w14:paraId="24E5A877" w14:textId="77777777" w:rsidR="0002305B" w:rsidRPr="005E62CE" w:rsidRDefault="0002305B" w:rsidP="005E62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97C98A7" w14:textId="77777777" w:rsidR="002F5228" w:rsidRDefault="002F5228" w:rsidP="005E62CE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5E62CE">
        <w:rPr>
          <w:rFonts w:ascii="Times New Roman" w:hAnsi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5BF8F3B7" w14:textId="77777777" w:rsidR="00524622" w:rsidRPr="005E62CE" w:rsidRDefault="00524622" w:rsidP="005E62CE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78AAA465" w14:textId="77777777" w:rsidR="002F5228" w:rsidRPr="005E62CE" w:rsidRDefault="002F5228" w:rsidP="005E62C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5E62CE">
        <w:rPr>
          <w:bCs/>
          <w:sz w:val="28"/>
          <w:szCs w:val="28"/>
        </w:rPr>
        <w:t xml:space="preserve">1. </w:t>
      </w:r>
      <w:r w:rsidR="00FE59E6" w:rsidRPr="005E62CE">
        <w:rPr>
          <w:bCs/>
          <w:sz w:val="28"/>
          <w:szCs w:val="28"/>
        </w:rPr>
        <w:t>Для моделирования динамики транспортного потока чаще всего используют ___________ методы, основанные на теории вероятностей.</w:t>
      </w:r>
    </w:p>
    <w:p w14:paraId="4571ACA1" w14:textId="368B3983" w:rsidR="002F5228" w:rsidRPr="005E62CE" w:rsidRDefault="002F5228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62CE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872B83">
        <w:rPr>
          <w:rFonts w:ascii="Times New Roman" w:hAnsi="Times New Roman"/>
          <w:bCs/>
          <w:sz w:val="28"/>
          <w:szCs w:val="28"/>
        </w:rPr>
        <w:t>С</w:t>
      </w:r>
      <w:r w:rsidR="00FE59E6" w:rsidRPr="005E62CE">
        <w:rPr>
          <w:rFonts w:ascii="Times New Roman" w:hAnsi="Times New Roman"/>
          <w:bCs/>
          <w:sz w:val="28"/>
          <w:szCs w:val="28"/>
        </w:rPr>
        <w:t>тохастические</w:t>
      </w:r>
      <w:r w:rsidR="00872B83">
        <w:rPr>
          <w:rFonts w:ascii="Times New Roman" w:hAnsi="Times New Roman"/>
          <w:bCs/>
          <w:sz w:val="28"/>
          <w:szCs w:val="28"/>
        </w:rPr>
        <w:t>.</w:t>
      </w:r>
    </w:p>
    <w:p w14:paraId="34F872BB" w14:textId="77777777" w:rsidR="002F5228" w:rsidRPr="005E62CE" w:rsidRDefault="002F5228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62CE">
        <w:rPr>
          <w:rFonts w:ascii="Times New Roman" w:hAnsi="Times New Roman"/>
          <w:bCs/>
          <w:sz w:val="28"/>
          <w:szCs w:val="28"/>
        </w:rPr>
        <w:t>Компетенции (индикаторы): ОПК-</w:t>
      </w:r>
      <w:r w:rsidR="00FE59E6" w:rsidRPr="005E62CE">
        <w:rPr>
          <w:rFonts w:ascii="Times New Roman" w:hAnsi="Times New Roman"/>
          <w:bCs/>
          <w:sz w:val="28"/>
          <w:szCs w:val="28"/>
        </w:rPr>
        <w:t>5</w:t>
      </w:r>
    </w:p>
    <w:p w14:paraId="3A564C65" w14:textId="77777777" w:rsidR="00D4472A" w:rsidRPr="005E62CE" w:rsidRDefault="00D4472A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BBD9E14" w14:textId="77777777" w:rsidR="00320277" w:rsidRPr="005E62CE" w:rsidRDefault="00320277" w:rsidP="005E62C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5E62CE">
        <w:rPr>
          <w:bCs/>
          <w:sz w:val="28"/>
          <w:szCs w:val="28"/>
        </w:rPr>
        <w:t xml:space="preserve">2. </w:t>
      </w:r>
      <w:r w:rsidR="00FE59E6" w:rsidRPr="005E62CE">
        <w:rPr>
          <w:bCs/>
          <w:sz w:val="28"/>
          <w:szCs w:val="28"/>
        </w:rPr>
        <w:t>При оценке последствий внедрения новых экологических стандартов для автотранспорта необходимо учитывать ___________ аспекты, включая здоровье населения и состояние окружающей среды.</w:t>
      </w:r>
    </w:p>
    <w:p w14:paraId="54662182" w14:textId="5E2CC49C" w:rsidR="00320277" w:rsidRPr="005E62CE" w:rsidRDefault="00320277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62CE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872B83">
        <w:rPr>
          <w:rFonts w:ascii="Times New Roman" w:hAnsi="Times New Roman"/>
          <w:bCs/>
          <w:sz w:val="28"/>
          <w:szCs w:val="28"/>
        </w:rPr>
        <w:t>С</w:t>
      </w:r>
      <w:r w:rsidR="00FE59E6" w:rsidRPr="005E62CE">
        <w:rPr>
          <w:rFonts w:ascii="Times New Roman" w:hAnsi="Times New Roman"/>
          <w:bCs/>
          <w:sz w:val="28"/>
          <w:szCs w:val="28"/>
        </w:rPr>
        <w:t>оциально-экологические</w:t>
      </w:r>
      <w:r w:rsidR="00872B83">
        <w:rPr>
          <w:rFonts w:ascii="Times New Roman" w:hAnsi="Times New Roman"/>
          <w:bCs/>
          <w:sz w:val="28"/>
          <w:szCs w:val="28"/>
        </w:rPr>
        <w:t>.</w:t>
      </w:r>
    </w:p>
    <w:p w14:paraId="6D205390" w14:textId="77777777" w:rsidR="00320277" w:rsidRPr="005E62CE" w:rsidRDefault="00320277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62CE">
        <w:rPr>
          <w:rFonts w:ascii="Times New Roman" w:hAnsi="Times New Roman"/>
          <w:bCs/>
          <w:sz w:val="28"/>
          <w:szCs w:val="28"/>
        </w:rPr>
        <w:lastRenderedPageBreak/>
        <w:t>Компетенции (индикаторы): ОПК-</w:t>
      </w:r>
      <w:r w:rsidR="00FE59E6" w:rsidRPr="005E62CE">
        <w:rPr>
          <w:rFonts w:ascii="Times New Roman" w:hAnsi="Times New Roman"/>
          <w:bCs/>
          <w:sz w:val="28"/>
          <w:szCs w:val="28"/>
        </w:rPr>
        <w:t>6</w:t>
      </w:r>
    </w:p>
    <w:p w14:paraId="0C32A544" w14:textId="77777777" w:rsidR="00D4472A" w:rsidRPr="005E62CE" w:rsidRDefault="00D4472A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DFACF30" w14:textId="77777777" w:rsidR="00320277" w:rsidRPr="005E62CE" w:rsidRDefault="00320277" w:rsidP="005E62C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5E62CE">
        <w:rPr>
          <w:bCs/>
          <w:sz w:val="28"/>
          <w:szCs w:val="28"/>
        </w:rPr>
        <w:t xml:space="preserve">3. </w:t>
      </w:r>
      <w:r w:rsidR="00650606" w:rsidRPr="005E62CE">
        <w:rPr>
          <w:bCs/>
          <w:sz w:val="28"/>
          <w:szCs w:val="28"/>
        </w:rPr>
        <w:t>Оптимизация графика ТО автопарка требует расчета ___________ ресурса узлов транспортных средств на основе статистики отказов.</w:t>
      </w:r>
    </w:p>
    <w:p w14:paraId="69EB21BA" w14:textId="4D3464A5" w:rsidR="00320277" w:rsidRPr="005E62CE" w:rsidRDefault="00320277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62CE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872B83">
        <w:rPr>
          <w:rFonts w:ascii="Times New Roman" w:hAnsi="Times New Roman"/>
          <w:bCs/>
          <w:sz w:val="28"/>
          <w:szCs w:val="28"/>
        </w:rPr>
        <w:t>О</w:t>
      </w:r>
      <w:r w:rsidR="00650606" w:rsidRPr="005E62CE">
        <w:rPr>
          <w:rFonts w:ascii="Times New Roman" w:hAnsi="Times New Roman"/>
          <w:bCs/>
          <w:sz w:val="28"/>
          <w:szCs w:val="28"/>
        </w:rPr>
        <w:t>статочного</w:t>
      </w:r>
      <w:r w:rsidR="00872B83">
        <w:rPr>
          <w:rFonts w:ascii="Times New Roman" w:hAnsi="Times New Roman"/>
          <w:bCs/>
          <w:sz w:val="28"/>
          <w:szCs w:val="28"/>
        </w:rPr>
        <w:t>.</w:t>
      </w:r>
    </w:p>
    <w:p w14:paraId="7C79CCBC" w14:textId="77777777" w:rsidR="00320277" w:rsidRPr="005E62CE" w:rsidRDefault="00320277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62CE">
        <w:rPr>
          <w:rFonts w:ascii="Times New Roman" w:hAnsi="Times New Roman"/>
          <w:bCs/>
          <w:sz w:val="28"/>
          <w:szCs w:val="28"/>
        </w:rPr>
        <w:t xml:space="preserve">Компетенции (индикаторы): ОПК-6 </w:t>
      </w:r>
    </w:p>
    <w:p w14:paraId="67B04546" w14:textId="77777777" w:rsidR="00D4472A" w:rsidRPr="005E62CE" w:rsidRDefault="00D4472A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05E8DBB" w14:textId="77777777" w:rsidR="00320277" w:rsidRPr="005E62CE" w:rsidRDefault="00320277" w:rsidP="005E62C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5E62CE">
        <w:rPr>
          <w:bCs/>
          <w:sz w:val="28"/>
          <w:szCs w:val="28"/>
        </w:rPr>
        <w:t xml:space="preserve">4.  </w:t>
      </w:r>
      <w:r w:rsidR="00650606" w:rsidRPr="005E62CE">
        <w:rPr>
          <w:bCs/>
          <w:sz w:val="28"/>
          <w:szCs w:val="28"/>
        </w:rPr>
        <w:t>Для автоматизации диагностики двигателя применяют ___________ системы, анализирующие данные в реальном времени с датчиков.</w:t>
      </w:r>
    </w:p>
    <w:p w14:paraId="76703013" w14:textId="3D3CFEE8" w:rsidR="00320277" w:rsidRPr="005E62CE" w:rsidRDefault="00320277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62CE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872B83">
        <w:rPr>
          <w:rFonts w:ascii="Times New Roman" w:hAnsi="Times New Roman"/>
          <w:bCs/>
          <w:sz w:val="28"/>
          <w:szCs w:val="28"/>
        </w:rPr>
        <w:t>И</w:t>
      </w:r>
      <w:r w:rsidR="00650606" w:rsidRPr="005E62CE">
        <w:rPr>
          <w:rFonts w:ascii="Times New Roman" w:hAnsi="Times New Roman"/>
          <w:bCs/>
          <w:sz w:val="28"/>
          <w:szCs w:val="28"/>
        </w:rPr>
        <w:t>нтеллектуальные</w:t>
      </w:r>
      <w:r w:rsidR="00872B83">
        <w:rPr>
          <w:rFonts w:ascii="Times New Roman" w:hAnsi="Times New Roman"/>
          <w:bCs/>
          <w:sz w:val="28"/>
          <w:szCs w:val="28"/>
        </w:rPr>
        <w:t>.</w:t>
      </w:r>
    </w:p>
    <w:p w14:paraId="48F12D88" w14:textId="77777777" w:rsidR="00320277" w:rsidRPr="005E62CE" w:rsidRDefault="00320277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62CE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650606" w:rsidRPr="005E62CE">
        <w:rPr>
          <w:rFonts w:ascii="Times New Roman" w:hAnsi="Times New Roman"/>
          <w:bCs/>
          <w:sz w:val="28"/>
          <w:szCs w:val="28"/>
        </w:rPr>
        <w:t>ОПК-5</w:t>
      </w:r>
    </w:p>
    <w:p w14:paraId="676C9225" w14:textId="77777777" w:rsidR="00D4472A" w:rsidRPr="005E62CE" w:rsidRDefault="00D4472A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B2F8A2E" w14:textId="77777777" w:rsidR="00320277" w:rsidRPr="005E62CE" w:rsidRDefault="00320277" w:rsidP="005E62CE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5E62CE">
        <w:rPr>
          <w:bCs/>
          <w:sz w:val="28"/>
          <w:szCs w:val="28"/>
        </w:rPr>
        <w:t xml:space="preserve">5. </w:t>
      </w:r>
      <w:r w:rsidR="00650606" w:rsidRPr="005E62CE">
        <w:rPr>
          <w:bCs/>
          <w:sz w:val="28"/>
          <w:szCs w:val="28"/>
        </w:rPr>
        <w:t>Эффективность работы автосервиса оценивают по ___________ загрузки производственных мощностей, который отражает соотношение рабочего времени и простоев.</w:t>
      </w:r>
    </w:p>
    <w:p w14:paraId="79D4E066" w14:textId="65458E80" w:rsidR="00320277" w:rsidRPr="005E62CE" w:rsidRDefault="00320277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62CE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872B83">
        <w:rPr>
          <w:rFonts w:ascii="Times New Roman" w:hAnsi="Times New Roman"/>
          <w:bCs/>
          <w:sz w:val="28"/>
          <w:szCs w:val="28"/>
        </w:rPr>
        <w:t>К</w:t>
      </w:r>
      <w:r w:rsidR="00650606" w:rsidRPr="005E62CE">
        <w:rPr>
          <w:rFonts w:ascii="Times New Roman" w:hAnsi="Times New Roman"/>
          <w:bCs/>
          <w:sz w:val="28"/>
          <w:szCs w:val="28"/>
        </w:rPr>
        <w:t>оэффициенту</w:t>
      </w:r>
      <w:r w:rsidR="00872B83">
        <w:rPr>
          <w:rFonts w:ascii="Times New Roman" w:hAnsi="Times New Roman"/>
          <w:bCs/>
          <w:sz w:val="28"/>
          <w:szCs w:val="28"/>
        </w:rPr>
        <w:t>.</w:t>
      </w:r>
    </w:p>
    <w:p w14:paraId="76B19326" w14:textId="77777777" w:rsidR="00320277" w:rsidRPr="005E62CE" w:rsidRDefault="00320277" w:rsidP="005E6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62CE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5E62CE" w:rsidRPr="005E62CE">
        <w:rPr>
          <w:rFonts w:ascii="Times New Roman" w:hAnsi="Times New Roman"/>
          <w:bCs/>
          <w:sz w:val="28"/>
          <w:szCs w:val="28"/>
        </w:rPr>
        <w:t>П</w:t>
      </w:r>
      <w:r w:rsidRPr="005E62CE">
        <w:rPr>
          <w:rFonts w:ascii="Times New Roman" w:hAnsi="Times New Roman"/>
          <w:bCs/>
          <w:sz w:val="28"/>
          <w:szCs w:val="28"/>
        </w:rPr>
        <w:t>К-2</w:t>
      </w:r>
    </w:p>
    <w:p w14:paraId="156720CD" w14:textId="77777777" w:rsidR="00D4472A" w:rsidRPr="001D047F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622606" w14:textId="77777777" w:rsidR="00320277" w:rsidRPr="001D047F" w:rsidRDefault="00320277" w:rsidP="00C62B7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D047F">
        <w:rPr>
          <w:sz w:val="28"/>
          <w:szCs w:val="28"/>
        </w:rPr>
        <w:t xml:space="preserve">. </w:t>
      </w:r>
      <w:r w:rsidR="00C62B79" w:rsidRPr="00C62B79">
        <w:rPr>
          <w:sz w:val="28"/>
          <w:szCs w:val="28"/>
        </w:rPr>
        <w:t>На предприятии, эксплуатирующем грузовой автотранспорт, участились случаи преждевременного выхода из строя тормозных колодок. Анализ показал, что средний пробег до замены составляет 25 000 км при норме 40</w:t>
      </w:r>
      <w:r w:rsidR="00C62B79">
        <w:rPr>
          <w:sz w:val="28"/>
          <w:szCs w:val="28"/>
        </w:rPr>
        <w:t> </w:t>
      </w:r>
      <w:r w:rsidR="00C62B79" w:rsidRPr="00C62B79">
        <w:rPr>
          <w:sz w:val="28"/>
          <w:szCs w:val="28"/>
        </w:rPr>
        <w:t>000 км. Основная зона эксплуатации — горная местность с частыми спусками.</w:t>
      </w:r>
      <w:r w:rsidR="005E62CE">
        <w:rPr>
          <w:sz w:val="28"/>
          <w:szCs w:val="28"/>
        </w:rPr>
        <w:t xml:space="preserve"> </w:t>
      </w:r>
      <w:r w:rsidR="005E62CE" w:rsidRPr="005E62CE">
        <w:rPr>
          <w:sz w:val="28"/>
          <w:szCs w:val="28"/>
        </w:rPr>
        <w:t>Для решения проблемы необходимо внедрить ___________ систему контроля температуры тормозов, которая предупредит перегрев и увеличит ресурс колодок.</w:t>
      </w:r>
    </w:p>
    <w:p w14:paraId="40598DF2" w14:textId="28AD408D" w:rsidR="00320277" w:rsidRPr="001D047F" w:rsidRDefault="00320277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047F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авильный ответ: </w:t>
      </w:r>
      <w:r w:rsidR="00872B83">
        <w:rPr>
          <w:rFonts w:ascii="Times New Roman" w:hAnsi="Times New Roman"/>
          <w:sz w:val="28"/>
          <w:szCs w:val="28"/>
        </w:rPr>
        <w:t>М</w:t>
      </w:r>
      <w:r w:rsidR="00C62B79" w:rsidRPr="00C62B79">
        <w:rPr>
          <w:rFonts w:ascii="Times New Roman" w:hAnsi="Times New Roman"/>
          <w:sz w:val="28"/>
          <w:szCs w:val="28"/>
        </w:rPr>
        <w:t>ониторинговую</w:t>
      </w:r>
      <w:r w:rsidR="00872B83">
        <w:rPr>
          <w:rFonts w:ascii="Times New Roman" w:hAnsi="Times New Roman"/>
          <w:sz w:val="28"/>
          <w:szCs w:val="28"/>
        </w:rPr>
        <w:t>.</w:t>
      </w:r>
    </w:p>
    <w:p w14:paraId="46A7479E" w14:textId="77777777" w:rsidR="00320277" w:rsidRPr="001D047F" w:rsidRDefault="00320277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047F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</w:t>
      </w:r>
      <w:r w:rsidR="00C62B79">
        <w:rPr>
          <w:rFonts w:ascii="Times New Roman" w:hAnsi="Times New Roman"/>
          <w:sz w:val="28"/>
          <w:szCs w:val="28"/>
        </w:rPr>
        <w:t>2</w:t>
      </w:r>
    </w:p>
    <w:p w14:paraId="1A7355E9" w14:textId="77777777" w:rsidR="00D4472A" w:rsidRPr="000914FB" w:rsidRDefault="00D4472A" w:rsidP="001F1C0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55B3997E" w14:textId="77777777" w:rsidR="00320277" w:rsidRPr="000914FB" w:rsidRDefault="00320277" w:rsidP="005E62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14FB">
        <w:rPr>
          <w:sz w:val="28"/>
          <w:szCs w:val="28"/>
        </w:rPr>
        <w:t xml:space="preserve">. </w:t>
      </w:r>
      <w:r w:rsidR="00C62B79" w:rsidRPr="00C62B79">
        <w:rPr>
          <w:sz w:val="28"/>
          <w:szCs w:val="28"/>
        </w:rPr>
        <w:t>Автобусный парк столкнулся с ростом жалоб пассажиров на повышенный уровень шума в салонах. Замеры выявили превышение допустимых норм на 15 дБ. Источник шума — вибрации силового агрегата.</w:t>
      </w:r>
      <w:r w:rsidR="005E62CE" w:rsidRPr="005E62CE">
        <w:rPr>
          <w:rFonts w:ascii="Segoe UI" w:eastAsia="Times New Roman" w:hAnsi="Segoe UI" w:cs="Segoe UI"/>
          <w:color w:val="404040"/>
          <w:sz w:val="22"/>
          <w:szCs w:val="22"/>
          <w:lang w:eastAsia="en-US"/>
        </w:rPr>
        <w:t xml:space="preserve"> </w:t>
      </w:r>
      <w:r w:rsidR="005E62CE" w:rsidRPr="005E62CE">
        <w:rPr>
          <w:sz w:val="28"/>
          <w:szCs w:val="28"/>
        </w:rPr>
        <w:t>Для снижения шума необходимо провести ___________ подвески двигателя с использованием демпфирующих материалов и оптимизации точек крепления.</w:t>
      </w:r>
    </w:p>
    <w:p w14:paraId="66146C69" w14:textId="608FCF2B" w:rsidR="00320277" w:rsidRPr="000914FB" w:rsidRDefault="00320277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872B83">
        <w:rPr>
          <w:rFonts w:ascii="Times New Roman" w:hAnsi="Times New Roman"/>
          <w:sz w:val="28"/>
          <w:szCs w:val="28"/>
        </w:rPr>
        <w:t>М</w:t>
      </w:r>
      <w:r w:rsidR="00C62B79" w:rsidRPr="00C62B79">
        <w:rPr>
          <w:rFonts w:ascii="Times New Roman" w:hAnsi="Times New Roman"/>
          <w:sz w:val="28"/>
          <w:szCs w:val="28"/>
        </w:rPr>
        <w:t>одернизацию</w:t>
      </w:r>
      <w:r w:rsidR="00872B83">
        <w:rPr>
          <w:rFonts w:ascii="Times New Roman" w:hAnsi="Times New Roman"/>
          <w:sz w:val="28"/>
          <w:szCs w:val="28"/>
        </w:rPr>
        <w:t>.</w:t>
      </w:r>
    </w:p>
    <w:p w14:paraId="388FD8BA" w14:textId="77777777" w:rsidR="00320277" w:rsidRPr="000914FB" w:rsidRDefault="00320277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14F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E62CE">
        <w:rPr>
          <w:rFonts w:ascii="Times New Roman" w:hAnsi="Times New Roman"/>
          <w:sz w:val="28"/>
          <w:szCs w:val="28"/>
        </w:rPr>
        <w:t>ПК-2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17A3695" w14:textId="77777777" w:rsidR="00D4472A" w:rsidRPr="000914FB" w:rsidRDefault="00D4472A" w:rsidP="001F1C0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488CB1E5" w14:textId="77777777" w:rsidR="00D4472A" w:rsidRPr="000914FB" w:rsidRDefault="00D4472A" w:rsidP="001F1C0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589167C5" w14:textId="77777777" w:rsidR="00D4472A" w:rsidRDefault="00D4472A" w:rsidP="002214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2" w:name="_Hlk194437163"/>
      <w:r w:rsidRPr="000914FB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D46E41B" w14:textId="77777777" w:rsidR="0002305B" w:rsidRPr="00524622" w:rsidRDefault="0002305B" w:rsidP="001F1C0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03A9BD19" w14:textId="77777777" w:rsidR="00524622" w:rsidRPr="00524622" w:rsidRDefault="00524622" w:rsidP="00524622">
      <w:pPr>
        <w:rPr>
          <w:rFonts w:ascii="Times New Roman" w:hAnsi="Times New Roman"/>
          <w:i/>
          <w:sz w:val="28"/>
          <w:szCs w:val="28"/>
        </w:rPr>
      </w:pPr>
      <w:r w:rsidRPr="00524622">
        <w:rPr>
          <w:rFonts w:ascii="Times New Roman" w:hAnsi="Times New Roman"/>
          <w:i/>
          <w:sz w:val="28"/>
          <w:szCs w:val="28"/>
        </w:rPr>
        <w:t>Прочитайте текст и запишите краткий обоснованный ответ. В случае расчетной задачи, записать решение и ответ.</w:t>
      </w:r>
    </w:p>
    <w:bookmarkEnd w:id="2"/>
    <w:p w14:paraId="21C82108" w14:textId="77777777" w:rsidR="00320277" w:rsidRPr="00323AD6" w:rsidRDefault="00320277" w:rsidP="001413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3AD6">
        <w:rPr>
          <w:sz w:val="28"/>
          <w:szCs w:val="28"/>
        </w:rPr>
        <w:t xml:space="preserve">1. </w:t>
      </w:r>
      <w:r w:rsidR="00617A72" w:rsidRPr="00323AD6">
        <w:rPr>
          <w:sz w:val="28"/>
          <w:szCs w:val="28"/>
        </w:rPr>
        <w:t xml:space="preserve">Определите годовую экономию от сокращения простоев при внедрении системы прогнозной аналитики, если средняя стоимость простоя одного </w:t>
      </w:r>
      <w:r w:rsidR="00617A72" w:rsidRPr="00323AD6">
        <w:rPr>
          <w:sz w:val="28"/>
          <w:szCs w:val="28"/>
        </w:rPr>
        <w:lastRenderedPageBreak/>
        <w:t>грузовика — 5000 руб./сутки, а система уменьшает простои на 15 дней в год для парка из 50 единиц.</w:t>
      </w:r>
    </w:p>
    <w:p w14:paraId="650FF52B" w14:textId="6BB3D79D" w:rsidR="00141377" w:rsidRPr="00323AD6" w:rsidRDefault="00320277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3AD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7A72" w:rsidRPr="00323AD6">
        <w:rPr>
          <w:rFonts w:ascii="Times New Roman" w:hAnsi="Times New Roman"/>
          <w:sz w:val="28"/>
          <w:szCs w:val="28"/>
        </w:rPr>
        <w:t>Годовая экономия = 15 дней × 5000 руб. × 50 = 3 750 000 руб.</w:t>
      </w:r>
    </w:p>
    <w:p w14:paraId="303D5C32" w14:textId="77777777" w:rsidR="00320277" w:rsidRPr="00F51A6B" w:rsidRDefault="00320277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3AD6">
        <w:rPr>
          <w:rFonts w:ascii="Times New Roman" w:hAnsi="Times New Roman"/>
          <w:sz w:val="28"/>
          <w:szCs w:val="28"/>
        </w:rPr>
        <w:t>Компетенции (индикаторы): ПК-</w:t>
      </w:r>
      <w:r w:rsidR="00510EB9" w:rsidRPr="00F51A6B">
        <w:rPr>
          <w:rFonts w:ascii="Times New Roman" w:hAnsi="Times New Roman"/>
          <w:sz w:val="28"/>
          <w:szCs w:val="28"/>
        </w:rPr>
        <w:t>3</w:t>
      </w:r>
    </w:p>
    <w:p w14:paraId="3D06C162" w14:textId="77777777" w:rsidR="00320277" w:rsidRPr="00323AD6" w:rsidRDefault="00320277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359090" w14:textId="77777777" w:rsidR="00320277" w:rsidRPr="00323AD6" w:rsidRDefault="00320277" w:rsidP="001413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3AD6">
        <w:rPr>
          <w:sz w:val="28"/>
          <w:szCs w:val="28"/>
        </w:rPr>
        <w:t xml:space="preserve">2. </w:t>
      </w:r>
      <w:r w:rsidR="00510EB9" w:rsidRPr="00323AD6">
        <w:rPr>
          <w:sz w:val="28"/>
          <w:szCs w:val="28"/>
        </w:rPr>
        <w:t>Предложите экологическ</w:t>
      </w:r>
      <w:r w:rsidR="00141377" w:rsidRPr="00323AD6">
        <w:rPr>
          <w:sz w:val="28"/>
          <w:szCs w:val="28"/>
          <w:lang w:val="uk-UA"/>
        </w:rPr>
        <w:t>ое</w:t>
      </w:r>
      <w:r w:rsidR="00510EB9" w:rsidRPr="00323AD6">
        <w:rPr>
          <w:sz w:val="28"/>
          <w:szCs w:val="28"/>
        </w:rPr>
        <w:t xml:space="preserve"> мероприяти</w:t>
      </w:r>
      <w:r w:rsidR="00141377" w:rsidRPr="00323AD6">
        <w:rPr>
          <w:sz w:val="28"/>
          <w:szCs w:val="28"/>
          <w:lang w:val="uk-UA"/>
        </w:rPr>
        <w:t>е</w:t>
      </w:r>
      <w:r w:rsidR="00510EB9" w:rsidRPr="00323AD6">
        <w:rPr>
          <w:sz w:val="28"/>
          <w:szCs w:val="28"/>
        </w:rPr>
        <w:t xml:space="preserve"> для снижения выбросов CO₂ в автотранспортном предприятии, эксплуатирующем дизельные автобусы</w:t>
      </w:r>
    </w:p>
    <w:p w14:paraId="6CF7B47C" w14:textId="6D63A2FC" w:rsidR="00320277" w:rsidRPr="00323AD6" w:rsidRDefault="008731A5" w:rsidP="001413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1377" w:rsidRPr="00323AD6">
        <w:rPr>
          <w:rFonts w:ascii="Times New Roman" w:hAnsi="Times New Roman"/>
          <w:sz w:val="28"/>
          <w:szCs w:val="28"/>
        </w:rPr>
        <w:t>Внедрение системы селективного каталитического восстановления (SCR) для нейтрализации NOx / Использование биодизельного топлива с добавками, снижающими сажеобразование</w:t>
      </w:r>
      <w:r w:rsidR="00872B83">
        <w:rPr>
          <w:rFonts w:ascii="Times New Roman" w:hAnsi="Times New Roman"/>
          <w:sz w:val="28"/>
          <w:szCs w:val="28"/>
        </w:rPr>
        <w:t>.</w:t>
      </w:r>
    </w:p>
    <w:p w14:paraId="75D3E085" w14:textId="77777777" w:rsidR="00320277" w:rsidRPr="00323AD6" w:rsidRDefault="00320277" w:rsidP="00617A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3AD6">
        <w:rPr>
          <w:rFonts w:ascii="Times New Roman" w:hAnsi="Times New Roman"/>
          <w:sz w:val="28"/>
          <w:szCs w:val="28"/>
        </w:rPr>
        <w:t xml:space="preserve">Компетенции (индикаторы): ОПК-5 </w:t>
      </w:r>
    </w:p>
    <w:p w14:paraId="5C5948AC" w14:textId="77777777" w:rsidR="00320277" w:rsidRPr="00323AD6" w:rsidRDefault="00320277" w:rsidP="00617A72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6845E026" w14:textId="77777777" w:rsidR="00320277" w:rsidRPr="00323AD6" w:rsidRDefault="00320277" w:rsidP="00617A72">
      <w:pPr>
        <w:pStyle w:val="a3"/>
        <w:spacing w:before="0" w:beforeAutospacing="0" w:after="0" w:afterAutospacing="0"/>
        <w:rPr>
          <w:sz w:val="28"/>
          <w:szCs w:val="28"/>
        </w:rPr>
      </w:pPr>
      <w:r w:rsidRPr="00323AD6">
        <w:rPr>
          <w:sz w:val="28"/>
          <w:szCs w:val="28"/>
        </w:rPr>
        <w:t xml:space="preserve">3. </w:t>
      </w:r>
      <w:r w:rsidR="00617A72" w:rsidRPr="00323AD6">
        <w:rPr>
          <w:sz w:val="28"/>
          <w:szCs w:val="28"/>
        </w:rPr>
        <w:t>Оцените социальные последствия перевода 30% автопарка такси на электромобили для города с населением 1 млн человек.</w:t>
      </w:r>
    </w:p>
    <w:p w14:paraId="5BB500B2" w14:textId="77777777" w:rsidR="00617A72" w:rsidRPr="00617A72" w:rsidRDefault="00320277" w:rsidP="00617A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3AD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7A72" w:rsidRPr="00323AD6">
        <w:rPr>
          <w:rFonts w:ascii="Times New Roman" w:hAnsi="Times New Roman"/>
          <w:sz w:val="28"/>
          <w:szCs w:val="28"/>
        </w:rPr>
        <w:t xml:space="preserve">Снижение шумового загрязнения в жилых зонах / </w:t>
      </w:r>
      <w:r w:rsidR="00617A72" w:rsidRPr="00617A72">
        <w:rPr>
          <w:rFonts w:ascii="Times New Roman" w:hAnsi="Times New Roman"/>
          <w:sz w:val="28"/>
          <w:szCs w:val="28"/>
        </w:rPr>
        <w:t>Улучшение качества воздуха (снижение выбросов PM</w:t>
      </w:r>
      <w:r w:rsidR="00627A07" w:rsidRPr="00F51A6B">
        <w:rPr>
          <w:rFonts w:ascii="Times New Roman" w:hAnsi="Times New Roman"/>
          <w:sz w:val="28"/>
          <w:szCs w:val="28"/>
        </w:rPr>
        <w:t xml:space="preserve"> </w:t>
      </w:r>
      <w:r w:rsidR="00617A72" w:rsidRPr="00617A72">
        <w:rPr>
          <w:rFonts w:ascii="Times New Roman" w:hAnsi="Times New Roman"/>
          <w:sz w:val="28"/>
          <w:szCs w:val="28"/>
        </w:rPr>
        <w:t>2.5 на 5–7%).</w:t>
      </w:r>
    </w:p>
    <w:p w14:paraId="49E8A646" w14:textId="77777777" w:rsidR="00320277" w:rsidRPr="00323AD6" w:rsidRDefault="00320277" w:rsidP="00617A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3AD6">
        <w:rPr>
          <w:rFonts w:ascii="Times New Roman" w:hAnsi="Times New Roman"/>
          <w:sz w:val="28"/>
          <w:szCs w:val="28"/>
        </w:rPr>
        <w:t>Компетенции (индикаторы): ОПК-</w:t>
      </w:r>
      <w:r w:rsidR="00617A72" w:rsidRPr="00323AD6">
        <w:rPr>
          <w:rFonts w:ascii="Times New Roman" w:hAnsi="Times New Roman"/>
          <w:sz w:val="28"/>
          <w:szCs w:val="28"/>
        </w:rPr>
        <w:t>3</w:t>
      </w:r>
    </w:p>
    <w:p w14:paraId="7D3F9DB3" w14:textId="77777777" w:rsidR="00D4472A" w:rsidRPr="00323AD6" w:rsidRDefault="00D4472A" w:rsidP="00617A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91C6CE" w14:textId="77777777" w:rsidR="00320277" w:rsidRPr="008731A5" w:rsidRDefault="00320277" w:rsidP="00913D22">
      <w:pPr>
        <w:pStyle w:val="a3"/>
        <w:spacing w:before="0" w:beforeAutospacing="0" w:after="0" w:afterAutospacing="0"/>
        <w:rPr>
          <w:sz w:val="28"/>
          <w:szCs w:val="28"/>
        </w:rPr>
      </w:pPr>
      <w:r w:rsidRPr="00F51A6B">
        <w:rPr>
          <w:sz w:val="28"/>
          <w:szCs w:val="28"/>
        </w:rPr>
        <w:t xml:space="preserve">4. </w:t>
      </w:r>
      <w:r w:rsidR="00617A72" w:rsidRPr="00323AD6">
        <w:rPr>
          <w:sz w:val="28"/>
          <w:szCs w:val="28"/>
        </w:rPr>
        <w:t>Рассчитайте допустимую нагрузку на ось грузового автомобиля, если давление в шинах — 8 бар, площадь контакта одной шины — 0,025 м², а количество шин на оси — 4.</w:t>
      </w:r>
      <w:r w:rsidR="00323AD6" w:rsidRPr="00323AD6">
        <w:rPr>
          <w:sz w:val="28"/>
          <w:szCs w:val="28"/>
        </w:rPr>
        <w:t xml:space="preserve"> Ответ выразите в системе СИ.</w:t>
      </w:r>
    </w:p>
    <w:p w14:paraId="4F847A2B" w14:textId="77777777" w:rsidR="00320277" w:rsidRPr="00323AD6" w:rsidRDefault="00320277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3AD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7A72" w:rsidRPr="00323AD6">
        <w:rPr>
          <w:rFonts w:ascii="Times New Roman" w:hAnsi="Times New Roman"/>
          <w:sz w:val="28"/>
          <w:szCs w:val="28"/>
        </w:rPr>
        <w:t>Нагрузка = Давление × Площадь × Количество шин = 8 × 10⁵ Па × 0,025 м² × 4 = 80 000 Н.</w:t>
      </w:r>
    </w:p>
    <w:p w14:paraId="284F9957" w14:textId="77777777" w:rsidR="00320277" w:rsidRPr="00323AD6" w:rsidRDefault="00320277" w:rsidP="00913D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3AD6">
        <w:rPr>
          <w:rFonts w:ascii="Times New Roman" w:hAnsi="Times New Roman"/>
          <w:sz w:val="28"/>
          <w:szCs w:val="28"/>
        </w:rPr>
        <w:t>Компетенции (индикаторы): ПК-</w:t>
      </w:r>
      <w:r w:rsidR="00323AD6" w:rsidRPr="00323AD6">
        <w:rPr>
          <w:rFonts w:ascii="Times New Roman" w:hAnsi="Times New Roman"/>
          <w:sz w:val="28"/>
          <w:szCs w:val="28"/>
        </w:rPr>
        <w:t>3</w:t>
      </w:r>
    </w:p>
    <w:p w14:paraId="10BA70A8" w14:textId="77777777" w:rsidR="00D4472A" w:rsidRPr="000914FB" w:rsidRDefault="00D4472A" w:rsidP="001F1C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808C89" w14:textId="77777777" w:rsidR="00D4472A" w:rsidRDefault="00D4472A" w:rsidP="002214DB">
      <w:pPr>
        <w:pStyle w:val="4"/>
        <w:ind w:firstLine="0"/>
        <w:rPr>
          <w:szCs w:val="28"/>
        </w:rPr>
      </w:pPr>
      <w:r w:rsidRPr="000914FB">
        <w:rPr>
          <w:szCs w:val="28"/>
        </w:rPr>
        <w:t>Задания открытого типа с развернутым ответом</w:t>
      </w:r>
    </w:p>
    <w:p w14:paraId="6D9C43C0" w14:textId="77777777" w:rsidR="00323AD6" w:rsidRDefault="00323AD6" w:rsidP="002811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E010BE" w14:textId="77777777" w:rsidR="00D4472A" w:rsidRDefault="00323AD6" w:rsidP="002811A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23AD6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14EF0365" w14:textId="77777777" w:rsidR="00116511" w:rsidRPr="00116511" w:rsidRDefault="00323AD6" w:rsidP="001165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t xml:space="preserve">1. </w:t>
      </w:r>
      <w:r w:rsidR="00534924" w:rsidRPr="00534924">
        <w:rPr>
          <w:rFonts w:ascii="Times New Roman" w:hAnsi="Times New Roman"/>
          <w:sz w:val="28"/>
          <w:szCs w:val="28"/>
        </w:rPr>
        <w:t> В автопарке 120 грузовых автомобилей. За год зафиксировано 180 отказов, среднее время восстановления — 10 часов. Стоимость простоя — 2500</w:t>
      </w:r>
      <w:r w:rsidR="00627A07">
        <w:rPr>
          <w:rFonts w:ascii="Times New Roman" w:hAnsi="Times New Roman"/>
          <w:sz w:val="28"/>
          <w:szCs w:val="28"/>
          <w:lang w:val="en-US"/>
        </w:rPr>
        <w:t> </w:t>
      </w:r>
      <w:r w:rsidR="00534924" w:rsidRPr="00534924">
        <w:rPr>
          <w:rFonts w:ascii="Times New Roman" w:hAnsi="Times New Roman"/>
          <w:sz w:val="28"/>
          <w:szCs w:val="28"/>
        </w:rPr>
        <w:t>руб./час.</w:t>
      </w:r>
    </w:p>
    <w:p w14:paraId="30620046" w14:textId="77777777" w:rsidR="00116511" w:rsidRPr="00116511" w:rsidRDefault="00116511" w:rsidP="001165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t>Задание:</w:t>
      </w:r>
    </w:p>
    <w:p w14:paraId="3AB15B51" w14:textId="77777777" w:rsidR="00534924" w:rsidRPr="00534924" w:rsidRDefault="00534924" w:rsidP="0053492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91330254"/>
      <w:r w:rsidRPr="00534924">
        <w:rPr>
          <w:rFonts w:ascii="Times New Roman" w:hAnsi="Times New Roman"/>
          <w:sz w:val="28"/>
          <w:szCs w:val="28"/>
        </w:rPr>
        <w:t>Рассчитайте коэффициент технической готовности (КТГ).</w:t>
      </w:r>
    </w:p>
    <w:p w14:paraId="4108FCC1" w14:textId="77777777" w:rsidR="00534924" w:rsidRPr="00534924" w:rsidRDefault="00534924" w:rsidP="0053492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924">
        <w:rPr>
          <w:rFonts w:ascii="Times New Roman" w:hAnsi="Times New Roman"/>
          <w:sz w:val="28"/>
          <w:szCs w:val="28"/>
        </w:rPr>
        <w:t>Определите годовые потери от простоев.</w:t>
      </w:r>
    </w:p>
    <w:p w14:paraId="10D55926" w14:textId="77777777" w:rsidR="00534924" w:rsidRPr="00534924" w:rsidRDefault="00534924" w:rsidP="0053492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924">
        <w:rPr>
          <w:rFonts w:ascii="Times New Roman" w:hAnsi="Times New Roman"/>
          <w:sz w:val="28"/>
          <w:szCs w:val="28"/>
        </w:rPr>
        <w:t>Предложите меры по снижению простоев.</w:t>
      </w:r>
    </w:p>
    <w:p w14:paraId="63C9C2E5" w14:textId="51E9EBE4" w:rsidR="00323AD6" w:rsidRDefault="00872B83" w:rsidP="00323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</w:t>
      </w:r>
      <w:r w:rsidR="008731A5">
        <w:rPr>
          <w:rFonts w:ascii="Times New Roman" w:hAnsi="Times New Roman"/>
          <w:sz w:val="28"/>
          <w:szCs w:val="28"/>
        </w:rPr>
        <w:t xml:space="preserve"> </w:t>
      </w:r>
      <w:r w:rsidR="007E5413">
        <w:rPr>
          <w:rFonts w:ascii="Times New Roman" w:hAnsi="Times New Roman"/>
          <w:sz w:val="28"/>
          <w:szCs w:val="28"/>
        </w:rPr>
        <w:t>20</w:t>
      </w:r>
      <w:r w:rsidR="00323AD6" w:rsidRPr="00323AD6">
        <w:rPr>
          <w:rFonts w:ascii="Times New Roman" w:hAnsi="Times New Roman"/>
          <w:sz w:val="28"/>
          <w:szCs w:val="28"/>
        </w:rPr>
        <w:t xml:space="preserve"> мин.</w:t>
      </w:r>
    </w:p>
    <w:p w14:paraId="4E46BEF4" w14:textId="77777777" w:rsidR="000D08DA" w:rsidRPr="00323AD6" w:rsidRDefault="000D08DA" w:rsidP="00323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bookmarkEnd w:id="3"/>
    <w:p w14:paraId="0B1888D6" w14:textId="77777777" w:rsidR="003F4AE4" w:rsidRPr="00627A07" w:rsidRDefault="00116511" w:rsidP="00116511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7A07">
        <w:rPr>
          <w:rFonts w:ascii="Times New Roman" w:hAnsi="Times New Roman"/>
          <w:sz w:val="28"/>
          <w:szCs w:val="28"/>
        </w:rPr>
        <w:t xml:space="preserve"> Коэффициент готовности:</w:t>
      </w:r>
    </w:p>
    <w:p w14:paraId="47462653" w14:textId="77777777" w:rsidR="00116511" w:rsidRPr="00627A07" w:rsidRDefault="003F4AE4" w:rsidP="003F4AE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627A07">
        <w:rPr>
          <w:rFonts w:ascii="Times New Roman" w:hAnsi="Times New Roman"/>
          <w:noProof/>
        </w:rPr>
        <w:t xml:space="preserve"> </w:t>
      </w:r>
    </w:p>
    <w:p w14:paraId="69391AE9" w14:textId="77777777" w:rsidR="00DD1626" w:rsidRPr="00116511" w:rsidRDefault="00A324A3" w:rsidP="00DD1626">
      <w:pPr>
        <w:spacing w:after="0"/>
        <w:ind w:left="720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ТГ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раб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раб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8760-(180∙10)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8760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=0,795</m:t>
          </m:r>
        </m:oMath>
      </m:oMathPara>
    </w:p>
    <w:p w14:paraId="4ECA57E7" w14:textId="77777777" w:rsidR="00627A07" w:rsidRDefault="00116511" w:rsidP="00627A07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t>Годовые потери:</w:t>
      </w:r>
      <w:r w:rsidR="00627A07" w:rsidRPr="00627A07">
        <w:rPr>
          <w:rFonts w:ascii="Times New Roman" w:hAnsi="Times New Roman"/>
          <w:sz w:val="28"/>
          <w:szCs w:val="28"/>
        </w:rPr>
        <w:t xml:space="preserve"> P=</w:t>
      </w:r>
      <w:r w:rsidR="00627A07">
        <w:rPr>
          <w:rFonts w:ascii="Times New Roman" w:hAnsi="Times New Roman"/>
          <w:sz w:val="28"/>
          <w:szCs w:val="28"/>
          <w:lang w:val="en-US"/>
        </w:rPr>
        <w:t>N</w:t>
      </w:r>
      <w:r w:rsidR="00627A07" w:rsidRPr="00627A07">
        <w:rPr>
          <w:rFonts w:ascii="Times New Roman" w:hAnsi="Times New Roman"/>
          <w:sz w:val="28"/>
          <w:szCs w:val="28"/>
        </w:rPr>
        <w:t>×</w:t>
      </w:r>
      <w:r w:rsidR="00627A07">
        <w:rPr>
          <w:rFonts w:ascii="Times New Roman" w:hAnsi="Times New Roman"/>
          <w:sz w:val="28"/>
          <w:szCs w:val="28"/>
          <w:lang w:val="en-US"/>
        </w:rPr>
        <w:t>T</w:t>
      </w:r>
      <w:r w:rsidR="00627A07">
        <w:rPr>
          <w:rFonts w:ascii="Times New Roman" w:hAnsi="Times New Roman"/>
          <w:sz w:val="28"/>
          <w:szCs w:val="28"/>
          <w:vertAlign w:val="subscript"/>
          <w:lang w:val="uk-UA"/>
        </w:rPr>
        <w:t>восст</w:t>
      </w:r>
      <w:r w:rsidR="00627A07" w:rsidRPr="00F51A6B">
        <w:rPr>
          <w:rFonts w:ascii="Times New Roman" w:hAnsi="Times New Roman"/>
          <w:sz w:val="28"/>
          <w:szCs w:val="28"/>
        </w:rPr>
        <w:t xml:space="preserve"> </w:t>
      </w:r>
      <w:r w:rsidR="00627A07" w:rsidRPr="00627A07">
        <w:rPr>
          <w:rFonts w:ascii="Times New Roman" w:hAnsi="Times New Roman"/>
          <w:sz w:val="28"/>
          <w:szCs w:val="28"/>
        </w:rPr>
        <w:t>180×10×2500=4500000 руб.</w:t>
      </w:r>
    </w:p>
    <w:p w14:paraId="439B0B0A" w14:textId="77777777" w:rsidR="00116511" w:rsidRPr="00116511" w:rsidRDefault="00116511" w:rsidP="0011651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lastRenderedPageBreak/>
        <w:t>Рекомендации по повышению надежности:</w:t>
      </w:r>
    </w:p>
    <w:p w14:paraId="2E035B78" w14:textId="77777777" w:rsidR="00116511" w:rsidRPr="00116511" w:rsidRDefault="00116511" w:rsidP="00116511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t>Внедрение системы мониторинга технического состояния в реальном времени:</w:t>
      </w:r>
    </w:p>
    <w:p w14:paraId="51D8E674" w14:textId="77777777" w:rsidR="00116511" w:rsidRPr="00116511" w:rsidRDefault="00116511" w:rsidP="00116511">
      <w:pPr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t>Установка датчиков вибрации и температуры на критичные узлы</w:t>
      </w:r>
    </w:p>
    <w:p w14:paraId="090DE482" w14:textId="77777777" w:rsidR="00116511" w:rsidRPr="00116511" w:rsidRDefault="00116511" w:rsidP="00116511">
      <w:pPr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t>Использование телематических систем для прогнозирования отказов</w:t>
      </w:r>
    </w:p>
    <w:p w14:paraId="75040612" w14:textId="77777777" w:rsidR="00116511" w:rsidRPr="00116511" w:rsidRDefault="00116511" w:rsidP="00116511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t>Оптимизация системы ТО:</w:t>
      </w:r>
    </w:p>
    <w:p w14:paraId="3669DF3E" w14:textId="77777777" w:rsidR="00116511" w:rsidRPr="00116511" w:rsidRDefault="00116511" w:rsidP="00116511">
      <w:pPr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t>Переход на обслуживание по фактическому состоянию</w:t>
      </w:r>
    </w:p>
    <w:p w14:paraId="16A62D5C" w14:textId="77777777" w:rsidR="00116511" w:rsidRPr="00116511" w:rsidRDefault="00116511" w:rsidP="00116511">
      <w:pPr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t>Создание ремонтных бригад по узловой специализации</w:t>
      </w:r>
    </w:p>
    <w:p w14:paraId="0026E21D" w14:textId="77777777" w:rsidR="00116511" w:rsidRPr="00116511" w:rsidRDefault="00116511" w:rsidP="00116511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t>Повышение квалификации персонала:</w:t>
      </w:r>
    </w:p>
    <w:p w14:paraId="6EBD3525" w14:textId="77777777" w:rsidR="00116511" w:rsidRPr="00116511" w:rsidRDefault="00116511" w:rsidP="00116511">
      <w:pPr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t>Регулярное обучение современным методам диагностики</w:t>
      </w:r>
    </w:p>
    <w:p w14:paraId="6BACB8A3" w14:textId="77777777" w:rsidR="00116511" w:rsidRPr="00116511" w:rsidRDefault="00116511" w:rsidP="00116511">
      <w:pPr>
        <w:numPr>
          <w:ilvl w:val="2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6511">
        <w:rPr>
          <w:rFonts w:ascii="Times New Roman" w:hAnsi="Times New Roman"/>
          <w:sz w:val="28"/>
          <w:szCs w:val="28"/>
        </w:rPr>
        <w:t>Внедрение системы мотивации за безаварийную работу</w:t>
      </w:r>
    </w:p>
    <w:p w14:paraId="5C343887" w14:textId="77777777" w:rsidR="00323AD6" w:rsidRPr="00323AD6" w:rsidRDefault="00323AD6" w:rsidP="00323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981DC" w14:textId="3755C1C1" w:rsidR="00323AD6" w:rsidRPr="000D08DA" w:rsidRDefault="00323AD6" w:rsidP="00323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191331047"/>
      <w:r w:rsidRPr="000D08DA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872B83">
        <w:rPr>
          <w:rFonts w:ascii="Times New Roman" w:hAnsi="Times New Roman"/>
          <w:sz w:val="28"/>
          <w:szCs w:val="28"/>
        </w:rPr>
        <w:t>П</w:t>
      </w:r>
      <w:r w:rsidR="000D08DA" w:rsidRPr="000D08DA">
        <w:rPr>
          <w:rFonts w:ascii="Times New Roman" w:hAnsi="Times New Roman"/>
          <w:sz w:val="28"/>
          <w:szCs w:val="28"/>
        </w:rPr>
        <w:t>равильные</w:t>
      </w:r>
      <w:r w:rsidRPr="000D08DA">
        <w:rPr>
          <w:rFonts w:ascii="Times New Roman" w:hAnsi="Times New Roman"/>
          <w:sz w:val="28"/>
          <w:szCs w:val="28"/>
        </w:rPr>
        <w:t xml:space="preserve"> </w:t>
      </w:r>
      <w:r w:rsidR="000D08DA" w:rsidRPr="000D08DA">
        <w:rPr>
          <w:rFonts w:ascii="Times New Roman" w:hAnsi="Times New Roman"/>
          <w:sz w:val="28"/>
          <w:szCs w:val="28"/>
        </w:rPr>
        <w:t>значения К</w:t>
      </w:r>
      <w:r w:rsidR="000D08DA" w:rsidRPr="000D08DA">
        <w:rPr>
          <w:rFonts w:ascii="Times New Roman" w:hAnsi="Times New Roman"/>
          <w:sz w:val="28"/>
          <w:szCs w:val="28"/>
          <w:vertAlign w:val="subscript"/>
        </w:rPr>
        <w:t>тг</w:t>
      </w:r>
      <w:r w:rsidRPr="000D08DA">
        <w:rPr>
          <w:rFonts w:ascii="Times New Roman" w:hAnsi="Times New Roman"/>
          <w:sz w:val="28"/>
          <w:szCs w:val="28"/>
        </w:rPr>
        <w:t xml:space="preserve">, </w:t>
      </w:r>
      <w:r w:rsidR="000D08DA" w:rsidRPr="000D08DA">
        <w:rPr>
          <w:rFonts w:ascii="Times New Roman" w:hAnsi="Times New Roman"/>
          <w:sz w:val="28"/>
          <w:szCs w:val="28"/>
        </w:rPr>
        <w:t>Р, наличие трех рекомендаций</w:t>
      </w:r>
      <w:r w:rsidRPr="000D08DA">
        <w:rPr>
          <w:rFonts w:ascii="Times New Roman" w:hAnsi="Times New Roman"/>
          <w:sz w:val="28"/>
          <w:szCs w:val="28"/>
        </w:rPr>
        <w:t>.</w:t>
      </w:r>
    </w:p>
    <w:bookmarkEnd w:id="4"/>
    <w:p w14:paraId="1CA7C791" w14:textId="6E7030AC" w:rsidR="00323AD6" w:rsidRDefault="00323AD6" w:rsidP="00323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AD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42363" w:rsidRPr="00F42363">
        <w:rPr>
          <w:rFonts w:ascii="Times New Roman" w:hAnsi="Times New Roman"/>
          <w:sz w:val="28"/>
          <w:szCs w:val="28"/>
        </w:rPr>
        <w:t>ПК-2, ПК-3, ОПК-3</w:t>
      </w:r>
    </w:p>
    <w:p w14:paraId="6B9FB5B4" w14:textId="77777777" w:rsidR="00F42363" w:rsidRDefault="00F42363" w:rsidP="00323AD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90AA4C9" w14:textId="77777777" w:rsidR="00C96C2C" w:rsidRPr="00C96C2C" w:rsidRDefault="006B4D44" w:rsidP="006B4D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42363" w:rsidRPr="007E5413">
        <w:rPr>
          <w:rFonts w:ascii="Times New Roman" w:hAnsi="Times New Roman"/>
          <w:sz w:val="28"/>
          <w:szCs w:val="28"/>
        </w:rPr>
        <w:t> </w:t>
      </w:r>
      <w:r w:rsidRPr="00C96C2C">
        <w:rPr>
          <w:rFonts w:ascii="Times New Roman" w:hAnsi="Times New Roman"/>
          <w:sz w:val="28"/>
          <w:szCs w:val="28"/>
        </w:rPr>
        <w:t>Проведите анализ значимости факторов</w:t>
      </w:r>
      <w:r>
        <w:rPr>
          <w:rFonts w:ascii="Times New Roman" w:hAnsi="Times New Roman"/>
          <w:sz w:val="28"/>
          <w:szCs w:val="28"/>
        </w:rPr>
        <w:t xml:space="preserve"> и р</w:t>
      </w:r>
      <w:r w:rsidRPr="00C96C2C">
        <w:rPr>
          <w:rFonts w:ascii="Times New Roman" w:hAnsi="Times New Roman"/>
          <w:sz w:val="28"/>
          <w:szCs w:val="28"/>
        </w:rPr>
        <w:t>азработайте комплекс профилактических мер</w:t>
      </w:r>
      <w:r>
        <w:rPr>
          <w:rFonts w:ascii="Times New Roman" w:hAnsi="Times New Roman"/>
          <w:sz w:val="28"/>
          <w:szCs w:val="28"/>
        </w:rPr>
        <w:t>. В АТП з</w:t>
      </w:r>
      <w:r w:rsidR="00C96C2C" w:rsidRPr="00C96C2C">
        <w:rPr>
          <w:rFonts w:ascii="Times New Roman" w:hAnsi="Times New Roman"/>
          <w:sz w:val="28"/>
          <w:szCs w:val="28"/>
        </w:rPr>
        <w:t>а год зарегистрировано 18 ДТП с распределением причин:</w:t>
      </w:r>
    </w:p>
    <w:p w14:paraId="5860B086" w14:textId="77777777" w:rsidR="00C96C2C" w:rsidRPr="00C96C2C" w:rsidRDefault="00C96C2C" w:rsidP="00C96C2C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6C2C">
        <w:rPr>
          <w:rFonts w:ascii="Times New Roman" w:hAnsi="Times New Roman"/>
          <w:sz w:val="28"/>
          <w:szCs w:val="28"/>
        </w:rPr>
        <w:t>Нарушения ПДД - 50%</w:t>
      </w:r>
    </w:p>
    <w:p w14:paraId="1060E80A" w14:textId="77777777" w:rsidR="00C96C2C" w:rsidRPr="00C96C2C" w:rsidRDefault="00C96C2C" w:rsidP="00C96C2C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6C2C">
        <w:rPr>
          <w:rFonts w:ascii="Times New Roman" w:hAnsi="Times New Roman"/>
          <w:sz w:val="28"/>
          <w:szCs w:val="28"/>
        </w:rPr>
        <w:t>Технические неисправности - 30%</w:t>
      </w:r>
    </w:p>
    <w:p w14:paraId="70B27590" w14:textId="77777777" w:rsidR="00C96C2C" w:rsidRPr="00C96C2C" w:rsidRDefault="00C96C2C" w:rsidP="00C96C2C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6C2C">
        <w:rPr>
          <w:rFonts w:ascii="Times New Roman" w:hAnsi="Times New Roman"/>
          <w:sz w:val="28"/>
          <w:szCs w:val="28"/>
        </w:rPr>
        <w:t>Дорожные условия - 15%</w:t>
      </w:r>
    </w:p>
    <w:p w14:paraId="0954FC6B" w14:textId="77777777" w:rsidR="00C96C2C" w:rsidRPr="00C96C2C" w:rsidRDefault="00C96C2C" w:rsidP="00C96C2C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96C2C">
        <w:rPr>
          <w:rFonts w:ascii="Times New Roman" w:hAnsi="Times New Roman"/>
          <w:sz w:val="28"/>
          <w:szCs w:val="28"/>
        </w:rPr>
        <w:t>Прочие - 5%</w:t>
      </w:r>
    </w:p>
    <w:p w14:paraId="1C6445F4" w14:textId="6BA9305D" w:rsidR="00C96C2C" w:rsidRPr="007E5413" w:rsidRDefault="00872B83" w:rsidP="007E5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</w:t>
      </w:r>
      <w:r w:rsidR="008731A5">
        <w:rPr>
          <w:rFonts w:ascii="Times New Roman" w:hAnsi="Times New Roman"/>
          <w:sz w:val="28"/>
          <w:szCs w:val="28"/>
        </w:rPr>
        <w:t xml:space="preserve"> </w:t>
      </w:r>
      <w:r w:rsidR="007E5413">
        <w:rPr>
          <w:rFonts w:ascii="Times New Roman" w:hAnsi="Times New Roman"/>
          <w:sz w:val="28"/>
          <w:szCs w:val="28"/>
        </w:rPr>
        <w:t>20</w:t>
      </w:r>
      <w:r w:rsidR="00C96C2C" w:rsidRPr="007E5413">
        <w:rPr>
          <w:rFonts w:ascii="Times New Roman" w:hAnsi="Times New Roman"/>
          <w:sz w:val="28"/>
          <w:szCs w:val="28"/>
        </w:rPr>
        <w:t xml:space="preserve"> мин.</w:t>
      </w:r>
    </w:p>
    <w:p w14:paraId="4DDC5424" w14:textId="77777777" w:rsidR="00C96C2C" w:rsidRPr="007E5413" w:rsidRDefault="00C96C2C" w:rsidP="007E5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413">
        <w:rPr>
          <w:rFonts w:ascii="Times New Roman" w:hAnsi="Times New Roman"/>
          <w:sz w:val="28"/>
          <w:szCs w:val="28"/>
        </w:rPr>
        <w:t>Ожидаемый результат:</w:t>
      </w:r>
    </w:p>
    <w:p w14:paraId="1894D341" w14:textId="77777777" w:rsidR="00C96C2C" w:rsidRPr="00C96C2C" w:rsidRDefault="00C96C2C" w:rsidP="007E541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6C2C">
        <w:rPr>
          <w:rFonts w:ascii="Times New Roman" w:hAnsi="Times New Roman"/>
          <w:sz w:val="28"/>
          <w:szCs w:val="28"/>
        </w:rPr>
        <w:t>Анализ значимости:</w:t>
      </w:r>
    </w:p>
    <w:p w14:paraId="207926DA" w14:textId="77777777" w:rsidR="00C96C2C" w:rsidRPr="00C96C2C" w:rsidRDefault="007E5413" w:rsidP="007E5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96C2C" w:rsidRPr="00C96C2C">
        <w:rPr>
          <w:rFonts w:ascii="Times New Roman" w:hAnsi="Times New Roman"/>
          <w:sz w:val="28"/>
          <w:szCs w:val="28"/>
        </w:rPr>
        <w:t>Критичные факторы (80% риска): нарушения ПДД + технические неисправности</w:t>
      </w:r>
    </w:p>
    <w:p w14:paraId="62D4428C" w14:textId="77777777" w:rsidR="00C96C2C" w:rsidRPr="00C96C2C" w:rsidRDefault="007E5413" w:rsidP="007E5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C96C2C" w:rsidRPr="00C96C2C">
        <w:rPr>
          <w:rFonts w:ascii="Times New Roman" w:hAnsi="Times New Roman"/>
          <w:sz w:val="28"/>
          <w:szCs w:val="28"/>
        </w:rPr>
        <w:t>Второстепенные: дорожные условия</w:t>
      </w:r>
    </w:p>
    <w:p w14:paraId="0409EE66" w14:textId="77777777" w:rsidR="00C96C2C" w:rsidRPr="00C96C2C" w:rsidRDefault="007E5413" w:rsidP="007E5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96C2C" w:rsidRPr="00C96C2C">
        <w:rPr>
          <w:rFonts w:ascii="Times New Roman" w:hAnsi="Times New Roman"/>
          <w:sz w:val="28"/>
          <w:szCs w:val="28"/>
        </w:rPr>
        <w:t>Фоновые: прочие</w:t>
      </w:r>
    </w:p>
    <w:p w14:paraId="0C0B63FF" w14:textId="77777777" w:rsidR="00C96C2C" w:rsidRPr="00C96C2C" w:rsidRDefault="00C96C2C" w:rsidP="007E541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96C2C">
        <w:rPr>
          <w:rFonts w:ascii="Times New Roman" w:hAnsi="Times New Roman"/>
          <w:sz w:val="28"/>
          <w:szCs w:val="28"/>
        </w:rPr>
        <w:t>Профилактические меры:</w:t>
      </w:r>
    </w:p>
    <w:p w14:paraId="2C07F62B" w14:textId="77777777" w:rsidR="00C96C2C" w:rsidRPr="00C96C2C" w:rsidRDefault="007E5413" w:rsidP="007E54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96C2C" w:rsidRPr="00C96C2C">
        <w:rPr>
          <w:rFonts w:ascii="Times New Roman" w:hAnsi="Times New Roman"/>
          <w:sz w:val="28"/>
          <w:szCs w:val="28"/>
        </w:rPr>
        <w:t>Для водительского состава:</w:t>
      </w:r>
    </w:p>
    <w:p w14:paraId="487BA2DE" w14:textId="77777777" w:rsidR="00C96C2C" w:rsidRPr="007E5413" w:rsidRDefault="00C96C2C" w:rsidP="007E5413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413">
        <w:rPr>
          <w:rFonts w:ascii="Times New Roman" w:hAnsi="Times New Roman"/>
          <w:sz w:val="28"/>
          <w:szCs w:val="28"/>
        </w:rPr>
        <w:t>Внедрение системы мониторинга стиля вождения</w:t>
      </w:r>
    </w:p>
    <w:p w14:paraId="4A23F0EB" w14:textId="77777777" w:rsidR="00C96C2C" w:rsidRPr="007E5413" w:rsidRDefault="00C96C2C" w:rsidP="007E5413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413">
        <w:rPr>
          <w:rFonts w:ascii="Times New Roman" w:hAnsi="Times New Roman"/>
          <w:sz w:val="28"/>
          <w:szCs w:val="28"/>
        </w:rPr>
        <w:t>Регулярные тренинги по безопасному вождению</w:t>
      </w:r>
    </w:p>
    <w:p w14:paraId="5FDE5224" w14:textId="77777777" w:rsidR="00C96C2C" w:rsidRPr="007E5413" w:rsidRDefault="00C96C2C" w:rsidP="007E5413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413">
        <w:rPr>
          <w:rFonts w:ascii="Times New Roman" w:hAnsi="Times New Roman"/>
          <w:sz w:val="28"/>
          <w:szCs w:val="28"/>
        </w:rPr>
        <w:t>Психологическое тестирование</w:t>
      </w:r>
    </w:p>
    <w:p w14:paraId="6F02290F" w14:textId="77777777" w:rsidR="00C96C2C" w:rsidRPr="00C96C2C" w:rsidRDefault="008D0D64" w:rsidP="008D0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C96C2C" w:rsidRPr="00C96C2C">
        <w:rPr>
          <w:rFonts w:ascii="Times New Roman" w:hAnsi="Times New Roman"/>
          <w:sz w:val="28"/>
          <w:szCs w:val="28"/>
        </w:rPr>
        <w:t>По техническому состоянию:</w:t>
      </w:r>
    </w:p>
    <w:p w14:paraId="40EE1990" w14:textId="77777777" w:rsidR="00C96C2C" w:rsidRPr="008D0D64" w:rsidRDefault="00C96C2C" w:rsidP="008D0D64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D64">
        <w:rPr>
          <w:rFonts w:ascii="Times New Roman" w:hAnsi="Times New Roman"/>
          <w:sz w:val="28"/>
          <w:szCs w:val="28"/>
        </w:rPr>
        <w:t>Усиление предрейсового контроля</w:t>
      </w:r>
    </w:p>
    <w:p w14:paraId="09577F8F" w14:textId="77777777" w:rsidR="00C96C2C" w:rsidRPr="008D0D64" w:rsidRDefault="00C96C2C" w:rsidP="008D0D64">
      <w:pPr>
        <w:pStyle w:val="ab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D64">
        <w:rPr>
          <w:rFonts w:ascii="Times New Roman" w:hAnsi="Times New Roman"/>
          <w:sz w:val="28"/>
          <w:szCs w:val="28"/>
        </w:rPr>
        <w:t>Внедрение системы ранней диагностики</w:t>
      </w:r>
    </w:p>
    <w:p w14:paraId="7CC5470B" w14:textId="77777777" w:rsidR="00C96C2C" w:rsidRPr="00C96C2C" w:rsidRDefault="008D0D64" w:rsidP="008D0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96C2C" w:rsidRPr="00C96C2C">
        <w:rPr>
          <w:rFonts w:ascii="Times New Roman" w:hAnsi="Times New Roman"/>
          <w:sz w:val="28"/>
          <w:szCs w:val="28"/>
        </w:rPr>
        <w:t>Организационные меры:</w:t>
      </w:r>
    </w:p>
    <w:p w14:paraId="374376BE" w14:textId="77777777" w:rsidR="00C96C2C" w:rsidRPr="008D0D64" w:rsidRDefault="00C96C2C" w:rsidP="008D0D6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D64">
        <w:rPr>
          <w:rFonts w:ascii="Times New Roman" w:hAnsi="Times New Roman"/>
          <w:sz w:val="28"/>
          <w:szCs w:val="28"/>
        </w:rPr>
        <w:t>Оптимизация графиков работы</w:t>
      </w:r>
    </w:p>
    <w:p w14:paraId="322F39B5" w14:textId="77777777" w:rsidR="00C96C2C" w:rsidRPr="008D0D64" w:rsidRDefault="00C96C2C" w:rsidP="008D0D64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D64">
        <w:rPr>
          <w:rFonts w:ascii="Times New Roman" w:hAnsi="Times New Roman"/>
          <w:sz w:val="28"/>
          <w:szCs w:val="28"/>
        </w:rPr>
        <w:t>Создание системы материального стимулирования</w:t>
      </w:r>
    </w:p>
    <w:p w14:paraId="58C590B2" w14:textId="61F9B659" w:rsidR="00F42363" w:rsidRPr="000D08DA" w:rsidRDefault="00F42363" w:rsidP="00F42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8DA">
        <w:rPr>
          <w:rFonts w:ascii="Times New Roman" w:hAnsi="Times New Roman"/>
          <w:sz w:val="28"/>
          <w:szCs w:val="28"/>
        </w:rPr>
        <w:lastRenderedPageBreak/>
        <w:t xml:space="preserve">Критерий оценивания: </w:t>
      </w:r>
      <w:r w:rsidR="00872B83">
        <w:rPr>
          <w:rFonts w:ascii="Times New Roman" w:hAnsi="Times New Roman"/>
          <w:sz w:val="28"/>
          <w:szCs w:val="28"/>
        </w:rPr>
        <w:t>В</w:t>
      </w:r>
      <w:r w:rsidR="008D0D64">
        <w:rPr>
          <w:rFonts w:ascii="Times New Roman" w:hAnsi="Times New Roman"/>
          <w:sz w:val="28"/>
          <w:szCs w:val="28"/>
        </w:rPr>
        <w:t>ыделение критичных факторов, выделение трех категорий профилактических мер по их видам.</w:t>
      </w:r>
    </w:p>
    <w:p w14:paraId="2E4CE27E" w14:textId="6C3E1BF6" w:rsidR="00F42363" w:rsidRDefault="00F42363" w:rsidP="00F42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AD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70AD8">
        <w:rPr>
          <w:rFonts w:ascii="Times New Roman" w:hAnsi="Times New Roman"/>
          <w:sz w:val="28"/>
          <w:szCs w:val="28"/>
        </w:rPr>
        <w:t>У</w:t>
      </w:r>
      <w:r w:rsidRPr="00F42363">
        <w:rPr>
          <w:rFonts w:ascii="Times New Roman" w:hAnsi="Times New Roman"/>
          <w:sz w:val="28"/>
          <w:szCs w:val="28"/>
        </w:rPr>
        <w:t>К-</w:t>
      </w:r>
      <w:r w:rsidR="00F70AD8">
        <w:rPr>
          <w:rFonts w:ascii="Times New Roman" w:hAnsi="Times New Roman"/>
          <w:sz w:val="28"/>
          <w:szCs w:val="28"/>
        </w:rPr>
        <w:t>1</w:t>
      </w:r>
      <w:r w:rsidRPr="00F42363">
        <w:rPr>
          <w:rFonts w:ascii="Times New Roman" w:hAnsi="Times New Roman"/>
          <w:sz w:val="28"/>
          <w:szCs w:val="28"/>
        </w:rPr>
        <w:t>, ПК-3</w:t>
      </w:r>
    </w:p>
    <w:p w14:paraId="5699CFD8" w14:textId="77777777" w:rsidR="00F70AD8" w:rsidRDefault="00F70AD8" w:rsidP="00F423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C763AA" w14:textId="77777777" w:rsidR="00F70AD8" w:rsidRPr="00F70AD8" w:rsidRDefault="00F70AD8" w:rsidP="00AE4C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70AD8">
        <w:rPr>
          <w:rFonts w:ascii="Times New Roman" w:hAnsi="Times New Roman"/>
          <w:sz w:val="28"/>
          <w:szCs w:val="28"/>
        </w:rPr>
        <w:t>Предложите мероприятия по оптимизаци</w:t>
      </w:r>
      <w:r w:rsidR="006B4D44">
        <w:rPr>
          <w:rFonts w:ascii="Times New Roman" w:hAnsi="Times New Roman"/>
          <w:sz w:val="28"/>
          <w:szCs w:val="28"/>
        </w:rPr>
        <w:t>и</w:t>
      </w:r>
      <w:r w:rsidRPr="00F70AD8">
        <w:rPr>
          <w:rFonts w:ascii="Times New Roman" w:hAnsi="Times New Roman"/>
          <w:sz w:val="28"/>
          <w:szCs w:val="28"/>
        </w:rPr>
        <w:t xml:space="preserve"> работы СТО</w:t>
      </w:r>
      <w:r w:rsidR="00AE4C68">
        <w:rPr>
          <w:rFonts w:ascii="Times New Roman" w:hAnsi="Times New Roman"/>
          <w:sz w:val="28"/>
          <w:szCs w:val="28"/>
        </w:rPr>
        <w:t>, исходя из следующих исходных данных</w:t>
      </w:r>
      <w:r w:rsidRPr="00F70A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0AD8">
        <w:rPr>
          <w:rFonts w:ascii="Times New Roman" w:hAnsi="Times New Roman"/>
          <w:sz w:val="28"/>
          <w:szCs w:val="28"/>
        </w:rPr>
        <w:t>СТО обслуживает 50 автомобилей/день</w:t>
      </w:r>
      <w:r>
        <w:rPr>
          <w:rFonts w:ascii="Times New Roman" w:hAnsi="Times New Roman"/>
          <w:sz w:val="28"/>
          <w:szCs w:val="28"/>
        </w:rPr>
        <w:t>,  с</w:t>
      </w:r>
      <w:r w:rsidRPr="00F70AD8">
        <w:rPr>
          <w:rFonts w:ascii="Times New Roman" w:hAnsi="Times New Roman"/>
          <w:sz w:val="28"/>
          <w:szCs w:val="28"/>
        </w:rPr>
        <w:t>реднее время простоя из-за отсутствия запчастей: 3,5 часа/день</w:t>
      </w:r>
      <w:r w:rsidR="00BD2261">
        <w:rPr>
          <w:rFonts w:ascii="Times New Roman" w:hAnsi="Times New Roman"/>
          <w:sz w:val="28"/>
          <w:szCs w:val="28"/>
        </w:rPr>
        <w:t>, т</w:t>
      </w:r>
      <w:r w:rsidRPr="00F70AD8">
        <w:rPr>
          <w:rFonts w:ascii="Times New Roman" w:hAnsi="Times New Roman"/>
          <w:sz w:val="28"/>
          <w:szCs w:val="28"/>
        </w:rPr>
        <w:t>екущие потери: 280</w:t>
      </w:r>
      <w:r w:rsidR="00BD2261">
        <w:rPr>
          <w:rFonts w:ascii="Times New Roman" w:hAnsi="Times New Roman"/>
          <w:sz w:val="28"/>
          <w:szCs w:val="28"/>
        </w:rPr>
        <w:t> </w:t>
      </w:r>
      <w:r w:rsidRPr="00F70AD8">
        <w:rPr>
          <w:rFonts w:ascii="Times New Roman" w:hAnsi="Times New Roman"/>
          <w:sz w:val="28"/>
          <w:szCs w:val="28"/>
        </w:rPr>
        <w:t>000</w:t>
      </w:r>
      <w:r w:rsidR="00BD2261">
        <w:rPr>
          <w:rFonts w:ascii="Times New Roman" w:hAnsi="Times New Roman"/>
          <w:sz w:val="28"/>
          <w:szCs w:val="28"/>
        </w:rPr>
        <w:t> </w:t>
      </w:r>
      <w:r w:rsidRPr="00F70AD8">
        <w:rPr>
          <w:rFonts w:ascii="Times New Roman" w:hAnsi="Times New Roman"/>
          <w:sz w:val="28"/>
          <w:szCs w:val="28"/>
        </w:rPr>
        <w:t>руб./мес (из расчета 4000 руб./час упущенной выручки)</w:t>
      </w:r>
      <w:r w:rsidR="00BD2261">
        <w:rPr>
          <w:rFonts w:ascii="Times New Roman" w:hAnsi="Times New Roman"/>
          <w:sz w:val="28"/>
          <w:szCs w:val="28"/>
        </w:rPr>
        <w:t>, а</w:t>
      </w:r>
      <w:r w:rsidRPr="00F70AD8">
        <w:rPr>
          <w:rFonts w:ascii="Times New Roman" w:hAnsi="Times New Roman"/>
          <w:sz w:val="28"/>
          <w:szCs w:val="28"/>
        </w:rPr>
        <w:t>ссортимент запчастей: 1500 позиций</w:t>
      </w:r>
      <w:r w:rsidR="00BD2261">
        <w:rPr>
          <w:rFonts w:ascii="Times New Roman" w:hAnsi="Times New Roman"/>
          <w:sz w:val="28"/>
          <w:szCs w:val="28"/>
        </w:rPr>
        <w:t>, ш</w:t>
      </w:r>
      <w:r w:rsidRPr="00F70AD8">
        <w:rPr>
          <w:rFonts w:ascii="Times New Roman" w:hAnsi="Times New Roman"/>
          <w:sz w:val="28"/>
          <w:szCs w:val="28"/>
        </w:rPr>
        <w:t>тат: 25 человек (15 механиков, 5 диагностов, 5 электриков)</w:t>
      </w:r>
    </w:p>
    <w:p w14:paraId="2D475490" w14:textId="77777777" w:rsidR="00F70AD8" w:rsidRDefault="00F70AD8" w:rsidP="00BD2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AD8">
        <w:rPr>
          <w:rFonts w:ascii="Times New Roman" w:hAnsi="Times New Roman"/>
          <w:sz w:val="28"/>
          <w:szCs w:val="28"/>
        </w:rPr>
        <w:t>Проблемные точки:</w:t>
      </w:r>
      <w:r w:rsidR="00BD2261">
        <w:rPr>
          <w:rFonts w:ascii="Times New Roman" w:hAnsi="Times New Roman"/>
          <w:sz w:val="28"/>
          <w:szCs w:val="28"/>
        </w:rPr>
        <w:t xml:space="preserve"> </w:t>
      </w:r>
      <w:r w:rsidRPr="00F70AD8">
        <w:rPr>
          <w:rFonts w:ascii="Times New Roman" w:hAnsi="Times New Roman"/>
          <w:sz w:val="28"/>
          <w:szCs w:val="28"/>
        </w:rPr>
        <w:t>40% задержек связаны с ожиданием запчастей</w:t>
      </w:r>
      <w:r w:rsidR="00BD2261">
        <w:rPr>
          <w:rFonts w:ascii="Times New Roman" w:hAnsi="Times New Roman"/>
          <w:sz w:val="28"/>
          <w:szCs w:val="28"/>
        </w:rPr>
        <w:t xml:space="preserve">, </w:t>
      </w:r>
      <w:r w:rsidRPr="00F70AD8">
        <w:rPr>
          <w:rFonts w:ascii="Times New Roman" w:hAnsi="Times New Roman"/>
          <w:sz w:val="28"/>
          <w:szCs w:val="28"/>
        </w:rPr>
        <w:t>25% времени теряется на поиск деталей на складе</w:t>
      </w:r>
      <w:r w:rsidR="00BD2261">
        <w:rPr>
          <w:rFonts w:ascii="Times New Roman" w:hAnsi="Times New Roman"/>
          <w:sz w:val="28"/>
          <w:szCs w:val="28"/>
        </w:rPr>
        <w:t>, р</w:t>
      </w:r>
      <w:r w:rsidRPr="00F70AD8">
        <w:rPr>
          <w:rFonts w:ascii="Times New Roman" w:hAnsi="Times New Roman"/>
          <w:sz w:val="28"/>
          <w:szCs w:val="28"/>
        </w:rPr>
        <w:t>азрыв в квалификации персонала</w:t>
      </w:r>
      <w:r w:rsidR="00BD2261">
        <w:rPr>
          <w:rFonts w:ascii="Times New Roman" w:hAnsi="Times New Roman"/>
          <w:sz w:val="28"/>
          <w:szCs w:val="28"/>
        </w:rPr>
        <w:t>.</w:t>
      </w:r>
    </w:p>
    <w:p w14:paraId="2483F00E" w14:textId="19AC2FCF" w:rsidR="00BD2261" w:rsidRPr="007E5413" w:rsidRDefault="008731A5" w:rsidP="00BD2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</w:t>
      </w:r>
      <w:r w:rsidR="00872B83"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D2261">
        <w:rPr>
          <w:rFonts w:ascii="Times New Roman" w:hAnsi="Times New Roman"/>
          <w:sz w:val="28"/>
          <w:szCs w:val="28"/>
        </w:rPr>
        <w:t>20</w:t>
      </w:r>
      <w:r w:rsidR="00BD2261" w:rsidRPr="007E5413">
        <w:rPr>
          <w:rFonts w:ascii="Times New Roman" w:hAnsi="Times New Roman"/>
          <w:sz w:val="28"/>
          <w:szCs w:val="28"/>
        </w:rPr>
        <w:t xml:space="preserve"> мин.</w:t>
      </w:r>
    </w:p>
    <w:p w14:paraId="749D1775" w14:textId="77777777" w:rsidR="00BD2261" w:rsidRPr="007E5413" w:rsidRDefault="00BD2261" w:rsidP="00BD2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413">
        <w:rPr>
          <w:rFonts w:ascii="Times New Roman" w:hAnsi="Times New Roman"/>
          <w:sz w:val="28"/>
          <w:szCs w:val="28"/>
        </w:rPr>
        <w:t>Ожидаемый результат:</w:t>
      </w:r>
    </w:p>
    <w:p w14:paraId="4999E38E" w14:textId="77777777" w:rsidR="008F6207" w:rsidRPr="008F6207" w:rsidRDefault="008F6207" w:rsidP="008F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1. Логистика запчастей</w:t>
      </w:r>
    </w:p>
    <w:p w14:paraId="2FBBA8C3" w14:textId="77777777" w:rsidR="008F6207" w:rsidRPr="008F6207" w:rsidRDefault="008F6207" w:rsidP="008F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ABC-XYZ анализ: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2293"/>
        <w:gridCol w:w="1215"/>
        <w:gridCol w:w="2355"/>
        <w:gridCol w:w="2235"/>
      </w:tblGrid>
      <w:tr w:rsidR="008F6207" w:rsidRPr="008F6207" w14:paraId="1D4A1C90" w14:textId="77777777" w:rsidTr="008F6207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D460313" w14:textId="77777777" w:rsidR="008F6207" w:rsidRPr="008F6207" w:rsidRDefault="008F6207" w:rsidP="008F6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0" w:type="auto"/>
            <w:vAlign w:val="center"/>
            <w:hideMark/>
          </w:tcPr>
          <w:p w14:paraId="11F0DFA0" w14:textId="77777777" w:rsidR="008F6207" w:rsidRPr="008F6207" w:rsidRDefault="008F6207" w:rsidP="008F6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14:paraId="60BFA9EE" w14:textId="77777777" w:rsidR="008F6207" w:rsidRPr="008F6207" w:rsidRDefault="008F6207" w:rsidP="008F6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Кол-во позиций</w:t>
            </w:r>
          </w:p>
        </w:tc>
        <w:tc>
          <w:tcPr>
            <w:tcW w:w="0" w:type="auto"/>
            <w:vAlign w:val="center"/>
            <w:hideMark/>
          </w:tcPr>
          <w:p w14:paraId="33E70121" w14:textId="77777777" w:rsidR="008F6207" w:rsidRPr="008F6207" w:rsidRDefault="008F6207" w:rsidP="008F6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Управление запасами</w:t>
            </w:r>
          </w:p>
        </w:tc>
        <w:tc>
          <w:tcPr>
            <w:tcW w:w="0" w:type="auto"/>
            <w:vAlign w:val="center"/>
            <w:hideMark/>
          </w:tcPr>
          <w:p w14:paraId="40231785" w14:textId="77777777" w:rsidR="008F6207" w:rsidRPr="008F6207" w:rsidRDefault="008F6207" w:rsidP="008F6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Примеры</w:t>
            </w:r>
          </w:p>
        </w:tc>
      </w:tr>
      <w:tr w:rsidR="008F6207" w:rsidRPr="008F6207" w14:paraId="1946E990" w14:textId="77777777" w:rsidTr="008F620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F369296" w14:textId="77777777" w:rsidR="008F6207" w:rsidRPr="008F6207" w:rsidRDefault="008F6207" w:rsidP="008F6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AX</w:t>
            </w:r>
          </w:p>
        </w:tc>
        <w:tc>
          <w:tcPr>
            <w:tcW w:w="0" w:type="auto"/>
            <w:vAlign w:val="center"/>
            <w:hideMark/>
          </w:tcPr>
          <w:p w14:paraId="2BA248E7" w14:textId="77777777" w:rsidR="008F6207" w:rsidRPr="008F6207" w:rsidRDefault="008F6207" w:rsidP="008F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Высокий спрос + стабильность</w:t>
            </w:r>
          </w:p>
        </w:tc>
        <w:tc>
          <w:tcPr>
            <w:tcW w:w="0" w:type="auto"/>
            <w:vAlign w:val="center"/>
            <w:hideMark/>
          </w:tcPr>
          <w:p w14:paraId="0BD3998B" w14:textId="77777777" w:rsidR="008F6207" w:rsidRPr="008F6207" w:rsidRDefault="008F6207" w:rsidP="008F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15 (1%)</w:t>
            </w:r>
          </w:p>
        </w:tc>
        <w:tc>
          <w:tcPr>
            <w:tcW w:w="0" w:type="auto"/>
            <w:vAlign w:val="center"/>
            <w:hideMark/>
          </w:tcPr>
          <w:p w14:paraId="4FB611E2" w14:textId="77777777" w:rsidR="008F6207" w:rsidRPr="008F6207" w:rsidRDefault="008F6207" w:rsidP="008F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Страховой запас 7 дней, ежедневный контроль</w:t>
            </w:r>
          </w:p>
        </w:tc>
        <w:tc>
          <w:tcPr>
            <w:tcW w:w="0" w:type="auto"/>
            <w:vAlign w:val="center"/>
            <w:hideMark/>
          </w:tcPr>
          <w:p w14:paraId="16D8E146" w14:textId="77777777" w:rsidR="008F6207" w:rsidRPr="008F6207" w:rsidRDefault="008F6207" w:rsidP="008F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Тормозные колодки, масляные фильтры</w:t>
            </w:r>
          </w:p>
        </w:tc>
      </w:tr>
      <w:tr w:rsidR="008F6207" w:rsidRPr="008F6207" w14:paraId="5BE41AD0" w14:textId="77777777" w:rsidTr="008F620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07AF674" w14:textId="77777777" w:rsidR="008F6207" w:rsidRPr="008F6207" w:rsidRDefault="008F6207" w:rsidP="008F6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BY</w:t>
            </w:r>
          </w:p>
        </w:tc>
        <w:tc>
          <w:tcPr>
            <w:tcW w:w="0" w:type="auto"/>
            <w:vAlign w:val="center"/>
            <w:hideMark/>
          </w:tcPr>
          <w:p w14:paraId="184DA260" w14:textId="77777777" w:rsidR="008F6207" w:rsidRPr="008F6207" w:rsidRDefault="008F6207" w:rsidP="008F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Средний спрос + сезонность</w:t>
            </w:r>
          </w:p>
        </w:tc>
        <w:tc>
          <w:tcPr>
            <w:tcW w:w="0" w:type="auto"/>
            <w:vAlign w:val="center"/>
            <w:hideMark/>
          </w:tcPr>
          <w:p w14:paraId="755AF55E" w14:textId="77777777" w:rsidR="008F6207" w:rsidRPr="008F6207" w:rsidRDefault="008F6207" w:rsidP="008F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35 (2,3%)</w:t>
            </w:r>
          </w:p>
        </w:tc>
        <w:tc>
          <w:tcPr>
            <w:tcW w:w="0" w:type="auto"/>
            <w:vAlign w:val="center"/>
            <w:hideMark/>
          </w:tcPr>
          <w:p w14:paraId="3D8415B4" w14:textId="77777777" w:rsidR="008F6207" w:rsidRPr="008F6207" w:rsidRDefault="008F6207" w:rsidP="008F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Заказ по min/max, поставки 2 раза в неделю</w:t>
            </w:r>
          </w:p>
        </w:tc>
        <w:tc>
          <w:tcPr>
            <w:tcW w:w="0" w:type="auto"/>
            <w:vAlign w:val="center"/>
            <w:hideMark/>
          </w:tcPr>
          <w:p w14:paraId="0F416C4A" w14:textId="77777777" w:rsidR="008F6207" w:rsidRPr="008F6207" w:rsidRDefault="008F6207" w:rsidP="008F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Свечи зажигания, ШРУСы</w:t>
            </w:r>
          </w:p>
        </w:tc>
      </w:tr>
      <w:tr w:rsidR="008F6207" w:rsidRPr="008F6207" w14:paraId="3775BB4A" w14:textId="77777777" w:rsidTr="008F6207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8E585C9" w14:textId="77777777" w:rsidR="008F6207" w:rsidRPr="008F6207" w:rsidRDefault="008F6207" w:rsidP="008F62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CZ</w:t>
            </w:r>
          </w:p>
        </w:tc>
        <w:tc>
          <w:tcPr>
            <w:tcW w:w="0" w:type="auto"/>
            <w:vAlign w:val="center"/>
            <w:hideMark/>
          </w:tcPr>
          <w:p w14:paraId="784A6342" w14:textId="77777777" w:rsidR="008F6207" w:rsidRPr="008F6207" w:rsidRDefault="008F6207" w:rsidP="008F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Низкий спрос + нерегулярность</w:t>
            </w:r>
          </w:p>
        </w:tc>
        <w:tc>
          <w:tcPr>
            <w:tcW w:w="0" w:type="auto"/>
            <w:vAlign w:val="center"/>
            <w:hideMark/>
          </w:tcPr>
          <w:p w14:paraId="58CEC2C0" w14:textId="77777777" w:rsidR="008F6207" w:rsidRPr="008F6207" w:rsidRDefault="008F6207" w:rsidP="008F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1450 (96,7%)</w:t>
            </w:r>
          </w:p>
        </w:tc>
        <w:tc>
          <w:tcPr>
            <w:tcW w:w="0" w:type="auto"/>
            <w:vAlign w:val="center"/>
            <w:hideMark/>
          </w:tcPr>
          <w:p w14:paraId="0F122F9F" w14:textId="77777777" w:rsidR="008F6207" w:rsidRPr="008F6207" w:rsidRDefault="008F6207" w:rsidP="008F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Под заказ с отсрочкой 3 дня</w:t>
            </w:r>
          </w:p>
        </w:tc>
        <w:tc>
          <w:tcPr>
            <w:tcW w:w="0" w:type="auto"/>
            <w:vAlign w:val="center"/>
            <w:hideMark/>
          </w:tcPr>
          <w:p w14:paraId="47B9A181" w14:textId="77777777" w:rsidR="008F6207" w:rsidRPr="008F6207" w:rsidRDefault="008F6207" w:rsidP="008F6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Блоки управления, редкие подшипники</w:t>
            </w:r>
          </w:p>
        </w:tc>
      </w:tr>
    </w:tbl>
    <w:p w14:paraId="3A9ECF2A" w14:textId="77777777" w:rsidR="008F6207" w:rsidRDefault="008F6207" w:rsidP="008F62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7E4A75" w14:textId="77777777" w:rsidR="008F6207" w:rsidRPr="008F6207" w:rsidRDefault="008F6207" w:rsidP="008F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2. Технологические улучшения</w:t>
      </w:r>
    </w:p>
    <w:p w14:paraId="7CFB604A" w14:textId="77777777" w:rsidR="008F6207" w:rsidRPr="008F6207" w:rsidRDefault="008F6207" w:rsidP="008F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Система 5S: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3951"/>
        <w:gridCol w:w="3142"/>
      </w:tblGrid>
      <w:tr w:rsidR="008F6207" w:rsidRPr="008F6207" w14:paraId="4F96B911" w14:textId="77777777" w:rsidTr="008613BF">
        <w:trPr>
          <w:tblHeader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52A9E567" w14:textId="77777777" w:rsidR="008F6207" w:rsidRPr="008F6207" w:rsidRDefault="008F6207" w:rsidP="00861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14:paraId="5AD27742" w14:textId="77777777" w:rsidR="008F6207" w:rsidRPr="008F6207" w:rsidRDefault="008F6207" w:rsidP="00861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Действия</w:t>
            </w:r>
          </w:p>
        </w:tc>
        <w:tc>
          <w:tcPr>
            <w:tcW w:w="0" w:type="auto"/>
            <w:vAlign w:val="center"/>
            <w:hideMark/>
          </w:tcPr>
          <w:p w14:paraId="57360CD2" w14:textId="77777777" w:rsidR="008F6207" w:rsidRPr="008F6207" w:rsidRDefault="008F6207" w:rsidP="00861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Инструменты</w:t>
            </w:r>
          </w:p>
        </w:tc>
      </w:tr>
      <w:tr w:rsidR="008F6207" w:rsidRPr="008F6207" w14:paraId="6EC29283" w14:textId="77777777" w:rsidTr="008613B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446A6C7" w14:textId="77777777" w:rsidR="008F6207" w:rsidRPr="008F6207" w:rsidRDefault="008F6207" w:rsidP="008F6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1. Сортировка</w:t>
            </w:r>
          </w:p>
        </w:tc>
        <w:tc>
          <w:tcPr>
            <w:tcW w:w="0" w:type="auto"/>
            <w:vAlign w:val="center"/>
            <w:hideMark/>
          </w:tcPr>
          <w:p w14:paraId="057905D3" w14:textId="77777777" w:rsidR="008F6207" w:rsidRPr="008F6207" w:rsidRDefault="008F6207" w:rsidP="008F6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Ликвидация 20% неиспользуемого инструмента</w:t>
            </w:r>
          </w:p>
        </w:tc>
        <w:tc>
          <w:tcPr>
            <w:tcW w:w="0" w:type="auto"/>
            <w:vAlign w:val="center"/>
            <w:hideMark/>
          </w:tcPr>
          <w:p w14:paraId="0EE127DA" w14:textId="77777777" w:rsidR="008F6207" w:rsidRPr="008F6207" w:rsidRDefault="008F6207" w:rsidP="008F6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Маркировка "красных ярлыков"</w:t>
            </w:r>
          </w:p>
        </w:tc>
      </w:tr>
      <w:tr w:rsidR="008F6207" w:rsidRPr="008F6207" w14:paraId="0C2E2DAA" w14:textId="77777777" w:rsidTr="008613B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397B8DE6" w14:textId="77777777" w:rsidR="008F6207" w:rsidRPr="008F6207" w:rsidRDefault="008F6207" w:rsidP="008F6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2. Соблюдение порядка</w:t>
            </w:r>
          </w:p>
        </w:tc>
        <w:tc>
          <w:tcPr>
            <w:tcW w:w="0" w:type="auto"/>
            <w:vAlign w:val="center"/>
            <w:hideMark/>
          </w:tcPr>
          <w:p w14:paraId="53FF7005" w14:textId="77777777" w:rsidR="008F6207" w:rsidRPr="008F6207" w:rsidRDefault="008F6207" w:rsidP="008F6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Зонирование склада по ABC-группам</w:t>
            </w:r>
          </w:p>
        </w:tc>
        <w:tc>
          <w:tcPr>
            <w:tcW w:w="0" w:type="auto"/>
            <w:vAlign w:val="center"/>
            <w:hideMark/>
          </w:tcPr>
          <w:p w14:paraId="097943E4" w14:textId="77777777" w:rsidR="008F6207" w:rsidRPr="008F6207" w:rsidRDefault="008F6207" w:rsidP="008F6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3D-схема размещения с NFC-метками</w:t>
            </w:r>
          </w:p>
        </w:tc>
      </w:tr>
      <w:tr w:rsidR="008F6207" w:rsidRPr="008F6207" w14:paraId="262A65BE" w14:textId="77777777" w:rsidTr="008613BF"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629A9032" w14:textId="77777777" w:rsidR="008F6207" w:rsidRPr="008F6207" w:rsidRDefault="008F6207" w:rsidP="008F6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3. Содержание в чистоте</w:t>
            </w:r>
          </w:p>
        </w:tc>
        <w:tc>
          <w:tcPr>
            <w:tcW w:w="0" w:type="auto"/>
            <w:vAlign w:val="center"/>
            <w:hideMark/>
          </w:tcPr>
          <w:p w14:paraId="5E9ACC44" w14:textId="77777777" w:rsidR="008F6207" w:rsidRPr="008F6207" w:rsidRDefault="008F6207" w:rsidP="008F6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Чек-листы уборки каждые 2 часа</w:t>
            </w:r>
          </w:p>
        </w:tc>
        <w:tc>
          <w:tcPr>
            <w:tcW w:w="0" w:type="auto"/>
            <w:vAlign w:val="center"/>
            <w:hideMark/>
          </w:tcPr>
          <w:p w14:paraId="739B4170" w14:textId="77777777" w:rsidR="008F6207" w:rsidRPr="008F6207" w:rsidRDefault="008F6207" w:rsidP="008F6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6207">
              <w:rPr>
                <w:rFonts w:ascii="Times New Roman" w:hAnsi="Times New Roman"/>
                <w:sz w:val="28"/>
                <w:szCs w:val="28"/>
              </w:rPr>
              <w:t>Датчики загрязнения пола</w:t>
            </w:r>
          </w:p>
        </w:tc>
      </w:tr>
    </w:tbl>
    <w:p w14:paraId="438DEDD5" w14:textId="77777777" w:rsidR="008F6207" w:rsidRPr="008F6207" w:rsidRDefault="008F6207" w:rsidP="008F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Маркировка деталей:</w:t>
      </w:r>
    </w:p>
    <w:p w14:paraId="36E9ECFB" w14:textId="77777777" w:rsidR="008F6207" w:rsidRPr="008F6207" w:rsidRDefault="008F6207" w:rsidP="008F620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QR-код: артикул, дата поступления, место хранения</w:t>
      </w:r>
    </w:p>
    <w:p w14:paraId="4735228A" w14:textId="77777777" w:rsidR="008F6207" w:rsidRPr="008F6207" w:rsidRDefault="008F6207" w:rsidP="008F620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lastRenderedPageBreak/>
        <w:t>Цветовая метка:</w:t>
      </w:r>
    </w:p>
    <w:p w14:paraId="5C7ADB4D" w14:textId="77777777" w:rsidR="008F6207" w:rsidRPr="008F6207" w:rsidRDefault="008F6207" w:rsidP="008F6207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 xml:space="preserve"> Красный: AX-группа</w:t>
      </w:r>
    </w:p>
    <w:p w14:paraId="703C0AA3" w14:textId="77777777" w:rsidR="008F6207" w:rsidRPr="008F6207" w:rsidRDefault="008F6207" w:rsidP="008F6207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Синий: BY-группа</w:t>
      </w:r>
    </w:p>
    <w:p w14:paraId="4A70FE1C" w14:textId="77777777" w:rsidR="008F6207" w:rsidRPr="008F6207" w:rsidRDefault="008F6207" w:rsidP="008F6207">
      <w:pPr>
        <w:numPr>
          <w:ilvl w:val="1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Белый: CZ-группа</w:t>
      </w:r>
    </w:p>
    <w:p w14:paraId="6BD14B6A" w14:textId="77777777" w:rsidR="008F6207" w:rsidRPr="008F6207" w:rsidRDefault="008F6207" w:rsidP="008F62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471A24" w14:textId="77777777" w:rsidR="008F6207" w:rsidRPr="008F6207" w:rsidRDefault="008F6207" w:rsidP="008F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3. Оптимизация персонала</w:t>
      </w:r>
    </w:p>
    <w:p w14:paraId="5DC2C200" w14:textId="77777777" w:rsidR="008F6207" w:rsidRPr="008F6207" w:rsidRDefault="008F6207" w:rsidP="008F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Кросс-функциональные команды:</w:t>
      </w:r>
    </w:p>
    <w:p w14:paraId="13995B8F" w14:textId="77777777" w:rsidR="008F6207" w:rsidRPr="008F6207" w:rsidRDefault="008F6207" w:rsidP="008F620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Состав: 1 механик (8 разряд) + 1 диагност (автоэлектрик) + 1 электрик (высшая категория)</w:t>
      </w:r>
    </w:p>
    <w:p w14:paraId="7D5A4374" w14:textId="77777777" w:rsidR="008F6207" w:rsidRPr="008F6207" w:rsidRDefault="008F6207" w:rsidP="008F620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Зоны ответственности:</w:t>
      </w:r>
    </w:p>
    <w:p w14:paraId="0ADAB66D" w14:textId="77777777" w:rsidR="008F6207" w:rsidRDefault="008F6207" w:rsidP="00482ACE">
      <w:pPr>
        <w:numPr>
          <w:ilvl w:val="1"/>
          <w:numId w:val="2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6207">
        <w:rPr>
          <w:rFonts w:ascii="Times New Roman" w:hAnsi="Times New Roman"/>
          <w:sz w:val="28"/>
          <w:szCs w:val="28"/>
        </w:rPr>
        <w:t>Приемка авто → Диагностика → Ремонт → Сдача (без передачи между отделами)</w:t>
      </w:r>
    </w:p>
    <w:p w14:paraId="03951BB0" w14:textId="780D6CA6" w:rsidR="00131168" w:rsidRDefault="00131168" w:rsidP="001311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168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872B83">
        <w:rPr>
          <w:rFonts w:ascii="Times New Roman" w:hAnsi="Times New Roman"/>
          <w:sz w:val="28"/>
          <w:szCs w:val="28"/>
        </w:rPr>
        <w:t>Н</w:t>
      </w:r>
      <w:r w:rsidR="00D6649C">
        <w:rPr>
          <w:rFonts w:ascii="Times New Roman" w:hAnsi="Times New Roman"/>
          <w:sz w:val="28"/>
          <w:szCs w:val="28"/>
        </w:rPr>
        <w:t xml:space="preserve">аличие предложений по трем категориям: логистике запасных частей, оптимизации технологических процессов и </w:t>
      </w:r>
      <w:r w:rsidR="00A020EB">
        <w:rPr>
          <w:rFonts w:ascii="Times New Roman" w:hAnsi="Times New Roman"/>
          <w:sz w:val="28"/>
          <w:szCs w:val="28"/>
        </w:rPr>
        <w:t>штатного расписания.</w:t>
      </w:r>
    </w:p>
    <w:p w14:paraId="0A53E93C" w14:textId="53195108" w:rsidR="00A020EB" w:rsidRDefault="00A020EB" w:rsidP="00A020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AD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</w:t>
      </w:r>
      <w:r w:rsidRPr="00F4236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</w:t>
      </w:r>
      <w:r w:rsidRPr="00F42363">
        <w:rPr>
          <w:rFonts w:ascii="Times New Roman" w:hAnsi="Times New Roman"/>
          <w:sz w:val="28"/>
          <w:szCs w:val="28"/>
        </w:rPr>
        <w:t>, ПК-3</w:t>
      </w:r>
    </w:p>
    <w:p w14:paraId="50276269" w14:textId="77777777" w:rsidR="00A020EB" w:rsidRDefault="00A020EB" w:rsidP="001311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F73827" w14:textId="77777777" w:rsidR="00053899" w:rsidRPr="00053899" w:rsidRDefault="00053899" w:rsidP="001530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899">
        <w:rPr>
          <w:rFonts w:ascii="Times New Roman" w:hAnsi="Times New Roman"/>
          <w:sz w:val="28"/>
          <w:szCs w:val="28"/>
        </w:rPr>
        <w:t>4.  </w:t>
      </w:r>
      <w:r w:rsidR="00AE4C68">
        <w:rPr>
          <w:rFonts w:ascii="Times New Roman" w:hAnsi="Times New Roman"/>
          <w:sz w:val="28"/>
          <w:szCs w:val="28"/>
        </w:rPr>
        <w:t>Определите к</w:t>
      </w:r>
      <w:r w:rsidR="00AE4C68" w:rsidRPr="00053899">
        <w:rPr>
          <w:rFonts w:ascii="Times New Roman" w:hAnsi="Times New Roman"/>
          <w:sz w:val="28"/>
          <w:szCs w:val="28"/>
        </w:rPr>
        <w:t>оэффициент технической готовности (К</w:t>
      </w:r>
      <w:r w:rsidR="00AE4C68" w:rsidRPr="00053899">
        <w:rPr>
          <w:rFonts w:ascii="Times New Roman" w:hAnsi="Times New Roman"/>
          <w:sz w:val="28"/>
          <w:szCs w:val="28"/>
          <w:vertAlign w:val="subscript"/>
        </w:rPr>
        <w:t>ТГ</w:t>
      </w:r>
      <w:r w:rsidR="00AE4C68" w:rsidRPr="00053899">
        <w:rPr>
          <w:rFonts w:ascii="Times New Roman" w:hAnsi="Times New Roman"/>
          <w:sz w:val="28"/>
          <w:szCs w:val="28"/>
        </w:rPr>
        <w:t>)</w:t>
      </w:r>
      <w:r w:rsidR="00153090">
        <w:rPr>
          <w:rFonts w:ascii="Times New Roman" w:hAnsi="Times New Roman"/>
          <w:sz w:val="28"/>
          <w:szCs w:val="28"/>
        </w:rPr>
        <w:t>,</w:t>
      </w:r>
      <w:r w:rsidR="00AE4C68">
        <w:rPr>
          <w:rFonts w:ascii="Times New Roman" w:hAnsi="Times New Roman"/>
          <w:sz w:val="28"/>
          <w:szCs w:val="28"/>
        </w:rPr>
        <w:t xml:space="preserve"> г</w:t>
      </w:r>
      <w:r w:rsidR="00AE4C68" w:rsidRPr="00053899">
        <w:rPr>
          <w:rFonts w:ascii="Times New Roman" w:hAnsi="Times New Roman"/>
          <w:sz w:val="28"/>
          <w:szCs w:val="28"/>
        </w:rPr>
        <w:t>одовые потери от простоев</w:t>
      </w:r>
      <w:r w:rsidR="00153090">
        <w:rPr>
          <w:rFonts w:ascii="Times New Roman" w:hAnsi="Times New Roman"/>
          <w:sz w:val="28"/>
          <w:szCs w:val="28"/>
        </w:rPr>
        <w:t xml:space="preserve"> и п</w:t>
      </w:r>
      <w:r w:rsidR="00153090" w:rsidRPr="00053899">
        <w:rPr>
          <w:rFonts w:ascii="Times New Roman" w:hAnsi="Times New Roman"/>
          <w:sz w:val="28"/>
          <w:szCs w:val="28"/>
        </w:rPr>
        <w:t>редложите меры повышения надежности</w:t>
      </w:r>
      <w:r w:rsidR="00153090">
        <w:rPr>
          <w:rFonts w:ascii="Times New Roman" w:hAnsi="Times New Roman"/>
          <w:sz w:val="28"/>
          <w:szCs w:val="28"/>
        </w:rPr>
        <w:t xml:space="preserve">, </w:t>
      </w:r>
      <w:r w:rsidR="00AE4C68">
        <w:rPr>
          <w:rFonts w:ascii="Times New Roman" w:hAnsi="Times New Roman"/>
          <w:sz w:val="28"/>
          <w:szCs w:val="28"/>
        </w:rPr>
        <w:t>если а</w:t>
      </w:r>
      <w:r w:rsidRPr="00053899">
        <w:rPr>
          <w:rFonts w:ascii="Times New Roman" w:hAnsi="Times New Roman"/>
          <w:sz w:val="28"/>
          <w:szCs w:val="28"/>
        </w:rPr>
        <w:t>втопарк из 80 ед. техники (КАМАЗ-5490) за год показал:</w:t>
      </w:r>
    </w:p>
    <w:p w14:paraId="5431FA1F" w14:textId="77777777" w:rsidR="00053899" w:rsidRPr="00053899" w:rsidRDefault="00053899" w:rsidP="00053899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053899">
        <w:rPr>
          <w:rFonts w:ascii="Times New Roman" w:hAnsi="Times New Roman"/>
          <w:sz w:val="28"/>
          <w:szCs w:val="28"/>
        </w:rPr>
        <w:t>112 отказов основных систем</w:t>
      </w:r>
    </w:p>
    <w:p w14:paraId="1C555BD1" w14:textId="77777777" w:rsidR="00053899" w:rsidRPr="00053899" w:rsidRDefault="00053899" w:rsidP="00053899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053899">
        <w:rPr>
          <w:rFonts w:ascii="Times New Roman" w:hAnsi="Times New Roman"/>
          <w:sz w:val="28"/>
          <w:szCs w:val="28"/>
        </w:rPr>
        <w:t>Среднее время восстановления - 14 часов</w:t>
      </w:r>
    </w:p>
    <w:p w14:paraId="11B031A0" w14:textId="77777777" w:rsidR="00053899" w:rsidRPr="00053899" w:rsidRDefault="00053899" w:rsidP="00053899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053899">
        <w:rPr>
          <w:rFonts w:ascii="Times New Roman" w:hAnsi="Times New Roman"/>
          <w:sz w:val="28"/>
          <w:szCs w:val="28"/>
        </w:rPr>
        <w:t>Потери от простоя - 3 200 руб./час</w:t>
      </w:r>
    </w:p>
    <w:p w14:paraId="2F6C92A7" w14:textId="77777777" w:rsidR="00053899" w:rsidRPr="00053899" w:rsidRDefault="00053899" w:rsidP="00053899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053899">
        <w:rPr>
          <w:rFonts w:ascii="Times New Roman" w:hAnsi="Times New Roman"/>
          <w:sz w:val="28"/>
          <w:szCs w:val="28"/>
        </w:rPr>
        <w:t>Годовой пробег - 2,4 млн км</w:t>
      </w:r>
    </w:p>
    <w:p w14:paraId="7342EE1A" w14:textId="4C7A1EFD" w:rsidR="00053899" w:rsidRPr="007E5413" w:rsidRDefault="00872B83" w:rsidP="00053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</w:t>
      </w:r>
      <w:r w:rsidR="008731A5">
        <w:rPr>
          <w:rFonts w:ascii="Times New Roman" w:hAnsi="Times New Roman"/>
          <w:sz w:val="28"/>
          <w:szCs w:val="28"/>
        </w:rPr>
        <w:t xml:space="preserve"> </w:t>
      </w:r>
      <w:r w:rsidR="00053899">
        <w:rPr>
          <w:rFonts w:ascii="Times New Roman" w:hAnsi="Times New Roman"/>
          <w:sz w:val="28"/>
          <w:szCs w:val="28"/>
        </w:rPr>
        <w:t>20</w:t>
      </w:r>
      <w:r w:rsidR="00053899" w:rsidRPr="007E5413">
        <w:rPr>
          <w:rFonts w:ascii="Times New Roman" w:hAnsi="Times New Roman"/>
          <w:sz w:val="28"/>
          <w:szCs w:val="28"/>
        </w:rPr>
        <w:t xml:space="preserve"> мин.</w:t>
      </w:r>
    </w:p>
    <w:p w14:paraId="69B548B0" w14:textId="77777777" w:rsidR="00053899" w:rsidRPr="007E5413" w:rsidRDefault="00053899" w:rsidP="00053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413">
        <w:rPr>
          <w:rFonts w:ascii="Times New Roman" w:hAnsi="Times New Roman"/>
          <w:sz w:val="28"/>
          <w:szCs w:val="28"/>
        </w:rPr>
        <w:t>Ожидаемый результат:</w:t>
      </w:r>
    </w:p>
    <w:p w14:paraId="6AB281D8" w14:textId="77777777" w:rsidR="00053899" w:rsidRPr="0031564A" w:rsidRDefault="0031564A" w:rsidP="0031564A">
      <w:pPr>
        <w:pStyle w:val="ab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64A">
        <w:rPr>
          <w:rFonts w:ascii="Times New Roman" w:hAnsi="Times New Roman"/>
          <w:sz w:val="28"/>
          <w:szCs w:val="28"/>
        </w:rPr>
        <w:t>Коэффициент технической готовности:</w:t>
      </w:r>
    </w:p>
    <w:p w14:paraId="5D2C299D" w14:textId="77777777" w:rsidR="0031564A" w:rsidRPr="0031564A" w:rsidRDefault="0031564A" w:rsidP="0031564A">
      <w:pPr>
        <w:pStyle w:val="ab"/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31564A">
        <w:rPr>
          <w:rFonts w:ascii="Times New Roman" w:hAnsi="Times New Roman"/>
          <w:sz w:val="28"/>
          <w:szCs w:val="28"/>
        </w:rPr>
        <w:t>Общая формула:</w:t>
      </w:r>
    </w:p>
    <w:p w14:paraId="02454654" w14:textId="77777777" w:rsidR="0031564A" w:rsidRPr="0031564A" w:rsidRDefault="0031564A" w:rsidP="0031564A">
      <w:pPr>
        <w:pStyle w:val="ab"/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31564A">
        <w:rPr>
          <w:rFonts w:ascii="Times New Roman" w:hAnsi="Times New Roman"/>
          <w:sz w:val="28"/>
          <w:szCs w:val="28"/>
        </w:rPr>
        <w:t>КТГ = (T</w:t>
      </w:r>
      <w:r w:rsidRPr="0031564A">
        <w:rPr>
          <w:rFonts w:ascii="Times New Roman" w:hAnsi="Times New Roman"/>
          <w:sz w:val="28"/>
          <w:szCs w:val="28"/>
          <w:vertAlign w:val="subscript"/>
        </w:rPr>
        <w:t>раб</w:t>
      </w:r>
      <w:r w:rsidRPr="0031564A">
        <w:rPr>
          <w:rFonts w:ascii="Times New Roman" w:hAnsi="Times New Roman"/>
          <w:sz w:val="28"/>
          <w:szCs w:val="28"/>
        </w:rPr>
        <w:t>) / (T</w:t>
      </w:r>
      <w:r w:rsidRPr="0031564A">
        <w:rPr>
          <w:rFonts w:ascii="Times New Roman" w:hAnsi="Times New Roman"/>
          <w:sz w:val="28"/>
          <w:szCs w:val="28"/>
          <w:vertAlign w:val="subscript"/>
        </w:rPr>
        <w:t>раб</w:t>
      </w:r>
      <w:r w:rsidRPr="0031564A">
        <w:rPr>
          <w:rFonts w:ascii="Times New Roman" w:hAnsi="Times New Roman"/>
          <w:sz w:val="28"/>
          <w:szCs w:val="28"/>
        </w:rPr>
        <w:t xml:space="preserve"> + T</w:t>
      </w:r>
      <w:r w:rsidRPr="0031564A">
        <w:rPr>
          <w:rFonts w:ascii="Times New Roman" w:hAnsi="Times New Roman"/>
          <w:sz w:val="28"/>
          <w:szCs w:val="28"/>
          <w:vertAlign w:val="subscript"/>
        </w:rPr>
        <w:t>пр</w:t>
      </w:r>
      <w:r w:rsidRPr="0031564A">
        <w:rPr>
          <w:rFonts w:ascii="Times New Roman" w:hAnsi="Times New Roman"/>
          <w:sz w:val="28"/>
          <w:szCs w:val="28"/>
        </w:rPr>
        <w:t>)</w:t>
      </w:r>
    </w:p>
    <w:p w14:paraId="36A7B346" w14:textId="77777777" w:rsidR="0031564A" w:rsidRPr="0031564A" w:rsidRDefault="0031564A" w:rsidP="0031564A">
      <w:pPr>
        <w:pStyle w:val="ab"/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31564A">
        <w:rPr>
          <w:rFonts w:ascii="Times New Roman" w:hAnsi="Times New Roman"/>
          <w:sz w:val="28"/>
          <w:szCs w:val="28"/>
        </w:rPr>
        <w:t>где:</w:t>
      </w:r>
    </w:p>
    <w:p w14:paraId="5A954518" w14:textId="77777777" w:rsidR="0031564A" w:rsidRPr="0031564A" w:rsidRDefault="0031564A" w:rsidP="0031564A">
      <w:pPr>
        <w:pStyle w:val="ab"/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31564A">
        <w:rPr>
          <w:rFonts w:ascii="Times New Roman" w:hAnsi="Times New Roman"/>
          <w:sz w:val="28"/>
          <w:szCs w:val="28"/>
        </w:rPr>
        <w:t>T</w:t>
      </w:r>
      <w:r w:rsidRPr="0031564A">
        <w:rPr>
          <w:rFonts w:ascii="Times New Roman" w:hAnsi="Times New Roman"/>
          <w:sz w:val="28"/>
          <w:szCs w:val="28"/>
          <w:vertAlign w:val="subscript"/>
        </w:rPr>
        <w:t>раб</w:t>
      </w:r>
      <w:r w:rsidRPr="0031564A">
        <w:rPr>
          <w:rFonts w:ascii="Times New Roman" w:hAnsi="Times New Roman"/>
          <w:sz w:val="28"/>
          <w:szCs w:val="28"/>
        </w:rPr>
        <w:t xml:space="preserve"> = 365 × 24 - Σ(n × t</w:t>
      </w:r>
      <w:r w:rsidRPr="0031564A">
        <w:rPr>
          <w:rFonts w:ascii="Times New Roman" w:hAnsi="Times New Roman"/>
          <w:sz w:val="28"/>
          <w:szCs w:val="28"/>
          <w:vertAlign w:val="subscript"/>
        </w:rPr>
        <w:t>в</w:t>
      </w:r>
      <w:r w:rsidRPr="0031564A">
        <w:rPr>
          <w:rFonts w:ascii="Times New Roman" w:hAnsi="Times New Roman"/>
          <w:sz w:val="28"/>
          <w:szCs w:val="28"/>
        </w:rPr>
        <w:t>)</w:t>
      </w:r>
    </w:p>
    <w:p w14:paraId="2B889132" w14:textId="77777777" w:rsidR="0031564A" w:rsidRPr="0031564A" w:rsidRDefault="0031564A" w:rsidP="0031564A">
      <w:pPr>
        <w:pStyle w:val="ab"/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31564A">
        <w:rPr>
          <w:rFonts w:ascii="Times New Roman" w:hAnsi="Times New Roman"/>
          <w:sz w:val="28"/>
          <w:szCs w:val="28"/>
        </w:rPr>
        <w:t>T</w:t>
      </w:r>
      <w:r w:rsidRPr="0031564A">
        <w:rPr>
          <w:rFonts w:ascii="Times New Roman" w:hAnsi="Times New Roman"/>
          <w:sz w:val="28"/>
          <w:szCs w:val="28"/>
          <w:vertAlign w:val="subscript"/>
        </w:rPr>
        <w:t>пр</w:t>
      </w:r>
      <w:r w:rsidRPr="0031564A">
        <w:rPr>
          <w:rFonts w:ascii="Times New Roman" w:hAnsi="Times New Roman"/>
          <w:sz w:val="28"/>
          <w:szCs w:val="28"/>
        </w:rPr>
        <w:t xml:space="preserve"> = Σ(n × t</w:t>
      </w:r>
      <w:r w:rsidRPr="0031564A">
        <w:rPr>
          <w:rFonts w:ascii="Times New Roman" w:hAnsi="Times New Roman"/>
          <w:sz w:val="28"/>
          <w:szCs w:val="28"/>
          <w:vertAlign w:val="subscript"/>
        </w:rPr>
        <w:t>в</w:t>
      </w:r>
      <w:r w:rsidRPr="0031564A">
        <w:rPr>
          <w:rFonts w:ascii="Times New Roman" w:hAnsi="Times New Roman"/>
          <w:sz w:val="28"/>
          <w:szCs w:val="28"/>
        </w:rPr>
        <w:t>)</w:t>
      </w:r>
    </w:p>
    <w:p w14:paraId="3136FF16" w14:textId="77777777" w:rsidR="0031564A" w:rsidRPr="0031564A" w:rsidRDefault="0031564A" w:rsidP="0031564A">
      <w:pPr>
        <w:pStyle w:val="ab"/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</w:p>
    <w:p w14:paraId="25E4B341" w14:textId="77777777" w:rsidR="0031564A" w:rsidRPr="0031564A" w:rsidRDefault="0031564A" w:rsidP="0031564A">
      <w:pPr>
        <w:pStyle w:val="ab"/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31564A">
        <w:rPr>
          <w:rFonts w:ascii="Times New Roman" w:hAnsi="Times New Roman"/>
          <w:sz w:val="28"/>
          <w:szCs w:val="28"/>
        </w:rPr>
        <w:t>Числовой расчет:</w:t>
      </w:r>
    </w:p>
    <w:p w14:paraId="51BD8A4C" w14:textId="77777777" w:rsidR="0031564A" w:rsidRPr="0031564A" w:rsidRDefault="0031564A" w:rsidP="0031564A">
      <w:pPr>
        <w:pStyle w:val="ab"/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31564A">
        <w:rPr>
          <w:rFonts w:ascii="Times New Roman" w:hAnsi="Times New Roman"/>
          <w:sz w:val="28"/>
          <w:szCs w:val="28"/>
        </w:rPr>
        <w:t>T</w:t>
      </w:r>
      <w:r w:rsidRPr="0031564A">
        <w:rPr>
          <w:rFonts w:ascii="Times New Roman" w:hAnsi="Times New Roman"/>
          <w:sz w:val="28"/>
          <w:szCs w:val="28"/>
          <w:vertAlign w:val="subscript"/>
        </w:rPr>
        <w:t>раб</w:t>
      </w:r>
      <w:r w:rsidRPr="0031564A">
        <w:rPr>
          <w:rFonts w:ascii="Times New Roman" w:hAnsi="Times New Roman"/>
          <w:sz w:val="28"/>
          <w:szCs w:val="28"/>
        </w:rPr>
        <w:t xml:space="preserve"> = 8760 - (112 × 14) = 8760 - 1568 = 7192 ч</w:t>
      </w:r>
    </w:p>
    <w:p w14:paraId="6F6F5C99" w14:textId="77777777" w:rsidR="0031564A" w:rsidRPr="0031564A" w:rsidRDefault="0031564A" w:rsidP="0031564A">
      <w:pPr>
        <w:pStyle w:val="ab"/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31564A">
        <w:rPr>
          <w:rFonts w:ascii="Times New Roman" w:hAnsi="Times New Roman"/>
          <w:sz w:val="28"/>
          <w:szCs w:val="28"/>
        </w:rPr>
        <w:t>T</w:t>
      </w:r>
      <w:r w:rsidRPr="0031564A">
        <w:rPr>
          <w:rFonts w:ascii="Times New Roman" w:hAnsi="Times New Roman"/>
          <w:sz w:val="28"/>
          <w:szCs w:val="28"/>
          <w:vertAlign w:val="subscript"/>
        </w:rPr>
        <w:t>пр</w:t>
      </w:r>
      <w:r w:rsidRPr="0031564A">
        <w:rPr>
          <w:rFonts w:ascii="Times New Roman" w:hAnsi="Times New Roman"/>
          <w:sz w:val="28"/>
          <w:szCs w:val="28"/>
        </w:rPr>
        <w:t xml:space="preserve"> = 112 × 14 = 1568 ч</w:t>
      </w:r>
    </w:p>
    <w:p w14:paraId="1E40555E" w14:textId="77777777" w:rsidR="0031564A" w:rsidRPr="00E4237E" w:rsidRDefault="0031564A" w:rsidP="0031564A">
      <w:pPr>
        <w:pStyle w:val="ab"/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E4237E">
        <w:rPr>
          <w:rFonts w:ascii="Times New Roman" w:hAnsi="Times New Roman"/>
          <w:sz w:val="28"/>
          <w:szCs w:val="28"/>
        </w:rPr>
        <w:t>К</w:t>
      </w:r>
      <w:r w:rsidRPr="00E4237E">
        <w:rPr>
          <w:rFonts w:ascii="Times New Roman" w:hAnsi="Times New Roman"/>
          <w:sz w:val="28"/>
          <w:szCs w:val="28"/>
          <w:vertAlign w:val="subscript"/>
        </w:rPr>
        <w:t>ТГ</w:t>
      </w:r>
      <w:r w:rsidRPr="00E4237E">
        <w:rPr>
          <w:rFonts w:ascii="Times New Roman" w:hAnsi="Times New Roman"/>
          <w:sz w:val="28"/>
          <w:szCs w:val="28"/>
        </w:rPr>
        <w:t xml:space="preserve"> = 7192 / (7192 + 1568) = 0,82 (82%)</w:t>
      </w:r>
    </w:p>
    <w:p w14:paraId="2517AD53" w14:textId="77777777" w:rsidR="0031564A" w:rsidRPr="00E4237E" w:rsidRDefault="0031564A" w:rsidP="0031564A">
      <w:pPr>
        <w:pStyle w:val="ab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7E">
        <w:rPr>
          <w:rFonts w:ascii="Times New Roman" w:hAnsi="Times New Roman"/>
          <w:sz w:val="28"/>
          <w:szCs w:val="28"/>
        </w:rPr>
        <w:t>Годовые потери:</w:t>
      </w:r>
    </w:p>
    <w:p w14:paraId="18610925" w14:textId="77777777" w:rsidR="0031564A" w:rsidRPr="00E4237E" w:rsidRDefault="0031564A" w:rsidP="00E4237E">
      <w:pPr>
        <w:pStyle w:val="ab"/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E4237E">
        <w:rPr>
          <w:rFonts w:ascii="Times New Roman" w:hAnsi="Times New Roman"/>
          <w:sz w:val="28"/>
          <w:szCs w:val="28"/>
        </w:rPr>
        <w:t>P = n × t</w:t>
      </w:r>
      <w:r w:rsidRPr="00E4237E">
        <w:rPr>
          <w:rFonts w:ascii="Times New Roman" w:hAnsi="Times New Roman"/>
          <w:sz w:val="28"/>
          <w:szCs w:val="28"/>
          <w:vertAlign w:val="subscript"/>
        </w:rPr>
        <w:t>в</w:t>
      </w:r>
      <w:r w:rsidRPr="00E4237E">
        <w:rPr>
          <w:rFonts w:ascii="Times New Roman" w:hAnsi="Times New Roman"/>
          <w:sz w:val="28"/>
          <w:szCs w:val="28"/>
        </w:rPr>
        <w:t xml:space="preserve"> × c</w:t>
      </w:r>
      <w:r w:rsidRPr="00E4237E">
        <w:rPr>
          <w:rFonts w:ascii="Times New Roman" w:hAnsi="Times New Roman"/>
          <w:sz w:val="28"/>
          <w:szCs w:val="28"/>
          <w:vertAlign w:val="subscript"/>
        </w:rPr>
        <w:t>пр</w:t>
      </w:r>
      <w:r w:rsidRPr="00E4237E">
        <w:rPr>
          <w:rFonts w:ascii="Times New Roman" w:hAnsi="Times New Roman"/>
          <w:sz w:val="28"/>
          <w:szCs w:val="28"/>
        </w:rPr>
        <w:t xml:space="preserve"> = 112 × 14 × 3200 = 5 017 600 руб./год</w:t>
      </w:r>
    </w:p>
    <w:p w14:paraId="5DA88890" w14:textId="77777777" w:rsidR="00E4237E" w:rsidRPr="00E4237E" w:rsidRDefault="00E4237E" w:rsidP="00E423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237E">
        <w:rPr>
          <w:rFonts w:ascii="Times New Roman" w:hAnsi="Times New Roman"/>
          <w:sz w:val="28"/>
          <w:szCs w:val="28"/>
        </w:rPr>
        <w:t>2. Мероприятия повышения надежности</w:t>
      </w:r>
      <w:r w:rsidR="00A0044F">
        <w:rPr>
          <w:rFonts w:ascii="Times New Roman" w:hAnsi="Times New Roman"/>
          <w:sz w:val="28"/>
          <w:szCs w:val="28"/>
        </w:rPr>
        <w:t>:</w:t>
      </w:r>
    </w:p>
    <w:p w14:paraId="258BD807" w14:textId="77777777" w:rsidR="00E4237E" w:rsidRPr="00E4237E" w:rsidRDefault="00E4237E" w:rsidP="00E4237E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E4237E">
        <w:rPr>
          <w:rFonts w:ascii="Times New Roman" w:hAnsi="Times New Roman"/>
          <w:sz w:val="28"/>
          <w:szCs w:val="28"/>
        </w:rPr>
        <w:t>Внедрение IoT-мониторинга (датчики вибрации подшипников, температуры масла)</w:t>
      </w:r>
    </w:p>
    <w:p w14:paraId="00EB449C" w14:textId="77777777" w:rsidR="00E4237E" w:rsidRPr="00E4237E" w:rsidRDefault="00E4237E" w:rsidP="00E4237E">
      <w:pPr>
        <w:pStyle w:val="ab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E4237E">
        <w:rPr>
          <w:rFonts w:ascii="Times New Roman" w:hAnsi="Times New Roman"/>
          <w:sz w:val="28"/>
          <w:szCs w:val="28"/>
        </w:rPr>
        <w:t>Создание страхового запаса 15 критичных запчастей (AX-группа)</w:t>
      </w:r>
    </w:p>
    <w:p w14:paraId="5CB3D3C3" w14:textId="77777777" w:rsidR="00E4237E" w:rsidRPr="00E4237E" w:rsidRDefault="00E4237E" w:rsidP="00E4237E">
      <w:pPr>
        <w:pStyle w:val="ab"/>
        <w:spacing w:after="0" w:line="240" w:lineRule="auto"/>
        <w:ind w:left="1140"/>
        <w:jc w:val="both"/>
        <w:rPr>
          <w:rFonts w:ascii="Times New Roman" w:hAnsi="Times New Roman"/>
          <w:sz w:val="28"/>
          <w:szCs w:val="28"/>
        </w:rPr>
      </w:pPr>
    </w:p>
    <w:p w14:paraId="79CFB76E" w14:textId="77777777" w:rsidR="00053899" w:rsidRPr="000D08DA" w:rsidRDefault="00053899" w:rsidP="00053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8DA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A0044F" w:rsidRPr="00E4237E">
        <w:rPr>
          <w:rFonts w:ascii="Times New Roman" w:hAnsi="Times New Roman"/>
          <w:sz w:val="28"/>
          <w:szCs w:val="28"/>
        </w:rPr>
        <w:t>К</w:t>
      </w:r>
      <w:r w:rsidR="00A0044F" w:rsidRPr="00E4237E">
        <w:rPr>
          <w:rFonts w:ascii="Times New Roman" w:hAnsi="Times New Roman"/>
          <w:sz w:val="28"/>
          <w:szCs w:val="28"/>
          <w:vertAlign w:val="subscript"/>
        </w:rPr>
        <w:t>ТГ</w:t>
      </w:r>
      <w:r w:rsidR="00A0044F" w:rsidRPr="00E4237E">
        <w:rPr>
          <w:rFonts w:ascii="Times New Roman" w:hAnsi="Times New Roman"/>
          <w:sz w:val="28"/>
          <w:szCs w:val="28"/>
        </w:rPr>
        <w:t xml:space="preserve"> = 0,82</w:t>
      </w:r>
      <w:r w:rsidR="00A0044F">
        <w:rPr>
          <w:rFonts w:ascii="Times New Roman" w:hAnsi="Times New Roman"/>
          <w:sz w:val="28"/>
          <w:szCs w:val="28"/>
        </w:rPr>
        <w:t>, годовые потери = 5,017 млн. руб., предложение не менее двух рекомендаций по повышению коэффициента технической готовности.</w:t>
      </w:r>
    </w:p>
    <w:p w14:paraId="30BCE93A" w14:textId="19BF7181" w:rsidR="00053899" w:rsidRDefault="00053899" w:rsidP="000538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3AD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F42363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1</w:t>
      </w:r>
      <w:r w:rsidRPr="00F42363">
        <w:rPr>
          <w:rFonts w:ascii="Times New Roman" w:hAnsi="Times New Roman"/>
          <w:sz w:val="28"/>
          <w:szCs w:val="28"/>
        </w:rPr>
        <w:t xml:space="preserve">, </w:t>
      </w:r>
      <w:r w:rsidR="00A0044F">
        <w:rPr>
          <w:rFonts w:ascii="Times New Roman" w:hAnsi="Times New Roman"/>
          <w:sz w:val="28"/>
          <w:szCs w:val="28"/>
        </w:rPr>
        <w:t>О</w:t>
      </w:r>
      <w:r w:rsidRPr="00F42363">
        <w:rPr>
          <w:rFonts w:ascii="Times New Roman" w:hAnsi="Times New Roman"/>
          <w:sz w:val="28"/>
          <w:szCs w:val="28"/>
        </w:rPr>
        <w:t>ПК-</w:t>
      </w:r>
      <w:r w:rsidR="00A0044F">
        <w:rPr>
          <w:rFonts w:ascii="Times New Roman" w:hAnsi="Times New Roman"/>
          <w:sz w:val="28"/>
          <w:szCs w:val="28"/>
        </w:rPr>
        <w:t>2</w:t>
      </w:r>
      <w:bookmarkStart w:id="5" w:name="_GoBack"/>
      <w:bookmarkEnd w:id="5"/>
    </w:p>
    <w:p w14:paraId="5A4C300F" w14:textId="77777777" w:rsidR="00053899" w:rsidRDefault="00053899" w:rsidP="001311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53899" w:rsidSect="00320277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D4917" w14:textId="77777777" w:rsidR="00A324A3" w:rsidRDefault="00A324A3" w:rsidP="00320277">
      <w:pPr>
        <w:spacing w:after="0" w:line="240" w:lineRule="auto"/>
      </w:pPr>
      <w:r>
        <w:separator/>
      </w:r>
    </w:p>
  </w:endnote>
  <w:endnote w:type="continuationSeparator" w:id="0">
    <w:p w14:paraId="3C3E79E1" w14:textId="77777777" w:rsidR="00A324A3" w:rsidRDefault="00A324A3" w:rsidP="0032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EAA66" w14:textId="13361F97" w:rsidR="00320277" w:rsidRDefault="00320277">
    <w:pPr>
      <w:pStyle w:val="a7"/>
      <w:jc w:val="center"/>
    </w:pPr>
  </w:p>
  <w:p w14:paraId="071BCE6B" w14:textId="77777777" w:rsidR="00320277" w:rsidRDefault="003202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C3521" w14:textId="77777777" w:rsidR="00A324A3" w:rsidRDefault="00A324A3" w:rsidP="00320277">
      <w:pPr>
        <w:spacing w:after="0" w:line="240" w:lineRule="auto"/>
      </w:pPr>
      <w:r>
        <w:separator/>
      </w:r>
    </w:p>
  </w:footnote>
  <w:footnote w:type="continuationSeparator" w:id="0">
    <w:p w14:paraId="10937E97" w14:textId="77777777" w:rsidR="00A324A3" w:rsidRDefault="00A324A3" w:rsidP="0032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7AB"/>
    <w:multiLevelType w:val="multilevel"/>
    <w:tmpl w:val="A57C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14925"/>
    <w:multiLevelType w:val="hybridMultilevel"/>
    <w:tmpl w:val="A22AB222"/>
    <w:lvl w:ilvl="0" w:tplc="7B583D7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A0714"/>
    <w:multiLevelType w:val="multilevel"/>
    <w:tmpl w:val="6602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751C8"/>
    <w:multiLevelType w:val="multilevel"/>
    <w:tmpl w:val="556C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46414"/>
    <w:multiLevelType w:val="hybridMultilevel"/>
    <w:tmpl w:val="4412C03A"/>
    <w:lvl w:ilvl="0" w:tplc="7B583D7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A36E5"/>
    <w:multiLevelType w:val="multilevel"/>
    <w:tmpl w:val="3A4E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63247"/>
    <w:multiLevelType w:val="multilevel"/>
    <w:tmpl w:val="0F72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00A21"/>
    <w:multiLevelType w:val="multilevel"/>
    <w:tmpl w:val="AF9E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54883"/>
    <w:multiLevelType w:val="multilevel"/>
    <w:tmpl w:val="30C0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10D26"/>
    <w:multiLevelType w:val="multilevel"/>
    <w:tmpl w:val="2250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7D1F69"/>
    <w:multiLevelType w:val="multilevel"/>
    <w:tmpl w:val="933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D12B0"/>
    <w:multiLevelType w:val="multilevel"/>
    <w:tmpl w:val="275C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3D7C0D"/>
    <w:multiLevelType w:val="multilevel"/>
    <w:tmpl w:val="8BE4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AF594D"/>
    <w:multiLevelType w:val="multilevel"/>
    <w:tmpl w:val="4A029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E26D8"/>
    <w:multiLevelType w:val="multilevel"/>
    <w:tmpl w:val="D3D4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57DBD"/>
    <w:multiLevelType w:val="multilevel"/>
    <w:tmpl w:val="360E1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BF1068"/>
    <w:multiLevelType w:val="multilevel"/>
    <w:tmpl w:val="19A2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DD3399"/>
    <w:multiLevelType w:val="multilevel"/>
    <w:tmpl w:val="68A8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5B06A7"/>
    <w:multiLevelType w:val="multilevel"/>
    <w:tmpl w:val="C5E0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B13CA0"/>
    <w:multiLevelType w:val="hybridMultilevel"/>
    <w:tmpl w:val="0E08BB9C"/>
    <w:lvl w:ilvl="0" w:tplc="7B583D7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74F4E"/>
    <w:multiLevelType w:val="multilevel"/>
    <w:tmpl w:val="32D0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582E28"/>
    <w:multiLevelType w:val="multilevel"/>
    <w:tmpl w:val="06A4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627E8"/>
    <w:multiLevelType w:val="multilevel"/>
    <w:tmpl w:val="3122654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23" w15:restartNumberingAfterBreak="0">
    <w:nsid w:val="702F0A96"/>
    <w:multiLevelType w:val="multilevel"/>
    <w:tmpl w:val="8966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A10F5D"/>
    <w:multiLevelType w:val="multilevel"/>
    <w:tmpl w:val="2AB01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5B2530"/>
    <w:multiLevelType w:val="multilevel"/>
    <w:tmpl w:val="B228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BD46D1"/>
    <w:multiLevelType w:val="multilevel"/>
    <w:tmpl w:val="E476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3"/>
  </w:num>
  <w:num w:numId="5">
    <w:abstractNumId w:val="6"/>
  </w:num>
  <w:num w:numId="6">
    <w:abstractNumId w:val="0"/>
  </w:num>
  <w:num w:numId="7">
    <w:abstractNumId w:val="14"/>
  </w:num>
  <w:num w:numId="8">
    <w:abstractNumId w:val="21"/>
  </w:num>
  <w:num w:numId="9">
    <w:abstractNumId w:val="24"/>
  </w:num>
  <w:num w:numId="10">
    <w:abstractNumId w:val="2"/>
  </w:num>
  <w:num w:numId="11">
    <w:abstractNumId w:val="15"/>
  </w:num>
  <w:num w:numId="12">
    <w:abstractNumId w:val="10"/>
  </w:num>
  <w:num w:numId="13">
    <w:abstractNumId w:val="16"/>
  </w:num>
  <w:num w:numId="14">
    <w:abstractNumId w:val="26"/>
  </w:num>
  <w:num w:numId="15">
    <w:abstractNumId w:val="1"/>
  </w:num>
  <w:num w:numId="16">
    <w:abstractNumId w:val="4"/>
  </w:num>
  <w:num w:numId="17">
    <w:abstractNumId w:val="19"/>
  </w:num>
  <w:num w:numId="18">
    <w:abstractNumId w:val="20"/>
  </w:num>
  <w:num w:numId="19">
    <w:abstractNumId w:val="25"/>
  </w:num>
  <w:num w:numId="20">
    <w:abstractNumId w:val="5"/>
  </w:num>
  <w:num w:numId="21">
    <w:abstractNumId w:val="7"/>
  </w:num>
  <w:num w:numId="22">
    <w:abstractNumId w:val="17"/>
  </w:num>
  <w:num w:numId="23">
    <w:abstractNumId w:val="23"/>
  </w:num>
  <w:num w:numId="24">
    <w:abstractNumId w:val="18"/>
  </w:num>
  <w:num w:numId="25">
    <w:abstractNumId w:val="8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A7"/>
    <w:rsid w:val="000025B7"/>
    <w:rsid w:val="0002305B"/>
    <w:rsid w:val="00034B6F"/>
    <w:rsid w:val="00053899"/>
    <w:rsid w:val="000914FB"/>
    <w:rsid w:val="000D08DA"/>
    <w:rsid w:val="00116511"/>
    <w:rsid w:val="00131168"/>
    <w:rsid w:val="00132598"/>
    <w:rsid w:val="00141377"/>
    <w:rsid w:val="00153090"/>
    <w:rsid w:val="00184587"/>
    <w:rsid w:val="001A5BA9"/>
    <w:rsid w:val="001A782C"/>
    <w:rsid w:val="001B6333"/>
    <w:rsid w:val="001B7FA9"/>
    <w:rsid w:val="001D047F"/>
    <w:rsid w:val="001E3E60"/>
    <w:rsid w:val="001F1C08"/>
    <w:rsid w:val="002214DB"/>
    <w:rsid w:val="00237951"/>
    <w:rsid w:val="002811A3"/>
    <w:rsid w:val="002D335F"/>
    <w:rsid w:val="002E1F14"/>
    <w:rsid w:val="002F5228"/>
    <w:rsid w:val="002F5BC9"/>
    <w:rsid w:val="0031564A"/>
    <w:rsid w:val="00320277"/>
    <w:rsid w:val="00323AD6"/>
    <w:rsid w:val="00350CA4"/>
    <w:rsid w:val="00384D11"/>
    <w:rsid w:val="003D2788"/>
    <w:rsid w:val="003D6A55"/>
    <w:rsid w:val="003F4AE4"/>
    <w:rsid w:val="00402B4D"/>
    <w:rsid w:val="004161E7"/>
    <w:rsid w:val="0042622D"/>
    <w:rsid w:val="00447C6A"/>
    <w:rsid w:val="00447D76"/>
    <w:rsid w:val="00455269"/>
    <w:rsid w:val="004A1D93"/>
    <w:rsid w:val="004A67CE"/>
    <w:rsid w:val="004C4F6E"/>
    <w:rsid w:val="00510EB9"/>
    <w:rsid w:val="005217A6"/>
    <w:rsid w:val="00524622"/>
    <w:rsid w:val="00534924"/>
    <w:rsid w:val="00544F2A"/>
    <w:rsid w:val="0057243E"/>
    <w:rsid w:val="005B6AD2"/>
    <w:rsid w:val="005E62CE"/>
    <w:rsid w:val="00601BA7"/>
    <w:rsid w:val="00617A72"/>
    <w:rsid w:val="00627A07"/>
    <w:rsid w:val="00634D33"/>
    <w:rsid w:val="0064344D"/>
    <w:rsid w:val="00650606"/>
    <w:rsid w:val="006B4D44"/>
    <w:rsid w:val="006D64E4"/>
    <w:rsid w:val="00733472"/>
    <w:rsid w:val="0074169A"/>
    <w:rsid w:val="007954B9"/>
    <w:rsid w:val="007D7824"/>
    <w:rsid w:val="007E5413"/>
    <w:rsid w:val="0081416F"/>
    <w:rsid w:val="008416DD"/>
    <w:rsid w:val="008472AE"/>
    <w:rsid w:val="008613BF"/>
    <w:rsid w:val="00863FD3"/>
    <w:rsid w:val="00872B83"/>
    <w:rsid w:val="008731A5"/>
    <w:rsid w:val="0087715A"/>
    <w:rsid w:val="0088268C"/>
    <w:rsid w:val="008D0D64"/>
    <w:rsid w:val="008F22AF"/>
    <w:rsid w:val="008F6207"/>
    <w:rsid w:val="00913D22"/>
    <w:rsid w:val="00946C84"/>
    <w:rsid w:val="00962DBE"/>
    <w:rsid w:val="009B488A"/>
    <w:rsid w:val="00A0044F"/>
    <w:rsid w:val="00A020EB"/>
    <w:rsid w:val="00A1151F"/>
    <w:rsid w:val="00A3102A"/>
    <w:rsid w:val="00A324A3"/>
    <w:rsid w:val="00A35A66"/>
    <w:rsid w:val="00AA2EEF"/>
    <w:rsid w:val="00AD1BFF"/>
    <w:rsid w:val="00AE4C68"/>
    <w:rsid w:val="00B65EF7"/>
    <w:rsid w:val="00BB0CE4"/>
    <w:rsid w:val="00BD2261"/>
    <w:rsid w:val="00C62B79"/>
    <w:rsid w:val="00C96C2C"/>
    <w:rsid w:val="00D2477F"/>
    <w:rsid w:val="00D4472A"/>
    <w:rsid w:val="00D6649C"/>
    <w:rsid w:val="00D66CD7"/>
    <w:rsid w:val="00D90E4C"/>
    <w:rsid w:val="00DB11A1"/>
    <w:rsid w:val="00DB40C2"/>
    <w:rsid w:val="00DD1626"/>
    <w:rsid w:val="00DF063C"/>
    <w:rsid w:val="00E4237E"/>
    <w:rsid w:val="00E800D7"/>
    <w:rsid w:val="00F42363"/>
    <w:rsid w:val="00F51A6B"/>
    <w:rsid w:val="00F70AD8"/>
    <w:rsid w:val="00FE59E6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5EDF4"/>
  <w15:docId w15:val="{0153539D-FB9E-4C57-86FD-2F27AFD5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BA7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230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01BA7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01BA7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01BA7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601BA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3">
    <w:name w:val="Normal (Web)"/>
    <w:basedOn w:val="a"/>
    <w:uiPriority w:val="99"/>
    <w:semiHidden/>
    <w:rsid w:val="00601BA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01B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02305B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paragraph" w:styleId="a4">
    <w:name w:val="No Spacing"/>
    <w:uiPriority w:val="1"/>
    <w:qFormat/>
    <w:rsid w:val="0002305B"/>
    <w:rPr>
      <w:rFonts w:ascii="Times New Roman" w:eastAsia="Aptos" w:hAnsi="Times New Roman"/>
      <w:kern w:val="2"/>
      <w:sz w:val="28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3202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20277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202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20277"/>
    <w:rPr>
      <w:rFonts w:eastAsia="Times New Roman"/>
      <w:sz w:val="22"/>
      <w:szCs w:val="22"/>
      <w:lang w:eastAsia="en-US"/>
    </w:rPr>
  </w:style>
  <w:style w:type="character" w:styleId="a9">
    <w:name w:val="Strong"/>
    <w:uiPriority w:val="22"/>
    <w:qFormat/>
    <w:locked/>
    <w:rsid w:val="00402B4D"/>
    <w:rPr>
      <w:b/>
      <w:bCs/>
    </w:rPr>
  </w:style>
  <w:style w:type="character" w:styleId="aa">
    <w:name w:val="Placeholder Text"/>
    <w:basedOn w:val="a0"/>
    <w:uiPriority w:val="99"/>
    <w:semiHidden/>
    <w:rsid w:val="001E3E60"/>
    <w:rPr>
      <w:color w:val="666666"/>
    </w:rPr>
  </w:style>
  <w:style w:type="paragraph" w:styleId="ab">
    <w:name w:val="List Paragraph"/>
    <w:basedOn w:val="a"/>
    <w:uiPriority w:val="34"/>
    <w:qFormat/>
    <w:rsid w:val="0062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541D9-8044-44B1-B5EE-D2E81EDC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Gaure</cp:lastModifiedBy>
  <cp:revision>8</cp:revision>
  <dcterms:created xsi:type="dcterms:W3CDTF">2025-04-01T19:51:00Z</dcterms:created>
  <dcterms:modified xsi:type="dcterms:W3CDTF">2025-07-31T06:56:00Z</dcterms:modified>
</cp:coreProperties>
</file>