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93" w:rsidRPr="00FA28EE" w:rsidRDefault="00135393" w:rsidP="00FA28E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A28E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A28EE">
        <w:rPr>
          <w:rFonts w:ascii="Times New Roman" w:hAnsi="Times New Roman" w:cs="Times New Roman"/>
          <w:color w:val="auto"/>
        </w:rPr>
        <w:br/>
        <w:t>«</w:t>
      </w:r>
      <w:r w:rsidR="00E8296A" w:rsidRPr="00FA28EE">
        <w:rPr>
          <w:rFonts w:ascii="Times New Roman" w:hAnsi="Times New Roman" w:cs="Times New Roman"/>
          <w:color w:val="auto"/>
        </w:rPr>
        <w:t>Сопротивление материалов</w:t>
      </w:r>
      <w:r w:rsidRPr="00FA28EE">
        <w:rPr>
          <w:rFonts w:ascii="Times New Roman" w:hAnsi="Times New Roman" w:cs="Times New Roman"/>
          <w:color w:val="auto"/>
        </w:rPr>
        <w:t>»</w:t>
      </w:r>
    </w:p>
    <w:p w:rsidR="00135393" w:rsidRPr="00FA28EE" w:rsidRDefault="00135393" w:rsidP="00FA28EE">
      <w:pPr>
        <w:pStyle w:val="af4"/>
        <w:rPr>
          <w:rFonts w:cs="Times New Roman"/>
          <w:szCs w:val="28"/>
        </w:rPr>
      </w:pPr>
    </w:p>
    <w:p w:rsidR="00135393" w:rsidRPr="00FA28EE" w:rsidRDefault="00135393" w:rsidP="00FA28E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FA28EE" w:rsidRDefault="00FD1E7B" w:rsidP="00FA28E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FA28EE" w:rsidRDefault="00574CEB" w:rsidP="00FA28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A28EE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574CEB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1. </w:t>
      </w:r>
      <w:r w:rsidR="00E8296A" w:rsidRPr="00FA28EE">
        <w:rPr>
          <w:rFonts w:ascii="Times New Roman" w:hAnsi="Times New Roman"/>
          <w:sz w:val="28"/>
          <w:szCs w:val="28"/>
        </w:rPr>
        <w:t>Как обозначают д</w:t>
      </w:r>
      <w:r w:rsidR="00E8296A" w:rsidRPr="00FA28EE">
        <w:rPr>
          <w:rFonts w:ascii="Times New Roman" w:hAnsi="Times New Roman"/>
          <w:spacing w:val="-2"/>
          <w:sz w:val="28"/>
          <w:szCs w:val="28"/>
        </w:rPr>
        <w:t>о</w:t>
      </w:r>
      <w:r w:rsidR="00E8296A" w:rsidRPr="00FA28EE">
        <w:rPr>
          <w:rFonts w:ascii="Times New Roman" w:hAnsi="Times New Roman"/>
          <w:sz w:val="28"/>
          <w:szCs w:val="28"/>
        </w:rPr>
        <w:t>п</w:t>
      </w:r>
      <w:r w:rsidR="00E8296A" w:rsidRPr="00FA28EE">
        <w:rPr>
          <w:rFonts w:ascii="Times New Roman" w:hAnsi="Times New Roman"/>
          <w:spacing w:val="-4"/>
          <w:sz w:val="28"/>
          <w:szCs w:val="28"/>
        </w:rPr>
        <w:t>у</w:t>
      </w:r>
      <w:r w:rsidR="00E8296A" w:rsidRPr="00FA28EE">
        <w:rPr>
          <w:rFonts w:ascii="Times New Roman" w:hAnsi="Times New Roman"/>
          <w:sz w:val="28"/>
          <w:szCs w:val="28"/>
        </w:rPr>
        <w:t>скаемые нормальные напряжени</w:t>
      </w:r>
      <w:r w:rsidR="00E8296A" w:rsidRPr="00FA28EE">
        <w:rPr>
          <w:rFonts w:ascii="Times New Roman" w:hAnsi="Times New Roman"/>
          <w:spacing w:val="-2"/>
          <w:sz w:val="28"/>
          <w:szCs w:val="28"/>
        </w:rPr>
        <w:t>я</w:t>
      </w:r>
      <w:r w:rsidR="00E8296A" w:rsidRPr="00FA28EE">
        <w:rPr>
          <w:rFonts w:ascii="Times New Roman" w:hAnsi="Times New Roman"/>
          <w:sz w:val="28"/>
          <w:szCs w:val="28"/>
        </w:rPr>
        <w:t>?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</w:t>
      </w:r>
      <w:r w:rsidR="00E8296A" w:rsidRPr="00FA28EE">
        <w:rPr>
          <w:rFonts w:ascii="Times New Roman" w:hAnsi="Times New Roman"/>
          <w:sz w:val="24"/>
          <w:szCs w:val="24"/>
        </w:rPr>
        <w:t>[τ]</w:t>
      </w:r>
      <w:r w:rsidR="00F357FF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Б) </w:t>
      </w:r>
      <w:r w:rsidR="00E8296A" w:rsidRPr="00FA28EE">
        <w:rPr>
          <w:rFonts w:ascii="Times New Roman" w:hAnsi="Times New Roman"/>
          <w:sz w:val="24"/>
          <w:szCs w:val="24"/>
        </w:rPr>
        <w:t>[σ]</w:t>
      </w:r>
      <w:r w:rsidR="00F357FF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В) </w:t>
      </w:r>
      <w:r w:rsidR="00E8296A" w:rsidRPr="00FA28EE">
        <w:rPr>
          <w:rFonts w:ascii="Times New Roman" w:hAnsi="Times New Roman"/>
          <w:sz w:val="24"/>
          <w:szCs w:val="24"/>
        </w:rPr>
        <w:t>[ρ]</w:t>
      </w:r>
      <w:r w:rsidR="00F357FF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Г) </w:t>
      </w:r>
      <w:r w:rsidR="00E8296A" w:rsidRPr="00FA28EE">
        <w:rPr>
          <w:rFonts w:ascii="Times New Roman" w:hAnsi="Times New Roman"/>
          <w:sz w:val="24"/>
          <w:szCs w:val="24"/>
        </w:rPr>
        <w:t>[μ]</w:t>
      </w:r>
      <w:r w:rsidR="00F357FF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="00135393" w:rsidRPr="00FA28EE">
        <w:rPr>
          <w:rFonts w:ascii="Times New Roman" w:hAnsi="Times New Roman"/>
          <w:sz w:val="28"/>
          <w:szCs w:val="28"/>
        </w:rPr>
        <w:t xml:space="preserve"> </w:t>
      </w:r>
      <w:r w:rsidR="00F12D43" w:rsidRPr="00FA28EE">
        <w:rPr>
          <w:rFonts w:ascii="Times New Roman" w:hAnsi="Times New Roman"/>
          <w:sz w:val="28"/>
          <w:szCs w:val="28"/>
        </w:rPr>
        <w:t>Б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FA28EE">
        <w:rPr>
          <w:rFonts w:ascii="Times New Roman" w:hAnsi="Times New Roman"/>
          <w:sz w:val="28"/>
          <w:szCs w:val="28"/>
        </w:rPr>
        <w:t>ОПК-</w:t>
      </w:r>
      <w:r w:rsidR="00F357FF" w:rsidRPr="00FA28EE">
        <w:rPr>
          <w:rFonts w:ascii="Times New Roman" w:hAnsi="Times New Roman"/>
          <w:sz w:val="28"/>
          <w:szCs w:val="28"/>
        </w:rPr>
        <w:t>1</w:t>
      </w:r>
      <w:r w:rsidRPr="00FA28EE">
        <w:rPr>
          <w:rFonts w:ascii="Times New Roman" w:hAnsi="Times New Roman"/>
          <w:sz w:val="28"/>
          <w:szCs w:val="28"/>
        </w:rPr>
        <w:t xml:space="preserve"> (</w:t>
      </w:r>
      <w:r w:rsidR="00F357FF" w:rsidRPr="00FA28EE">
        <w:rPr>
          <w:rFonts w:ascii="Times New Roman" w:hAnsi="Times New Roman"/>
          <w:sz w:val="28"/>
          <w:szCs w:val="28"/>
        </w:rPr>
        <w:t>ОПК-</w:t>
      </w:r>
      <w:r w:rsidR="00691ECA" w:rsidRPr="00FA28EE">
        <w:rPr>
          <w:rFonts w:ascii="Times New Roman" w:hAnsi="Times New Roman"/>
          <w:sz w:val="28"/>
          <w:szCs w:val="28"/>
        </w:rPr>
        <w:t>1.</w:t>
      </w:r>
      <w:r w:rsidR="00372804" w:rsidRPr="00FA28EE">
        <w:rPr>
          <w:rFonts w:ascii="Times New Roman" w:hAnsi="Times New Roman"/>
          <w:sz w:val="28"/>
          <w:szCs w:val="28"/>
        </w:rPr>
        <w:t>3</w:t>
      </w:r>
      <w:r w:rsidR="00691ECA" w:rsidRPr="00FA28EE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FA28EE" w:rsidRDefault="00F357F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E4F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2</w:t>
      </w:r>
      <w:proofErr w:type="gramStart"/>
      <w:r w:rsidRPr="00FA28EE">
        <w:rPr>
          <w:rFonts w:ascii="Times New Roman" w:hAnsi="Times New Roman"/>
          <w:sz w:val="28"/>
          <w:szCs w:val="28"/>
        </w:rPr>
        <w:t>.</w:t>
      </w:r>
      <w:proofErr w:type="gramEnd"/>
      <w:r w:rsidRPr="00FA28EE">
        <w:rPr>
          <w:rFonts w:ascii="Times New Roman" w:hAnsi="Times New Roman"/>
          <w:sz w:val="28"/>
          <w:szCs w:val="28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>как называется с</w:t>
      </w:r>
      <w:r w:rsidR="00763E4F" w:rsidRPr="00FA28EE">
        <w:rPr>
          <w:rFonts w:ascii="Times New Roman" w:hAnsi="Times New Roman"/>
          <w:sz w:val="28"/>
          <w:szCs w:val="28"/>
        </w:rPr>
        <w:t>пособность материала сопротивляться разрушению при действии на него внешней нагрузки</w:t>
      </w:r>
      <w:r w:rsidR="00BE0B80" w:rsidRPr="00FA28EE">
        <w:rPr>
          <w:rFonts w:ascii="Times New Roman" w:hAnsi="Times New Roman"/>
          <w:sz w:val="28"/>
          <w:szCs w:val="28"/>
        </w:rPr>
        <w:t>?</w:t>
      </w:r>
    </w:p>
    <w:p w:rsidR="00F12D43" w:rsidRPr="00FA28EE" w:rsidRDefault="00F12D43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</w:t>
      </w:r>
      <w:r w:rsidR="00BE0B80" w:rsidRPr="00FA28EE">
        <w:rPr>
          <w:rFonts w:ascii="Times New Roman" w:hAnsi="Times New Roman"/>
          <w:sz w:val="28"/>
          <w:szCs w:val="28"/>
        </w:rPr>
        <w:t>Упругость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F12D43" w:rsidRPr="00FA28EE" w:rsidRDefault="00F12D43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Б) </w:t>
      </w:r>
      <w:r w:rsidR="00BE0B80" w:rsidRPr="00FA28EE">
        <w:rPr>
          <w:rFonts w:ascii="Times New Roman" w:hAnsi="Times New Roman"/>
          <w:sz w:val="28"/>
          <w:szCs w:val="28"/>
        </w:rPr>
        <w:t>Пластичность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F12D43" w:rsidRPr="00FA28EE" w:rsidRDefault="00F12D43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В) </w:t>
      </w:r>
      <w:r w:rsidR="00BE0B80" w:rsidRPr="00FA28EE">
        <w:rPr>
          <w:rFonts w:ascii="Times New Roman" w:hAnsi="Times New Roman"/>
          <w:sz w:val="28"/>
          <w:szCs w:val="28"/>
        </w:rPr>
        <w:t>Прочность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BE0B80" w:rsidRPr="00FA28EE" w:rsidRDefault="00BE0B80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Г) Твердость</w:t>
      </w:r>
      <w:r w:rsid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E8296A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 </w:t>
      </w: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="00135393" w:rsidRPr="00FA28EE">
        <w:rPr>
          <w:rFonts w:ascii="Times New Roman" w:hAnsi="Times New Roman"/>
          <w:sz w:val="28"/>
          <w:szCs w:val="28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>В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3. </w:t>
      </w:r>
      <w:r w:rsidR="00BE0B80" w:rsidRPr="00FA28EE">
        <w:rPr>
          <w:rFonts w:ascii="Times New Roman" w:hAnsi="Times New Roman"/>
          <w:sz w:val="28"/>
          <w:szCs w:val="28"/>
        </w:rPr>
        <w:t xml:space="preserve">Материал, механические характеристики которого не зависят от направления, </w:t>
      </w:r>
      <w:r w:rsidR="00C55950" w:rsidRPr="00FA28EE">
        <w:rPr>
          <w:rFonts w:ascii="Times New Roman" w:hAnsi="Times New Roman"/>
          <w:sz w:val="28"/>
          <w:szCs w:val="28"/>
        </w:rPr>
        <w:t>называется…</w:t>
      </w:r>
      <w:r w:rsidR="00BE0B80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</w:t>
      </w:r>
      <w:r w:rsidR="00577734" w:rsidRPr="00FA28EE">
        <w:rPr>
          <w:rFonts w:ascii="Times New Roman" w:hAnsi="Times New Roman"/>
          <w:sz w:val="28"/>
          <w:szCs w:val="28"/>
        </w:rPr>
        <w:t>И</w:t>
      </w:r>
      <w:r w:rsidR="00BE0B80" w:rsidRPr="00FA28EE">
        <w:rPr>
          <w:rFonts w:ascii="Times New Roman" w:hAnsi="Times New Roman"/>
          <w:sz w:val="28"/>
          <w:szCs w:val="28"/>
        </w:rPr>
        <w:t>зотропным</w:t>
      </w:r>
      <w:r w:rsidR="00B60604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Б) </w:t>
      </w:r>
      <w:r w:rsidR="00577734" w:rsidRPr="00FA28EE">
        <w:rPr>
          <w:rFonts w:ascii="Times New Roman" w:hAnsi="Times New Roman"/>
          <w:sz w:val="28"/>
          <w:szCs w:val="28"/>
        </w:rPr>
        <w:t>О</w:t>
      </w:r>
      <w:r w:rsidR="00BE0B80" w:rsidRPr="00FA28EE">
        <w:rPr>
          <w:rFonts w:ascii="Times New Roman" w:hAnsi="Times New Roman"/>
          <w:sz w:val="28"/>
          <w:szCs w:val="28"/>
        </w:rPr>
        <w:t>днородным</w:t>
      </w:r>
      <w:r w:rsidR="00B60604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В) </w:t>
      </w:r>
      <w:r w:rsidR="00577734" w:rsidRPr="00FA28EE">
        <w:rPr>
          <w:rFonts w:ascii="Times New Roman" w:hAnsi="Times New Roman"/>
          <w:sz w:val="28"/>
          <w:szCs w:val="28"/>
        </w:rPr>
        <w:t>С</w:t>
      </w:r>
      <w:r w:rsidR="00BE0B80" w:rsidRPr="00FA28EE">
        <w:rPr>
          <w:rFonts w:ascii="Times New Roman" w:hAnsi="Times New Roman"/>
          <w:sz w:val="28"/>
          <w:szCs w:val="28"/>
        </w:rPr>
        <w:t>плошным</w:t>
      </w:r>
      <w:r w:rsidR="00B60604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Г) </w:t>
      </w:r>
      <w:r w:rsidR="00577734" w:rsidRPr="00FA28EE">
        <w:rPr>
          <w:rFonts w:ascii="Times New Roman" w:hAnsi="Times New Roman"/>
          <w:sz w:val="28"/>
          <w:szCs w:val="28"/>
        </w:rPr>
        <w:t>А</w:t>
      </w:r>
      <w:r w:rsidR="00BE0B80" w:rsidRPr="00FA28EE">
        <w:rPr>
          <w:rFonts w:ascii="Times New Roman" w:hAnsi="Times New Roman"/>
          <w:sz w:val="28"/>
          <w:szCs w:val="28"/>
        </w:rPr>
        <w:t>низотропным</w:t>
      </w:r>
      <w:r w:rsidR="00B60604" w:rsidRPr="00FA28EE">
        <w:rPr>
          <w:rFonts w:ascii="Times New Roman" w:hAnsi="Times New Roman"/>
          <w:sz w:val="28"/>
          <w:szCs w:val="28"/>
        </w:rPr>
        <w:t>.</w:t>
      </w: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="00135393" w:rsidRPr="00FA28EE">
        <w:rPr>
          <w:rFonts w:ascii="Times New Roman" w:hAnsi="Times New Roman"/>
          <w:sz w:val="28"/>
          <w:szCs w:val="28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>А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C58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BE0B80" w:rsidRPr="00FA28EE">
        <w:rPr>
          <w:rFonts w:ascii="Times New Roman" w:hAnsi="Times New Roman"/>
          <w:sz w:val="28"/>
          <w:szCs w:val="28"/>
        </w:rPr>
        <w:t xml:space="preserve">На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>рисунке</w:t>
      </w:r>
      <w:proofErr w:type="gramEnd"/>
      <w:r w:rsidR="00BE0B80" w:rsidRPr="00FA28EE">
        <w:rPr>
          <w:rFonts w:ascii="Times New Roman" w:hAnsi="Times New Roman"/>
          <w:sz w:val="28"/>
          <w:szCs w:val="28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показан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примерный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вид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изогнутой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оси </w:t>
      </w:r>
      <w:r w:rsidR="00BE0B80" w:rsidRPr="00FA28E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 xml:space="preserve">балки.  </w:t>
      </w:r>
    </w:p>
    <w:p w:rsidR="00B94C58" w:rsidRPr="00FA28EE" w:rsidRDefault="00B94C58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noProof/>
          <w:lang w:eastAsia="ru-RU"/>
        </w:rPr>
        <w:drawing>
          <wp:inline distT="0" distB="0" distL="0" distR="0" wp14:anchorId="7A206B76" wp14:editId="25CE61D6">
            <wp:extent cx="3154680" cy="546170"/>
            <wp:effectExtent l="0" t="0" r="0" b="0"/>
            <wp:docPr id="421350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50099" name=""/>
                    <pic:cNvPicPr/>
                  </pic:nvPicPr>
                  <pic:blipFill rotWithShape="1">
                    <a:blip r:embed="rId8"/>
                    <a:srcRect b="88054"/>
                    <a:stretch/>
                  </pic:blipFill>
                  <pic:spPr bwMode="auto">
                    <a:xfrm>
                      <a:off x="0" y="0"/>
                      <a:ext cx="3179976" cy="55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393" w:rsidRPr="00FA28EE" w:rsidRDefault="00B94C58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Выберите с</w:t>
      </w:r>
      <w:r w:rsidR="00BE0B80" w:rsidRPr="00FA28EE">
        <w:rPr>
          <w:rFonts w:ascii="Times New Roman" w:hAnsi="Times New Roman"/>
          <w:sz w:val="28"/>
          <w:szCs w:val="28"/>
        </w:rPr>
        <w:t>хем</w:t>
      </w:r>
      <w:r w:rsidRPr="00FA28EE">
        <w:rPr>
          <w:rFonts w:ascii="Times New Roman" w:hAnsi="Times New Roman"/>
          <w:sz w:val="28"/>
          <w:szCs w:val="28"/>
        </w:rPr>
        <w:t xml:space="preserve">у </w:t>
      </w:r>
      <w:r w:rsidR="00BE0B80" w:rsidRPr="00FA28EE">
        <w:rPr>
          <w:rFonts w:ascii="Times New Roman" w:hAnsi="Times New Roman"/>
          <w:sz w:val="28"/>
          <w:szCs w:val="28"/>
        </w:rPr>
        <w:t>нагружения</w:t>
      </w:r>
      <w:r w:rsidR="00BE0B80" w:rsidRPr="00FA28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0B80" w:rsidRPr="00FA28EE">
        <w:rPr>
          <w:rFonts w:ascii="Times New Roman" w:hAnsi="Times New Roman"/>
          <w:sz w:val="28"/>
          <w:szCs w:val="28"/>
        </w:rPr>
        <w:t>балки, соответствующ</w:t>
      </w:r>
      <w:r w:rsidRPr="00FA28EE">
        <w:rPr>
          <w:rFonts w:ascii="Times New Roman" w:hAnsi="Times New Roman"/>
          <w:sz w:val="28"/>
          <w:szCs w:val="28"/>
        </w:rPr>
        <w:t>ую</w:t>
      </w:r>
      <w:r w:rsidR="00BE0B80" w:rsidRPr="00FA28EE">
        <w:rPr>
          <w:rFonts w:ascii="Times New Roman" w:hAnsi="Times New Roman"/>
          <w:sz w:val="28"/>
          <w:szCs w:val="28"/>
        </w:rPr>
        <w:t xml:space="preserve"> представленной форме изгиба</w:t>
      </w:r>
      <w:r w:rsidR="00FD1E7B" w:rsidRPr="00FA28EE">
        <w:rPr>
          <w:rFonts w:ascii="Times New Roman" w:hAnsi="Times New Roman"/>
          <w:sz w:val="28"/>
          <w:szCs w:val="28"/>
        </w:rPr>
        <w:t>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FA28EE" w:rsidRPr="00FA28EE" w:rsidTr="004F32E4">
        <w:tc>
          <w:tcPr>
            <w:tcW w:w="2093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78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6CE0027F" wp14:editId="68CCA5B7">
                  <wp:extent cx="2390775" cy="635970"/>
                  <wp:effectExtent l="0" t="0" r="0" b="0"/>
                  <wp:docPr id="8658310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31038" name=""/>
                          <pic:cNvPicPr/>
                        </pic:nvPicPr>
                        <pic:blipFill rotWithShape="1">
                          <a:blip r:embed="rId8"/>
                          <a:srcRect l="4386" t="18794" r="1893" b="64003"/>
                          <a:stretch/>
                        </pic:blipFill>
                        <pic:spPr bwMode="auto">
                          <a:xfrm>
                            <a:off x="0" y="0"/>
                            <a:ext cx="2433326" cy="64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4F32E4">
        <w:tc>
          <w:tcPr>
            <w:tcW w:w="2093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7478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E1CBBBC" wp14:editId="4F5AEA0C">
                  <wp:extent cx="2306320" cy="603598"/>
                  <wp:effectExtent l="0" t="0" r="0" b="0"/>
                  <wp:docPr id="266620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20887" name=""/>
                          <pic:cNvPicPr/>
                        </pic:nvPicPr>
                        <pic:blipFill rotWithShape="1">
                          <a:blip r:embed="rId8"/>
                          <a:srcRect l="7387" t="40454" b="42821"/>
                          <a:stretch/>
                        </pic:blipFill>
                        <pic:spPr bwMode="auto">
                          <a:xfrm>
                            <a:off x="0" y="0"/>
                            <a:ext cx="2343703" cy="613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4F32E4">
        <w:tc>
          <w:tcPr>
            <w:tcW w:w="2093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78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3A31FF5A" wp14:editId="2B1DE288">
                  <wp:extent cx="2373630" cy="686294"/>
                  <wp:effectExtent l="0" t="0" r="0" b="0"/>
                  <wp:docPr id="19864410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441027" name=""/>
                          <pic:cNvPicPr/>
                        </pic:nvPicPr>
                        <pic:blipFill rotWithShape="1">
                          <a:blip r:embed="rId8"/>
                          <a:srcRect l="7387" t="63071" b="18452"/>
                          <a:stretch/>
                        </pic:blipFill>
                        <pic:spPr bwMode="auto">
                          <a:xfrm>
                            <a:off x="0" y="0"/>
                            <a:ext cx="2390420" cy="691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C58" w:rsidRPr="00FA28EE" w:rsidTr="004F32E4">
        <w:tc>
          <w:tcPr>
            <w:tcW w:w="2093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78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3C1CF507" wp14:editId="3DF0E057">
                  <wp:extent cx="2266315" cy="589841"/>
                  <wp:effectExtent l="0" t="0" r="0" b="0"/>
                  <wp:docPr id="21296829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682908" name=""/>
                          <pic:cNvPicPr/>
                        </pic:nvPicPr>
                        <pic:blipFill rotWithShape="1">
                          <a:blip r:embed="rId8"/>
                          <a:srcRect l="8776" t="83617"/>
                          <a:stretch/>
                        </pic:blipFill>
                        <pic:spPr bwMode="auto">
                          <a:xfrm>
                            <a:off x="0" y="0"/>
                            <a:ext cx="2292383" cy="596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C58" w:rsidRPr="00FA28EE" w:rsidRDefault="00B94C58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4C58" w:rsidRPr="00FA28EE">
        <w:rPr>
          <w:rFonts w:ascii="Times New Roman" w:hAnsi="Times New Roman"/>
          <w:sz w:val="28"/>
          <w:szCs w:val="28"/>
        </w:rPr>
        <w:t>Г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28F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5.</w:t>
      </w:r>
      <w:r w:rsidR="00F12D43" w:rsidRPr="00FA28EE">
        <w:rPr>
          <w:rFonts w:ascii="Times New Roman" w:hAnsi="Times New Roman"/>
          <w:sz w:val="28"/>
          <w:szCs w:val="28"/>
        </w:rPr>
        <w:t xml:space="preserve"> </w:t>
      </w:r>
      <w:r w:rsidR="0023028F" w:rsidRPr="00FA28EE">
        <w:rPr>
          <w:rFonts w:ascii="Times New Roman" w:hAnsi="Times New Roman"/>
          <w:sz w:val="28"/>
          <w:szCs w:val="28"/>
        </w:rPr>
        <w:t xml:space="preserve">Колонна высотой </w:t>
      </w:r>
      <w:r w:rsidR="0023028F" w:rsidRPr="00FA28EE">
        <w:rPr>
          <w:rFonts w:ascii="Times New Roman" w:hAnsi="Times New Roman"/>
          <w:i/>
          <w:iCs/>
          <w:sz w:val="28"/>
          <w:szCs w:val="28"/>
        </w:rPr>
        <w:t>h</w:t>
      </w:r>
      <w:r w:rsidR="0023028F" w:rsidRPr="00FA28EE">
        <w:rPr>
          <w:rFonts w:ascii="Times New Roman" w:hAnsi="Times New Roman"/>
          <w:sz w:val="28"/>
          <w:szCs w:val="28"/>
        </w:rPr>
        <w:t xml:space="preserve"> (см. рисунок) находится под действием силы</w:t>
      </w:r>
      <w:r w:rsidR="0023028F" w:rsidRPr="00FA28EE">
        <w:rPr>
          <w:rFonts w:ascii="Times New Roman" w:hAnsi="Times New Roman"/>
          <w:i/>
          <w:iCs/>
          <w:sz w:val="28"/>
          <w:szCs w:val="28"/>
        </w:rPr>
        <w:t xml:space="preserve"> F</w:t>
      </w:r>
      <w:r w:rsidR="0023028F" w:rsidRPr="00FA28EE">
        <w:rPr>
          <w:rFonts w:ascii="Times New Roman" w:hAnsi="Times New Roman"/>
          <w:sz w:val="28"/>
          <w:szCs w:val="28"/>
        </w:rPr>
        <w:t xml:space="preserve">, приложенной в центре тяжести поперечного сечения. Площадь поперечного сечения </w:t>
      </w:r>
      <w:r w:rsidR="0023028F" w:rsidRPr="00FA28EE">
        <w:rPr>
          <w:rFonts w:ascii="Times New Roman" w:hAnsi="Times New Roman"/>
          <w:i/>
          <w:iCs/>
          <w:sz w:val="28"/>
          <w:szCs w:val="28"/>
        </w:rPr>
        <w:t>А</w:t>
      </w:r>
      <w:r w:rsidR="0023028F" w:rsidRPr="00FA28EE">
        <w:rPr>
          <w:rFonts w:ascii="Times New Roman" w:hAnsi="Times New Roman"/>
          <w:sz w:val="28"/>
          <w:szCs w:val="28"/>
        </w:rPr>
        <w:t xml:space="preserve"> – известна. Эпюра продольной силы имеет вид</w:t>
      </w:r>
    </w:p>
    <w:p w:rsidR="0023028F" w:rsidRPr="00FA28EE" w:rsidRDefault="0023028F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noProof/>
          <w:lang w:eastAsia="ru-RU"/>
        </w:rPr>
        <w:drawing>
          <wp:inline distT="0" distB="0" distL="0" distR="0" wp14:anchorId="173B2598" wp14:editId="3E047427">
            <wp:extent cx="1543050" cy="3009253"/>
            <wp:effectExtent l="0" t="0" r="0" b="0"/>
            <wp:docPr id="463172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72199" name=""/>
                    <pic:cNvPicPr/>
                  </pic:nvPicPr>
                  <pic:blipFill rotWithShape="1">
                    <a:blip r:embed="rId9"/>
                    <a:srcRect r="73865"/>
                    <a:stretch/>
                  </pic:blipFill>
                  <pic:spPr bwMode="auto">
                    <a:xfrm>
                      <a:off x="0" y="0"/>
                      <a:ext cx="1543189" cy="3009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FA28EE" w:rsidRPr="00FA28EE" w:rsidTr="004F32E4">
        <w:tc>
          <w:tcPr>
            <w:tcW w:w="2093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78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271FCA67" wp14:editId="1509E0A8">
                  <wp:extent cx="657225" cy="1214105"/>
                  <wp:effectExtent l="0" t="0" r="0" b="0"/>
                  <wp:docPr id="1235471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71101" name=""/>
                          <pic:cNvPicPr/>
                        </pic:nvPicPr>
                        <pic:blipFill rotWithShape="1">
                          <a:blip r:embed="rId9"/>
                          <a:srcRect l="31126" t="20729" r="49492" b="9021"/>
                          <a:stretch/>
                        </pic:blipFill>
                        <pic:spPr bwMode="auto">
                          <a:xfrm>
                            <a:off x="0" y="0"/>
                            <a:ext cx="666463" cy="1231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4F32E4">
        <w:tc>
          <w:tcPr>
            <w:tcW w:w="2093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7478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DDE4340" wp14:editId="3D387124">
                  <wp:extent cx="707200" cy="1460665"/>
                  <wp:effectExtent l="0" t="0" r="0" b="0"/>
                  <wp:docPr id="77582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2358" name=""/>
                          <pic:cNvPicPr/>
                        </pic:nvPicPr>
                        <pic:blipFill rotWithShape="1">
                          <a:blip r:embed="rId9"/>
                          <a:srcRect l="50333" t="19946" r="32402" b="10088"/>
                          <a:stretch/>
                        </pic:blipFill>
                        <pic:spPr bwMode="auto">
                          <a:xfrm>
                            <a:off x="0" y="0"/>
                            <a:ext cx="711257" cy="1469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4F32E4">
        <w:tc>
          <w:tcPr>
            <w:tcW w:w="2093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78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3172EEA9" wp14:editId="7FB5F581">
                  <wp:extent cx="617517" cy="1497657"/>
                  <wp:effectExtent l="0" t="0" r="0" b="0"/>
                  <wp:docPr id="513917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1797" name=""/>
                          <pic:cNvPicPr/>
                        </pic:nvPicPr>
                        <pic:blipFill rotWithShape="1">
                          <a:blip r:embed="rId9"/>
                          <a:srcRect l="69370" t="22157" r="16591" b="11039"/>
                          <a:stretch/>
                        </pic:blipFill>
                        <pic:spPr bwMode="auto">
                          <a:xfrm>
                            <a:off x="0" y="0"/>
                            <a:ext cx="627608" cy="1522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8F" w:rsidRPr="00FA28EE" w:rsidTr="004F32E4">
        <w:tc>
          <w:tcPr>
            <w:tcW w:w="2093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78" w:type="dxa"/>
            <w:vAlign w:val="center"/>
          </w:tcPr>
          <w:p w:rsidR="0023028F" w:rsidRPr="00FA28EE" w:rsidRDefault="0023028F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0EC71C02" wp14:editId="5A8B3F53">
                  <wp:extent cx="515093" cy="1190624"/>
                  <wp:effectExtent l="0" t="0" r="0" b="0"/>
                  <wp:docPr id="15961886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88626" name=""/>
                          <pic:cNvPicPr/>
                        </pic:nvPicPr>
                        <pic:blipFill rotWithShape="1">
                          <a:blip r:embed="rId9"/>
                          <a:srcRect l="85691" t="22559" r="-306" b="11157"/>
                          <a:stretch/>
                        </pic:blipFill>
                        <pic:spPr bwMode="auto">
                          <a:xfrm>
                            <a:off x="0" y="0"/>
                            <a:ext cx="521373" cy="120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028F" w:rsidRPr="00FA28EE" w:rsidRDefault="0023028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="00135393" w:rsidRPr="00FA28EE">
        <w:rPr>
          <w:rFonts w:ascii="Times New Roman" w:hAnsi="Times New Roman"/>
          <w:sz w:val="28"/>
          <w:szCs w:val="28"/>
        </w:rPr>
        <w:t xml:space="preserve"> </w:t>
      </w:r>
      <w:r w:rsidR="00F613E1" w:rsidRPr="00FA28EE">
        <w:rPr>
          <w:rFonts w:ascii="Times New Roman" w:hAnsi="Times New Roman"/>
          <w:sz w:val="28"/>
          <w:szCs w:val="28"/>
        </w:rPr>
        <w:t>А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6. Выберите необходимую формулу для нахождения распределенной нагрузки [q]</w:t>
      </w:r>
    </w:p>
    <w:p w:rsidR="00F613E1" w:rsidRPr="00FA28EE" w:rsidRDefault="00F613E1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C03D0A" wp14:editId="20F26866">
            <wp:extent cx="1876425" cy="1052629"/>
            <wp:effectExtent l="0" t="0" r="0" b="0"/>
            <wp:docPr id="137" name="Рисунок 137" descr="C:\Валя\сопромат\тестирование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Валя\сопромат\тестирование\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5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E1" w:rsidRPr="00FA28EE" w:rsidRDefault="00F613E1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max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FA28EE">
        <w:rPr>
          <w:rFonts w:ascii="Times New Roman" w:hAnsi="Times New Roman"/>
          <w:sz w:val="28"/>
          <w:szCs w:val="28"/>
        </w:rPr>
        <w:t xml:space="preserve">    </w:t>
      </w:r>
    </w:p>
    <w:p w:rsidR="00F613E1" w:rsidRPr="00FA28EE" w:rsidRDefault="00F613E1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Б)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σ</m:t>
            </m:r>
          </m:e>
        </m:d>
      </m:oMath>
      <w:r w:rsidRPr="00FA28EE">
        <w:rPr>
          <w:rFonts w:ascii="Times New Roman" w:hAnsi="Times New Roman"/>
          <w:sz w:val="28"/>
          <w:szCs w:val="28"/>
        </w:rPr>
        <w:t xml:space="preserve">.  </w:t>
      </w:r>
    </w:p>
    <w:p w:rsidR="00F613E1" w:rsidRPr="00FA28EE" w:rsidRDefault="00F613E1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В)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max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</m:d>
      </m:oMath>
      <w:r w:rsidRPr="00FA28EE">
        <w:rPr>
          <w:rFonts w:ascii="Times New Roman" w:hAnsi="Times New Roman"/>
          <w:sz w:val="28"/>
          <w:szCs w:val="28"/>
        </w:rPr>
        <w:t>.</w:t>
      </w: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 Б.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613E1" w:rsidRPr="00FA28EE" w:rsidRDefault="00F613E1" w:rsidP="00FA28EE">
      <w:pPr>
        <w:spacing w:after="0" w:line="240" w:lineRule="auto"/>
        <w:rPr>
          <w:rFonts w:ascii="Times New Roman" w:hAnsi="Times New Roman"/>
        </w:rPr>
      </w:pPr>
    </w:p>
    <w:p w:rsidR="00F613E1" w:rsidRPr="00FA28EE" w:rsidRDefault="00F613E1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7. Условия прочности для стержня, изображенного на рисунке, имеет вид</w:t>
      </w:r>
    </w:p>
    <w:p w:rsidR="00F613E1" w:rsidRPr="00FA28EE" w:rsidRDefault="00F613E1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C5B0B7" wp14:editId="1119478E">
            <wp:extent cx="2705100" cy="1531272"/>
            <wp:effectExtent l="0" t="0" r="0" b="0"/>
            <wp:docPr id="139" name="Рисунок 139" descr="C:\Валя\сопромат\тестирование\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Валя\сопромат\тестирование\1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39" cy="153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3E1" w:rsidRPr="00FA28EE" w:rsidRDefault="00F613E1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13E1" w:rsidRPr="00FA28EE" w:rsidRDefault="00F613E1" w:rsidP="00FA28EE">
      <w:pPr>
        <w:spacing w:after="0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</m:t>
            </m:r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F613E1" w:rsidRPr="00FA28EE" w:rsidRDefault="00F613E1" w:rsidP="00FA28EE">
      <w:pPr>
        <w:spacing w:after="0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Б)</w:t>
      </w:r>
      <w:r w:rsidRPr="00FA28EE">
        <w:rPr>
          <w:rFonts w:ascii="Times New Roman" w:eastAsiaTheme="minorEastAsia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</m:d>
      </m:oMath>
      <w:r w:rsidRPr="00FA28EE">
        <w:rPr>
          <w:rFonts w:ascii="Times New Roman" w:eastAsiaTheme="minorEastAsia" w:hAnsi="Times New Roman"/>
          <w:sz w:val="28"/>
          <w:szCs w:val="28"/>
        </w:rPr>
        <w:t>.</w:t>
      </w:r>
    </w:p>
    <w:p w:rsidR="00F613E1" w:rsidRPr="00FA28EE" w:rsidRDefault="00F613E1" w:rsidP="00FA28EE">
      <w:pPr>
        <w:spacing w:after="0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</m:t>
            </m:r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</m:d>
      </m:oMath>
      <w:r w:rsidRPr="00FA28EE">
        <w:rPr>
          <w:rFonts w:ascii="Times New Roman" w:eastAsiaTheme="minorEastAsia" w:hAnsi="Times New Roman"/>
          <w:sz w:val="28"/>
          <w:szCs w:val="28"/>
        </w:rPr>
        <w:t>.</w:t>
      </w: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Г)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F</m:t>
            </m:r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W</m:t>
            </m:r>
          </m:den>
        </m:f>
        <m:r>
          <w:rPr>
            <w:rFonts w:ascii="Cambria Math" w:hAnsi="Cambria Math"/>
            <w:sz w:val="28"/>
            <w:szCs w:val="28"/>
          </w:rPr>
          <m:t>≤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</m:d>
      </m:oMath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 В.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613E1" w:rsidRPr="00FA28EE" w:rsidRDefault="000A74E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28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2E4" w:rsidRPr="00FA28EE" w:rsidRDefault="004F32E4" w:rsidP="00FA28EE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8. Коэффициенты 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FA28EE">
        <w:rPr>
          <w:rFonts w:ascii="Times New Roman" w:eastAsiaTheme="minorEastAsia" w:hAnsi="Times New Roman"/>
          <w:sz w:val="28"/>
          <w:szCs w:val="28"/>
        </w:rPr>
        <w:t xml:space="preserve"> и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 w:rsidRPr="00FA28EE">
        <w:rPr>
          <w:rFonts w:ascii="Times New Roman" w:eastAsiaTheme="minorEastAsia" w:hAnsi="Times New Roman"/>
          <w:sz w:val="28"/>
          <w:szCs w:val="28"/>
        </w:rPr>
        <w:t xml:space="preserve">  в формуле Ясинского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кр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bλ</m:t>
        </m:r>
      </m:oMath>
      <w:r w:rsidR="00182F62" w:rsidRPr="00FA28EE">
        <w:rPr>
          <w:rFonts w:ascii="Times New Roman" w:eastAsiaTheme="minorEastAsia" w:hAnsi="Times New Roman"/>
          <w:sz w:val="28"/>
          <w:szCs w:val="28"/>
        </w:rPr>
        <w:t xml:space="preserve"> имеют размерност.</w:t>
      </w:r>
    </w:p>
    <w:p w:rsidR="004F32E4" w:rsidRPr="00FA28EE" w:rsidRDefault="004F32E4" w:rsidP="00FA28E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/>
        </w:rPr>
      </w:pPr>
      <w:r w:rsidRPr="00FA28EE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Д</w:t>
      </w:r>
      <w:proofErr w:type="spellStart"/>
      <w:r w:rsidRPr="00FA28EE">
        <w:rPr>
          <w:rFonts w:ascii="Times New Roman" w:eastAsiaTheme="minorEastAsia" w:hAnsi="Times New Roman"/>
          <w:sz w:val="28"/>
          <w:szCs w:val="28"/>
        </w:rPr>
        <w:t>лины</w:t>
      </w:r>
      <w:proofErr w:type="spellEnd"/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:rsidR="004F32E4" w:rsidRPr="00FA28EE" w:rsidRDefault="004F32E4" w:rsidP="00FA28E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/>
        </w:rPr>
      </w:pPr>
      <w:r w:rsidRPr="00FA28EE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П</w:t>
      </w:r>
      <w:proofErr w:type="spellStart"/>
      <w:r w:rsidRPr="00FA28EE">
        <w:rPr>
          <w:rFonts w:ascii="Times New Roman" w:eastAsiaTheme="minorEastAsia" w:hAnsi="Times New Roman"/>
          <w:sz w:val="28"/>
          <w:szCs w:val="28"/>
        </w:rPr>
        <w:t>лощади</w:t>
      </w:r>
      <w:proofErr w:type="spellEnd"/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:rsidR="004F32E4" w:rsidRPr="00FA28EE" w:rsidRDefault="004F32E4" w:rsidP="00FA28E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/>
        </w:rPr>
      </w:pPr>
      <w:r w:rsidRPr="00FA28EE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С</w:t>
      </w:r>
      <w:r w:rsidRPr="00FA28EE">
        <w:rPr>
          <w:rFonts w:ascii="Times New Roman" w:eastAsiaTheme="minorEastAsia" w:hAnsi="Times New Roman"/>
          <w:sz w:val="28"/>
          <w:szCs w:val="28"/>
        </w:rPr>
        <w:t>илы</w:t>
      </w:r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:rsidR="004F32E4" w:rsidRPr="00FA28EE" w:rsidRDefault="004F32E4" w:rsidP="00FA28E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/>
        </w:rPr>
      </w:pPr>
      <w:r w:rsidRPr="00FA28EE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Н</w:t>
      </w:r>
      <w:proofErr w:type="spellStart"/>
      <w:r w:rsidRPr="00FA28EE">
        <w:rPr>
          <w:rFonts w:ascii="Times New Roman" w:eastAsiaTheme="minorEastAsia" w:hAnsi="Times New Roman"/>
          <w:sz w:val="28"/>
          <w:szCs w:val="28"/>
        </w:rPr>
        <w:t>апряжения</w:t>
      </w:r>
      <w:proofErr w:type="spellEnd"/>
      <w:r w:rsidR="00816BE1" w:rsidRPr="00FA28EE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:rsidR="004F32E4" w:rsidRPr="00FA28EE" w:rsidRDefault="004F32E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 Г.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613E1" w:rsidRPr="00FA28EE" w:rsidRDefault="00F613E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72341" w:rsidRPr="00FA28EE" w:rsidRDefault="00E7234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72341" w:rsidRPr="00FA28EE" w:rsidRDefault="00E7234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:rsidR="00E72341" w:rsidRPr="00FA28EE" w:rsidRDefault="00E7234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135393" w:rsidRPr="00FA28EE" w:rsidRDefault="00135393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FA28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F98" w:rsidRPr="00FA28EE">
        <w:rPr>
          <w:rFonts w:ascii="Times New Roman" w:hAnsi="Times New Roman"/>
          <w:sz w:val="28"/>
          <w:szCs w:val="28"/>
        </w:rPr>
        <w:t xml:space="preserve">Установите соответствие изображений </w:t>
      </w:r>
      <w:r w:rsidR="00B94C58" w:rsidRPr="00FA28EE">
        <w:rPr>
          <w:rFonts w:ascii="Times New Roman" w:hAnsi="Times New Roman"/>
          <w:sz w:val="28"/>
          <w:szCs w:val="28"/>
        </w:rPr>
        <w:t>вариантов нагружений</w:t>
      </w:r>
      <w:r w:rsidR="000D2F98" w:rsidRPr="00FA28EE">
        <w:rPr>
          <w:rFonts w:ascii="Times New Roman" w:hAnsi="Times New Roman"/>
          <w:sz w:val="28"/>
          <w:szCs w:val="28"/>
        </w:rPr>
        <w:t xml:space="preserve"> и их </w:t>
      </w:r>
      <w:r w:rsidR="00B94C58" w:rsidRPr="00FA28EE">
        <w:rPr>
          <w:rFonts w:ascii="Times New Roman" w:hAnsi="Times New Roman"/>
          <w:sz w:val="28"/>
          <w:szCs w:val="28"/>
        </w:rPr>
        <w:t>эпюрами крутящих моментов</w:t>
      </w:r>
      <w:r w:rsidR="00F52958" w:rsidRPr="00FA28EE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FA28EE" w:rsidRDefault="00F05EB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3096"/>
        <w:gridCol w:w="561"/>
        <w:gridCol w:w="5265"/>
      </w:tblGrid>
      <w:tr w:rsidR="00FA28EE" w:rsidRPr="00FA28EE" w:rsidTr="0023028F">
        <w:tc>
          <w:tcPr>
            <w:tcW w:w="675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E753E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567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EE753E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Эпюра</w:t>
            </w:r>
          </w:p>
        </w:tc>
      </w:tr>
      <w:tr w:rsidR="00FA28EE" w:rsidRPr="00FA28EE" w:rsidTr="0023028F">
        <w:tc>
          <w:tcPr>
            <w:tcW w:w="675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:rsidR="00EE753E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43A3ACF2" wp14:editId="5ECEA560">
                  <wp:extent cx="1828800" cy="710703"/>
                  <wp:effectExtent l="0" t="0" r="0" b="0"/>
                  <wp:docPr id="15744460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446050" name=""/>
                          <pic:cNvPicPr/>
                        </pic:nvPicPr>
                        <pic:blipFill rotWithShape="1">
                          <a:blip r:embed="rId12"/>
                          <a:srcRect l="8958" b="75204"/>
                          <a:stretch/>
                        </pic:blipFill>
                        <pic:spPr bwMode="auto">
                          <a:xfrm>
                            <a:off x="0" y="0"/>
                            <a:ext cx="1852169" cy="719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vAlign w:val="center"/>
          </w:tcPr>
          <w:p w:rsidR="00EE753E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A75C1F1" wp14:editId="329DF8BE">
                  <wp:extent cx="2056765" cy="508393"/>
                  <wp:effectExtent l="0" t="0" r="0" b="0"/>
                  <wp:docPr id="20262612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0740" name=""/>
                          <pic:cNvPicPr/>
                        </pic:nvPicPr>
                        <pic:blipFill rotWithShape="1">
                          <a:blip r:embed="rId13"/>
                          <a:srcRect l="3306" t="81297" r="17361"/>
                          <a:stretch/>
                        </pic:blipFill>
                        <pic:spPr bwMode="auto">
                          <a:xfrm>
                            <a:off x="0" y="0"/>
                            <a:ext cx="2066577" cy="510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23028F">
        <w:tc>
          <w:tcPr>
            <w:tcW w:w="675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  <w:vAlign w:val="center"/>
          </w:tcPr>
          <w:p w:rsidR="00EE753E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01BB41DE" wp14:editId="4DA97CF4">
                  <wp:extent cx="1797371" cy="704850"/>
                  <wp:effectExtent l="0" t="0" r="0" b="0"/>
                  <wp:docPr id="13418447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44778" name=""/>
                          <pic:cNvPicPr/>
                        </pic:nvPicPr>
                        <pic:blipFill rotWithShape="1">
                          <a:blip r:embed="rId12"/>
                          <a:srcRect l="8704" t="24070" b="50839"/>
                          <a:stretch/>
                        </pic:blipFill>
                        <pic:spPr bwMode="auto">
                          <a:xfrm>
                            <a:off x="0" y="0"/>
                            <a:ext cx="1798259" cy="705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vAlign w:val="center"/>
          </w:tcPr>
          <w:p w:rsidR="00EE753E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6A01F126" wp14:editId="678D2A06">
                  <wp:extent cx="2056357" cy="704850"/>
                  <wp:effectExtent l="0" t="0" r="0" b="0"/>
                  <wp:docPr id="5996249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0740" name=""/>
                          <pic:cNvPicPr/>
                        </pic:nvPicPr>
                        <pic:blipFill rotWithShape="1">
                          <a:blip r:embed="rId13"/>
                          <a:srcRect l="3306" t="26982" r="17361" b="47082"/>
                          <a:stretch/>
                        </pic:blipFill>
                        <pic:spPr bwMode="auto">
                          <a:xfrm>
                            <a:off x="0" y="0"/>
                            <a:ext cx="2066577" cy="708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EE" w:rsidRPr="00FA28EE" w:rsidTr="0023028F">
        <w:tc>
          <w:tcPr>
            <w:tcW w:w="675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:rsidR="00EE753E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8F3BFDF" wp14:editId="5A147A25">
                  <wp:extent cx="1797216" cy="704850"/>
                  <wp:effectExtent l="0" t="0" r="0" b="0"/>
                  <wp:docPr id="933209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44778" name=""/>
                          <pic:cNvPicPr/>
                        </pic:nvPicPr>
                        <pic:blipFill rotWithShape="1">
                          <a:blip r:embed="rId12"/>
                          <a:srcRect l="8704" t="49157" b="25749"/>
                          <a:stretch/>
                        </pic:blipFill>
                        <pic:spPr bwMode="auto">
                          <a:xfrm>
                            <a:off x="0" y="0"/>
                            <a:ext cx="1798259" cy="70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EE753E" w:rsidRPr="00FA28EE" w:rsidRDefault="00EE753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vAlign w:val="center"/>
          </w:tcPr>
          <w:p w:rsidR="00EE753E" w:rsidRPr="00FA28EE" w:rsidRDefault="0023028F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F97CDA7" wp14:editId="1DB93ACA">
                  <wp:extent cx="2056765" cy="742950"/>
                  <wp:effectExtent l="0" t="0" r="0" b="0"/>
                  <wp:docPr id="1961907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0740" name=""/>
                          <pic:cNvPicPr/>
                        </pic:nvPicPr>
                        <pic:blipFill rotWithShape="1">
                          <a:blip r:embed="rId13"/>
                          <a:srcRect l="3306" r="17361" b="72667"/>
                          <a:stretch/>
                        </pic:blipFill>
                        <pic:spPr bwMode="auto">
                          <a:xfrm>
                            <a:off x="0" y="0"/>
                            <a:ext cx="2066577" cy="74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8F" w:rsidRPr="00FA28EE" w:rsidTr="0023028F">
        <w:tc>
          <w:tcPr>
            <w:tcW w:w="675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noProof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18F3BFDF" wp14:editId="5A147A25">
                  <wp:extent cx="1797685" cy="685538"/>
                  <wp:effectExtent l="0" t="0" r="0" b="0"/>
                  <wp:docPr id="1013140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44778" name=""/>
                          <pic:cNvPicPr/>
                        </pic:nvPicPr>
                        <pic:blipFill rotWithShape="1">
                          <a:blip r:embed="rId12"/>
                          <a:srcRect l="8704" t="75600"/>
                          <a:stretch/>
                        </pic:blipFill>
                        <pic:spPr bwMode="auto">
                          <a:xfrm>
                            <a:off x="0" y="0"/>
                            <a:ext cx="1798259" cy="685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B94C58" w:rsidRPr="00FA28EE" w:rsidRDefault="00B94C5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vAlign w:val="center"/>
          </w:tcPr>
          <w:p w:rsidR="00B94C58" w:rsidRPr="00FA28EE" w:rsidRDefault="0023028F" w:rsidP="00FA28EE">
            <w:pPr>
              <w:spacing w:after="0" w:line="240" w:lineRule="auto"/>
              <w:jc w:val="center"/>
              <w:rPr>
                <w:noProof/>
              </w:rPr>
            </w:pPr>
            <w:r w:rsidRPr="00FA28EE">
              <w:rPr>
                <w:noProof/>
                <w:lang w:eastAsia="ru-RU"/>
              </w:rPr>
              <w:drawing>
                <wp:inline distT="0" distB="0" distL="0" distR="0" wp14:anchorId="228AD56E" wp14:editId="432AB4B4">
                  <wp:extent cx="2056124" cy="647700"/>
                  <wp:effectExtent l="0" t="0" r="0" b="0"/>
                  <wp:docPr id="280071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0740" name=""/>
                          <pic:cNvPicPr/>
                        </pic:nvPicPr>
                        <pic:blipFill rotWithShape="1">
                          <a:blip r:embed="rId13"/>
                          <a:srcRect l="3306" t="53614" r="17361" b="22550"/>
                          <a:stretch/>
                        </pic:blipFill>
                        <pic:spPr bwMode="auto">
                          <a:xfrm>
                            <a:off x="0" y="0"/>
                            <a:ext cx="2066577" cy="650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753E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Pr="00FA28EE" w:rsidRDefault="00EE753E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="00047048" w:rsidRPr="00FA28EE">
        <w:rPr>
          <w:rFonts w:ascii="Times New Roman" w:hAnsi="Times New Roman"/>
          <w:sz w:val="28"/>
          <w:szCs w:val="28"/>
        </w:rPr>
        <w:t xml:space="preserve"> 1В, 2Б, 3Г, 4А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52958" w:rsidRPr="00FA28EE" w:rsidRDefault="00F52958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FA28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16BE1" w:rsidRPr="00FA28EE">
        <w:rPr>
          <w:rFonts w:ascii="Times New Roman" w:hAnsi="Times New Roman"/>
          <w:sz w:val="28"/>
          <w:szCs w:val="28"/>
        </w:rPr>
        <w:t>Установите соответствие между формой поперечного сечения и формулой расчета момента инерции</w:t>
      </w:r>
    </w:p>
    <w:p w:rsidR="00F05EB9" w:rsidRPr="00FA28EE" w:rsidRDefault="00F05EB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3716"/>
        <w:gridCol w:w="556"/>
        <w:gridCol w:w="4668"/>
      </w:tblGrid>
      <w:tr w:rsidR="00FA28EE" w:rsidRPr="00FA28EE" w:rsidTr="00393934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05EB9" w:rsidRPr="00FA28EE" w:rsidRDefault="00816BE1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05EB9" w:rsidRPr="00FA28EE" w:rsidRDefault="00FA28EE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816BE1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ормула</w:t>
            </w:r>
          </w:p>
        </w:tc>
      </w:tr>
      <w:tr w:rsidR="00FA28EE" w:rsidRPr="00FA28EE" w:rsidTr="00393934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:rsidR="00F05EB9" w:rsidRPr="00FA28EE" w:rsidRDefault="005A1DE5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1515" w:dyaOrig="1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90.75pt" o:ole="">
                  <v:imagedata r:id="rId14" o:title=""/>
                </v:shape>
                <o:OLEObject Type="Embed" ProgID="PBrush" ShapeID="_x0000_i1025" DrawAspect="Content" ObjectID="_1814720116" r:id="rId15"/>
              </w:objec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93934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uk-UA" w:eastAsia="ru-RU"/>
                      </w:rPr>
                      <m:t>6</m:t>
                    </m:r>
                  </m:den>
                </m:f>
              </m:oMath>
            </m:oMathPara>
          </w:p>
          <w:p w:rsidR="000D2F98" w:rsidRPr="00FA28EE" w:rsidRDefault="000D2F9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2F98" w:rsidRPr="00FA28EE" w:rsidRDefault="000D2F9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28EE" w:rsidRPr="00FA28EE" w:rsidTr="00393934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vAlign w:val="center"/>
          </w:tcPr>
          <w:p w:rsidR="00F05EB9" w:rsidRPr="00FA28EE" w:rsidRDefault="005A1DE5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1770" w:dyaOrig="2010">
                <v:shape id="_x0000_i1026" type="#_x0000_t75" style="width:88.5pt;height:102pt" o:ole="">
                  <v:imagedata r:id="rId16" o:title=""/>
                </v:shape>
                <o:OLEObject Type="Embed" ProgID="PBrush" ShapeID="_x0000_i1026" DrawAspect="Content" ObjectID="_1814720117" r:id="rId17"/>
              </w:objec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92B4A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=0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,11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4</m:t>
                    </m:r>
                  </m:sup>
                </m:sSup>
              </m:oMath>
            </m:oMathPara>
          </w:p>
          <w:p w:rsidR="000D2F98" w:rsidRPr="00FA28EE" w:rsidRDefault="000D2F9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2F98" w:rsidRPr="00FA28EE" w:rsidRDefault="000D2F98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28EE" w:rsidRPr="00FA28EE" w:rsidTr="00393934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:rsidR="00F05EB9" w:rsidRPr="00FA28EE" w:rsidRDefault="00393934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2730" w:dyaOrig="2400">
                <v:shape id="_x0000_i1027" type="#_x0000_t75" style="width:136.5pt;height:120pt" o:ole="">
                  <v:imagedata r:id="rId18" o:title=""/>
                </v:shape>
                <o:OLEObject Type="Embed" ProgID="PBrush" ShapeID="_x0000_i1027" DrawAspect="Content" ObjectID="_1814720118" r:id="rId19"/>
              </w:objec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93934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6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4</m:t>
                    </m:r>
                  </m:den>
                </m:f>
              </m:oMath>
            </m:oMathPara>
          </w:p>
          <w:p w:rsidR="00B2271C" w:rsidRPr="00FA28EE" w:rsidRDefault="00B2271C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2271C" w:rsidRPr="00FA28EE" w:rsidRDefault="00B2271C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28EE" w:rsidRPr="00FA28EE" w:rsidTr="00393934">
        <w:tc>
          <w:tcPr>
            <w:tcW w:w="675" w:type="dxa"/>
            <w:vAlign w:val="center"/>
          </w:tcPr>
          <w:p w:rsidR="000D2F98" w:rsidRPr="00FA28EE" w:rsidRDefault="000D2F9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vAlign w:val="center"/>
          </w:tcPr>
          <w:p w:rsidR="000D2F98" w:rsidRPr="00FA28EE" w:rsidRDefault="00393934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object w:dxaOrig="3510" w:dyaOrig="1965">
                <v:shape id="_x0000_i1028" type="#_x0000_t75" style="width:175.15pt;height:98.25pt" o:ole="">
                  <v:imagedata r:id="rId20" o:title=""/>
                </v:shape>
                <o:OLEObject Type="Embed" ProgID="PBrush" ShapeID="_x0000_i1028" DrawAspect="Content" ObjectID="_1814720119" r:id="rId21"/>
              </w:object>
            </w:r>
          </w:p>
        </w:tc>
        <w:tc>
          <w:tcPr>
            <w:tcW w:w="567" w:type="dxa"/>
            <w:vAlign w:val="center"/>
          </w:tcPr>
          <w:p w:rsidR="000D2F98" w:rsidRPr="00FA28EE" w:rsidRDefault="000D2F98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vAlign w:val="center"/>
          </w:tcPr>
          <w:p w:rsidR="000D2F98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1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2</m:t>
                    </m:r>
                  </m:den>
                </m:f>
              </m:oMath>
            </m:oMathPara>
          </w:p>
          <w:p w:rsidR="00B2271C" w:rsidRPr="00FA28EE" w:rsidRDefault="00B2271C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EB9" w:rsidRPr="00FA28EE" w:rsidRDefault="00F05EB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DB7" w:rsidRPr="00FA28EE" w:rsidRDefault="007C2DB7" w:rsidP="00FA28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048" w:rsidRPr="00FA28EE">
        <w:rPr>
          <w:rFonts w:ascii="Times New Roman" w:hAnsi="Times New Roman"/>
          <w:sz w:val="28"/>
          <w:szCs w:val="28"/>
          <w:lang w:eastAsia="ru-RU"/>
        </w:rPr>
        <w:t>1Б, 2Г, 3А, 4Б</w:t>
      </w:r>
      <w:r w:rsidR="00182F62" w:rsidRPr="00FA28EE">
        <w:rPr>
          <w:rFonts w:ascii="Times New Roman" w:hAnsi="Times New Roman"/>
          <w:sz w:val="28"/>
          <w:szCs w:val="28"/>
          <w:lang w:eastAsia="ru-RU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3</w:t>
      </w:r>
      <w:r w:rsidR="00906ACC" w:rsidRPr="00FA28EE">
        <w:rPr>
          <w:rFonts w:ascii="Times New Roman" w:hAnsi="Times New Roman"/>
          <w:sz w:val="28"/>
          <w:szCs w:val="28"/>
        </w:rPr>
        <w:t xml:space="preserve">. </w:t>
      </w:r>
      <w:r w:rsidR="00B2271C" w:rsidRPr="00FA28E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983927" w:rsidRPr="00FA28EE">
        <w:rPr>
          <w:rFonts w:ascii="Times New Roman" w:hAnsi="Times New Roman"/>
          <w:sz w:val="28"/>
          <w:szCs w:val="28"/>
        </w:rPr>
        <w:t>названием формулы</w:t>
      </w:r>
      <w:r w:rsidR="00B2271C" w:rsidRPr="00FA28EE">
        <w:rPr>
          <w:rFonts w:ascii="Times New Roman" w:hAnsi="Times New Roman"/>
          <w:sz w:val="28"/>
          <w:szCs w:val="28"/>
        </w:rPr>
        <w:t xml:space="preserve"> и </w:t>
      </w:r>
      <w:r w:rsidR="00983927" w:rsidRPr="00FA28EE">
        <w:rPr>
          <w:rFonts w:ascii="Times New Roman" w:hAnsi="Times New Roman"/>
          <w:sz w:val="28"/>
          <w:szCs w:val="28"/>
        </w:rPr>
        <w:t>ее видом</w:t>
      </w:r>
      <w:r w:rsidR="00906ACC" w:rsidRPr="00FA28EE">
        <w:rPr>
          <w:rFonts w:ascii="Times New Roman" w:hAnsi="Times New Roman"/>
          <w:sz w:val="28"/>
          <w:szCs w:val="28"/>
        </w:rPr>
        <w:t xml:space="preserve">:  </w:t>
      </w:r>
    </w:p>
    <w:p w:rsidR="00F05EB9" w:rsidRPr="00FA28EE" w:rsidRDefault="00F05EB9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A28EE" w:rsidRPr="00FA28EE" w:rsidTr="00B2271C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FA28EE" w:rsidRDefault="00983927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FA28EE" w:rsidRDefault="00983927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Вид</w:t>
            </w:r>
          </w:p>
        </w:tc>
      </w:tr>
      <w:tr w:rsidR="00FA28EE" w:rsidRPr="00FA28EE" w:rsidTr="00125E2B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vAlign w:val="center"/>
          </w:tcPr>
          <w:p w:rsidR="00F05EB9" w:rsidRPr="00FA28EE" w:rsidRDefault="00FF1FBA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Уравнение нейтральной линии при внецентренном растяжении-сжатии имеет вид (P – точка приложения силы)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vAlign w:val="center"/>
          </w:tcPr>
          <w:p w:rsidR="00F05EB9" w:rsidRPr="00FA28EE" w:rsidRDefault="006771AA" w:rsidP="00FA28E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z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0</m:t>
                </m:r>
              </m:oMath>
            </m:oMathPara>
          </w:p>
        </w:tc>
      </w:tr>
      <w:tr w:rsidR="00FA28EE" w:rsidRPr="00FA28EE" w:rsidTr="00125E2B"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vAlign w:val="center"/>
          </w:tcPr>
          <w:p w:rsidR="00F05EB9" w:rsidRPr="00FA28EE" w:rsidRDefault="00FF1FBA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Формула Ясинского для определения критических напряжений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vAlign w:val="center"/>
          </w:tcPr>
          <w:p w:rsidR="00F05EB9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max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σ</m:t>
                    </m:r>
                  </m:e>
                </m:d>
              </m:oMath>
            </m:oMathPara>
          </w:p>
        </w:tc>
      </w:tr>
      <w:tr w:rsidR="00F05EB9" w:rsidRPr="00FA28EE" w:rsidTr="00125E2B">
        <w:trPr>
          <w:trHeight w:val="557"/>
        </w:trPr>
        <w:tc>
          <w:tcPr>
            <w:tcW w:w="675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:rsidR="00F05EB9" w:rsidRPr="00FA28EE" w:rsidRDefault="00125E2B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Условие прочности при растяжении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F05EB9" w:rsidRPr="00FA28EE" w:rsidRDefault="00F05EB9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vAlign w:val="center"/>
          </w:tcPr>
          <w:p w:rsidR="00F05EB9" w:rsidRPr="00FA28EE" w:rsidRDefault="00FA28EE" w:rsidP="00FA28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oMath>
            </m:oMathPara>
          </w:p>
        </w:tc>
      </w:tr>
    </w:tbl>
    <w:p w:rsidR="007C2DB7" w:rsidRPr="00FA28EE" w:rsidRDefault="007C2DB7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950" w:rsidRPr="00FA28EE" w:rsidRDefault="007C2DB7" w:rsidP="00FA28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048" w:rsidRPr="00FA28EE">
        <w:rPr>
          <w:rFonts w:ascii="Times New Roman" w:hAnsi="Times New Roman"/>
          <w:sz w:val="28"/>
          <w:szCs w:val="28"/>
          <w:lang w:eastAsia="ru-RU"/>
        </w:rPr>
        <w:t>1А, 2В, 3Б</w:t>
      </w:r>
      <w:r w:rsidR="00FA28EE">
        <w:rPr>
          <w:rFonts w:ascii="Times New Roman" w:hAnsi="Times New Roman"/>
          <w:sz w:val="28"/>
          <w:szCs w:val="28"/>
          <w:lang w:eastAsia="ru-RU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A8304A" w:rsidRPr="00FA28EE" w:rsidRDefault="00A8304A" w:rsidP="00FA28E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4</w:t>
      </w:r>
      <w:r w:rsidR="00EF0EC7" w:rsidRPr="00FA28EE">
        <w:rPr>
          <w:rFonts w:ascii="Times New Roman" w:hAnsi="Times New Roman"/>
          <w:sz w:val="28"/>
          <w:szCs w:val="28"/>
        </w:rPr>
        <w:t xml:space="preserve">. </w:t>
      </w:r>
      <w:r w:rsidR="00B2271C" w:rsidRPr="00FA28E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17460" w:rsidRPr="00FA28EE">
        <w:rPr>
          <w:rFonts w:ascii="Times New Roman" w:hAnsi="Times New Roman"/>
          <w:sz w:val="28"/>
          <w:szCs w:val="28"/>
        </w:rPr>
        <w:t>методом</w:t>
      </w:r>
      <w:r w:rsidR="00B2271C" w:rsidRPr="00FA28EE">
        <w:rPr>
          <w:rFonts w:ascii="Times New Roman" w:hAnsi="Times New Roman"/>
          <w:sz w:val="28"/>
          <w:szCs w:val="28"/>
        </w:rPr>
        <w:t xml:space="preserve"> и </w:t>
      </w:r>
      <w:r w:rsidR="00217460" w:rsidRPr="00FA28EE">
        <w:rPr>
          <w:rFonts w:ascii="Times New Roman" w:hAnsi="Times New Roman"/>
          <w:sz w:val="28"/>
          <w:szCs w:val="28"/>
        </w:rPr>
        <w:t>его применением</w:t>
      </w:r>
      <w:r w:rsidR="00EF0EC7" w:rsidRPr="00FA28EE">
        <w:rPr>
          <w:rFonts w:ascii="Times New Roman" w:hAnsi="Times New Roman"/>
          <w:sz w:val="28"/>
          <w:szCs w:val="28"/>
        </w:rPr>
        <w:t>:</w:t>
      </w:r>
    </w:p>
    <w:p w:rsidR="00F05EB9" w:rsidRPr="00FA28EE" w:rsidRDefault="00F05EB9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FA28EE" w:rsidRDefault="00B2271C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FA28EE" w:rsidRDefault="00217460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F05EB9" w:rsidRPr="00FA28EE" w:rsidRDefault="0059213D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Метод начальных параметров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 сопротивлении материалов не применяется</w:t>
            </w:r>
            <w:r w:rsidR="00182F62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F05EB9" w:rsidRPr="00FA28EE" w:rsidRDefault="0059213D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Метод сечений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Используется для определения внутренних усилий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A28EE" w:rsidTr="00F05EB9">
        <w:tc>
          <w:tcPr>
            <w:tcW w:w="675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F05EB9" w:rsidRPr="00FA28EE" w:rsidRDefault="0059213D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Метод тонких деформаций</w:t>
            </w:r>
            <w:r w:rsidR="00182F62" w:rsidRPr="00FA28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05EB9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94" w:type="dxa"/>
          </w:tcPr>
          <w:p w:rsidR="00F05EB9" w:rsidRPr="00FA28EE" w:rsidRDefault="00217460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Применяется при определении величины деформаций.</w:t>
            </w:r>
          </w:p>
        </w:tc>
      </w:tr>
    </w:tbl>
    <w:p w:rsidR="007C2DB7" w:rsidRPr="00FA28EE" w:rsidRDefault="007C2DB7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DB7" w:rsidRPr="00FA28EE" w:rsidRDefault="007C2DB7" w:rsidP="00FA28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048" w:rsidRPr="00FA28EE">
        <w:rPr>
          <w:rFonts w:ascii="Times New Roman" w:hAnsi="Times New Roman"/>
          <w:sz w:val="28"/>
          <w:szCs w:val="28"/>
          <w:lang w:eastAsia="ru-RU"/>
        </w:rPr>
        <w:t>1В, 2Б, 3А</w:t>
      </w:r>
      <w:r w:rsidR="00FA28EE">
        <w:rPr>
          <w:rFonts w:ascii="Times New Roman" w:hAnsi="Times New Roman"/>
          <w:sz w:val="28"/>
          <w:szCs w:val="28"/>
          <w:lang w:eastAsia="ru-RU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EF0EC7" w:rsidRPr="00FA28EE" w:rsidRDefault="00EF0EC7" w:rsidP="00FA2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389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5</w:t>
      </w:r>
      <w:r w:rsidR="008A6389" w:rsidRPr="00FA28EE">
        <w:rPr>
          <w:rFonts w:ascii="Times New Roman" w:hAnsi="Times New Roman"/>
          <w:sz w:val="28"/>
          <w:szCs w:val="28"/>
        </w:rPr>
        <w:t xml:space="preserve">. </w:t>
      </w:r>
      <w:r w:rsidR="005D14B7" w:rsidRPr="00FA28EE">
        <w:rPr>
          <w:rFonts w:ascii="Times New Roman" w:hAnsi="Times New Roman"/>
          <w:sz w:val="28"/>
          <w:szCs w:val="28"/>
        </w:rPr>
        <w:t>При проверке устойчивости стержней, в расчете критической силы используется коэффициент приведения длины µ</w:t>
      </w:r>
      <w:r w:rsidR="008A6389" w:rsidRPr="00FA28EE">
        <w:rPr>
          <w:rFonts w:ascii="Times New Roman" w:hAnsi="Times New Roman"/>
          <w:sz w:val="28"/>
          <w:szCs w:val="28"/>
        </w:rPr>
        <w:t>.</w:t>
      </w:r>
      <w:r w:rsidR="005D14B7" w:rsidRPr="00FA28EE">
        <w:rPr>
          <w:rFonts w:ascii="Times New Roman" w:hAnsi="Times New Roman"/>
          <w:sz w:val="28"/>
          <w:szCs w:val="28"/>
        </w:rPr>
        <w:t xml:space="preserve"> Установите соответствие между вариантом закрепления стержня и значением коэффициента.</w:t>
      </w:r>
    </w:p>
    <w:p w:rsidR="00F05EB9" w:rsidRPr="00FA28EE" w:rsidRDefault="00F05EB9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4076"/>
        <w:gridCol w:w="552"/>
        <w:gridCol w:w="4331"/>
      </w:tblGrid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FA28EE" w:rsidRDefault="00B2271C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Изображение</w:t>
            </w: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FA28EE" w:rsidRDefault="005D14B7" w:rsidP="00FA28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B2271C"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начение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3840" w:dyaOrig="615">
                <v:shape id="_x0000_i1029" type="#_x0000_t75" style="width:193.15pt;height:30.75pt" o:ole="">
                  <v:imagedata r:id="rId22" o:title=""/>
                </v:shape>
                <o:OLEObject Type="Embed" ProgID="PBrush" ShapeID="_x0000_i1029" DrawAspect="Content" ObjectID="_1814720120" r:id="rId23"/>
              </w:object>
            </w:r>
          </w:p>
          <w:p w:rsidR="00B2271C" w:rsidRPr="00FA28EE" w:rsidRDefault="00B2271C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µ = 0,7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3660" w:dyaOrig="885">
                <v:shape id="_x0000_i1030" type="#_x0000_t75" style="width:182.25pt;height:45.4pt" o:ole="">
                  <v:imagedata r:id="rId24" o:title=""/>
                </v:shape>
                <o:OLEObject Type="Embed" ProgID="PBrush" ShapeID="_x0000_i1030" DrawAspect="Content" ObjectID="_1814720121" r:id="rId25"/>
              </w:object>
            </w:r>
          </w:p>
          <w:p w:rsidR="00B2271C" w:rsidRPr="00FA28EE" w:rsidRDefault="00B2271C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µ = 1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3690" w:dyaOrig="780">
                <v:shape id="_x0000_i1031" type="#_x0000_t75" style="width:184.5pt;height:38.25pt" o:ole="">
                  <v:imagedata r:id="rId26" o:title=""/>
                </v:shape>
                <o:OLEObject Type="Embed" ProgID="PBrush" ShapeID="_x0000_i1031" DrawAspect="Content" ObjectID="_1814720122" r:id="rId27"/>
              </w:object>
            </w:r>
          </w:p>
          <w:p w:rsidR="00B2271C" w:rsidRPr="00FA28EE" w:rsidRDefault="00B2271C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µ = 0,5</w:t>
            </w:r>
          </w:p>
        </w:tc>
      </w:tr>
      <w:tr w:rsidR="00FA28EE" w:rsidRPr="00FA28EE" w:rsidTr="00F05EB9">
        <w:tc>
          <w:tcPr>
            <w:tcW w:w="675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object w:dxaOrig="3615" w:dyaOrig="885">
                <v:shape id="_x0000_i1032" type="#_x0000_t75" style="width:181.5pt;height:45.4pt" o:ole="">
                  <v:imagedata r:id="rId28" o:title=""/>
                </v:shape>
                <o:OLEObject Type="Embed" ProgID="PBrush" ShapeID="_x0000_i1032" DrawAspect="Content" ObjectID="_1814720123" r:id="rId29"/>
              </w:object>
            </w:r>
          </w:p>
        </w:tc>
        <w:tc>
          <w:tcPr>
            <w:tcW w:w="567" w:type="dxa"/>
          </w:tcPr>
          <w:p w:rsidR="00F05EB9" w:rsidRPr="00FA28EE" w:rsidRDefault="00F05EB9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FA28EE" w:rsidRDefault="005D14B7" w:rsidP="00FA28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28EE">
              <w:rPr>
                <w:rFonts w:ascii="Times New Roman" w:hAnsi="Times New Roman"/>
                <w:sz w:val="28"/>
                <w:szCs w:val="28"/>
              </w:rPr>
              <w:t>µ = 2</w:t>
            </w:r>
          </w:p>
        </w:tc>
      </w:tr>
    </w:tbl>
    <w:p w:rsidR="002C70F3" w:rsidRPr="00FA28EE" w:rsidRDefault="002C70F3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70F3" w:rsidRPr="00FA28EE" w:rsidRDefault="002C70F3" w:rsidP="00FA28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048" w:rsidRPr="00FA28EE">
        <w:rPr>
          <w:rFonts w:ascii="Times New Roman" w:hAnsi="Times New Roman"/>
          <w:sz w:val="28"/>
          <w:szCs w:val="28"/>
          <w:lang w:eastAsia="ru-RU"/>
        </w:rPr>
        <w:t>1Б, 2Г, 3В, 4А</w:t>
      </w:r>
      <w:r w:rsidR="00182F62" w:rsidRPr="00FA28EE">
        <w:rPr>
          <w:rFonts w:ascii="Times New Roman" w:hAnsi="Times New Roman"/>
          <w:sz w:val="28"/>
          <w:szCs w:val="28"/>
          <w:lang w:eastAsia="ru-RU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8A6389" w:rsidRPr="00FA28EE" w:rsidRDefault="008A6389" w:rsidP="00FA2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62B81" w:rsidRPr="00FA28EE" w:rsidRDefault="00662B81" w:rsidP="00FA28E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62B81" w:rsidRPr="00FA28EE" w:rsidRDefault="00662B81" w:rsidP="00FA28E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5393" w:rsidRPr="00FA28EE" w:rsidRDefault="00662B8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62B81" w:rsidRPr="00FA28EE" w:rsidRDefault="00662B8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1. </w:t>
      </w:r>
      <w:r w:rsidR="0080238E" w:rsidRPr="00FA28EE">
        <w:rPr>
          <w:rFonts w:ascii="Times New Roman" w:hAnsi="Times New Roman"/>
          <w:sz w:val="28"/>
          <w:szCs w:val="28"/>
        </w:rPr>
        <w:t>Установите последовательность действий при</w:t>
      </w:r>
      <w:r w:rsidR="00470056" w:rsidRPr="00FA28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0056" w:rsidRPr="00FA28EE">
        <w:rPr>
          <w:rFonts w:ascii="Times New Roman" w:hAnsi="Times New Roman"/>
          <w:sz w:val="28"/>
          <w:szCs w:val="28"/>
        </w:rPr>
        <w:t>применении метода сечений</w:t>
      </w:r>
      <w:r w:rsidRPr="00FA28EE">
        <w:rPr>
          <w:rFonts w:ascii="Times New Roman" w:hAnsi="Times New Roman"/>
          <w:sz w:val="28"/>
          <w:szCs w:val="28"/>
        </w:rPr>
        <w:t>:</w:t>
      </w:r>
    </w:p>
    <w:p w:rsidR="00FF48A5" w:rsidRPr="00FA28EE" w:rsidRDefault="00FF48A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А)</w:t>
      </w:r>
      <w:r w:rsidRPr="00FA28EE">
        <w:rPr>
          <w:rFonts w:ascii="Times New Roman" w:hAnsi="Times New Roman"/>
          <w:sz w:val="28"/>
          <w:szCs w:val="28"/>
        </w:rPr>
        <w:tab/>
        <w:t>Отбрасываем одну из двух частей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Б)</w:t>
      </w:r>
      <w:r w:rsidRPr="00FA28EE">
        <w:rPr>
          <w:rFonts w:ascii="Times New Roman" w:hAnsi="Times New Roman"/>
          <w:sz w:val="28"/>
          <w:szCs w:val="28"/>
        </w:rPr>
        <w:tab/>
        <w:t>Мысленно рассекаем стержень на две части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В)</w:t>
      </w:r>
      <w:r w:rsidRPr="00FA28EE">
        <w:rPr>
          <w:rFonts w:ascii="Times New Roman" w:hAnsi="Times New Roman"/>
          <w:sz w:val="28"/>
          <w:szCs w:val="28"/>
        </w:rPr>
        <w:tab/>
        <w:t>Составляем уравнения равновесия для оставшейся части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Г)</w:t>
      </w:r>
      <w:r w:rsidRPr="00FA28EE">
        <w:rPr>
          <w:rFonts w:ascii="Times New Roman" w:hAnsi="Times New Roman"/>
          <w:sz w:val="28"/>
          <w:szCs w:val="28"/>
        </w:rPr>
        <w:tab/>
        <w:t>Заменяем действие отброшенной части на оставшуюся внутренними силами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FF48A5" w:rsidRPr="00FA28EE" w:rsidRDefault="00FF48A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FA28EE">
        <w:rPr>
          <w:rFonts w:ascii="Times New Roman" w:hAnsi="Times New Roman"/>
          <w:sz w:val="28"/>
          <w:szCs w:val="28"/>
        </w:rPr>
        <w:t xml:space="preserve">Б, </w:t>
      </w:r>
      <w:r w:rsidR="0080238E" w:rsidRPr="00FA28EE">
        <w:rPr>
          <w:rFonts w:ascii="Times New Roman" w:hAnsi="Times New Roman"/>
          <w:sz w:val="28"/>
          <w:szCs w:val="28"/>
        </w:rPr>
        <w:t>А</w:t>
      </w:r>
      <w:r w:rsidR="00C12056" w:rsidRPr="00FA28EE">
        <w:rPr>
          <w:rFonts w:ascii="Times New Roman" w:hAnsi="Times New Roman"/>
          <w:sz w:val="28"/>
          <w:szCs w:val="28"/>
        </w:rPr>
        <w:t xml:space="preserve">, </w:t>
      </w:r>
      <w:r w:rsidR="0080238E" w:rsidRPr="00FA28EE">
        <w:rPr>
          <w:rFonts w:ascii="Times New Roman" w:hAnsi="Times New Roman"/>
          <w:sz w:val="28"/>
          <w:szCs w:val="28"/>
        </w:rPr>
        <w:t>Г</w:t>
      </w:r>
      <w:r w:rsidR="00135393" w:rsidRPr="00FA28EE">
        <w:rPr>
          <w:rFonts w:ascii="Times New Roman" w:hAnsi="Times New Roman"/>
          <w:sz w:val="28"/>
          <w:szCs w:val="28"/>
        </w:rPr>
        <w:t xml:space="preserve">, </w:t>
      </w:r>
      <w:r w:rsidR="00C12056" w:rsidRPr="00FA28EE">
        <w:rPr>
          <w:rFonts w:ascii="Times New Roman" w:hAnsi="Times New Roman"/>
          <w:sz w:val="28"/>
          <w:szCs w:val="28"/>
        </w:rPr>
        <w:t>В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AE3CF9" w:rsidRPr="00FA28EE" w:rsidRDefault="00AE3CF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FA28EE" w:rsidRDefault="00B21812" w:rsidP="00FA2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2</w:t>
      </w:r>
      <w:r w:rsidR="00135393" w:rsidRPr="00FA28EE">
        <w:rPr>
          <w:rFonts w:ascii="Times New Roman" w:hAnsi="Times New Roman"/>
          <w:sz w:val="28"/>
          <w:szCs w:val="28"/>
        </w:rPr>
        <w:t xml:space="preserve">. </w:t>
      </w:r>
      <w:r w:rsidR="0080238E" w:rsidRPr="00FA28EE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действий при </w:t>
      </w:r>
      <w:r w:rsidR="007A0F4E" w:rsidRPr="00FA28EE">
        <w:rPr>
          <w:rFonts w:ascii="Times New Roman" w:hAnsi="Times New Roman"/>
          <w:sz w:val="28"/>
          <w:szCs w:val="28"/>
        </w:rPr>
        <w:t>расчете на прочность при изгибе</w:t>
      </w:r>
      <w:r w:rsidR="00AA2D8D" w:rsidRPr="00FA28EE">
        <w:rPr>
          <w:rFonts w:ascii="Times New Roman" w:hAnsi="Times New Roman"/>
          <w:sz w:val="28"/>
          <w:szCs w:val="28"/>
        </w:rPr>
        <w:t>.</w:t>
      </w:r>
    </w:p>
    <w:p w:rsidR="00FF48A5" w:rsidRPr="00FA28EE" w:rsidRDefault="00FF48A5" w:rsidP="00FA2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182F62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А)</w:t>
      </w:r>
      <w:r w:rsidRPr="00FA28EE">
        <w:rPr>
          <w:rFonts w:ascii="Times New Roman" w:hAnsi="Times New Roman"/>
          <w:sz w:val="28"/>
          <w:szCs w:val="28"/>
        </w:rPr>
        <w:tab/>
        <w:t>Определяем опасный участок.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Б)</w:t>
      </w:r>
      <w:r w:rsidRPr="00FA28EE">
        <w:rPr>
          <w:rFonts w:ascii="Times New Roman" w:hAnsi="Times New Roman"/>
          <w:sz w:val="28"/>
          <w:szCs w:val="28"/>
        </w:rPr>
        <w:tab/>
        <w:t>Строим эпюру поперечных сил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В)</w:t>
      </w:r>
      <w:r w:rsidRPr="00FA28EE">
        <w:rPr>
          <w:rFonts w:ascii="Times New Roman" w:hAnsi="Times New Roman"/>
          <w:sz w:val="28"/>
          <w:szCs w:val="28"/>
        </w:rPr>
        <w:tab/>
        <w:t>Строим эпюру изгибающих моментов.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Г)</w:t>
      </w:r>
      <w:r w:rsidRPr="00FA28EE">
        <w:rPr>
          <w:rFonts w:ascii="Times New Roman" w:hAnsi="Times New Roman"/>
          <w:sz w:val="28"/>
          <w:szCs w:val="28"/>
        </w:rPr>
        <w:tab/>
        <w:t>Определяем неизвестные реакции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tabs>
          <w:tab w:val="left" w:pos="5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Д)</w:t>
      </w:r>
      <w:r w:rsidRPr="00FA28EE">
        <w:rPr>
          <w:rFonts w:ascii="Times New Roman" w:hAnsi="Times New Roman"/>
          <w:sz w:val="28"/>
          <w:szCs w:val="28"/>
        </w:rPr>
        <w:tab/>
        <w:t>Записываем условие прочности для опасного участка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FF48A5" w:rsidRPr="00FA28EE" w:rsidRDefault="00FF48A5" w:rsidP="00FA2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574CEB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01D" w:rsidRPr="00FA28EE">
        <w:rPr>
          <w:rFonts w:ascii="Times New Roman" w:hAnsi="Times New Roman"/>
          <w:sz w:val="28"/>
          <w:szCs w:val="28"/>
        </w:rPr>
        <w:t>А</w:t>
      </w:r>
      <w:r w:rsidR="00135393" w:rsidRPr="00FA28EE">
        <w:rPr>
          <w:rFonts w:ascii="Times New Roman" w:hAnsi="Times New Roman"/>
          <w:sz w:val="28"/>
          <w:szCs w:val="28"/>
        </w:rPr>
        <w:t xml:space="preserve">, </w:t>
      </w:r>
      <w:r w:rsidR="007A0F4E" w:rsidRPr="00FA28EE">
        <w:rPr>
          <w:rFonts w:ascii="Times New Roman" w:hAnsi="Times New Roman"/>
          <w:sz w:val="28"/>
          <w:szCs w:val="28"/>
        </w:rPr>
        <w:t>Б</w:t>
      </w:r>
      <w:r w:rsidR="00135393" w:rsidRPr="00FA28EE">
        <w:rPr>
          <w:rFonts w:ascii="Times New Roman" w:hAnsi="Times New Roman"/>
          <w:sz w:val="28"/>
          <w:szCs w:val="28"/>
        </w:rPr>
        <w:t xml:space="preserve">, </w:t>
      </w:r>
      <w:r w:rsidR="007A0F4E" w:rsidRPr="00FA28EE">
        <w:rPr>
          <w:rFonts w:ascii="Times New Roman" w:hAnsi="Times New Roman"/>
          <w:sz w:val="28"/>
          <w:szCs w:val="28"/>
        </w:rPr>
        <w:t>В</w:t>
      </w:r>
      <w:r w:rsidR="00135393" w:rsidRPr="00FA28EE">
        <w:rPr>
          <w:rFonts w:ascii="Times New Roman" w:hAnsi="Times New Roman"/>
          <w:sz w:val="28"/>
          <w:szCs w:val="28"/>
        </w:rPr>
        <w:t xml:space="preserve">, </w:t>
      </w:r>
      <w:r w:rsidR="0080238E" w:rsidRPr="00FA28EE">
        <w:rPr>
          <w:rFonts w:ascii="Times New Roman" w:hAnsi="Times New Roman"/>
          <w:sz w:val="28"/>
          <w:szCs w:val="28"/>
        </w:rPr>
        <w:t>Г</w:t>
      </w:r>
      <w:r w:rsidR="007A0F4E" w:rsidRPr="00FA28EE">
        <w:rPr>
          <w:rFonts w:ascii="Times New Roman" w:hAnsi="Times New Roman"/>
          <w:sz w:val="28"/>
          <w:szCs w:val="28"/>
        </w:rPr>
        <w:t>, Д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2E621D" w:rsidRPr="00FA28EE" w:rsidRDefault="002E621D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B21812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lastRenderedPageBreak/>
        <w:t>3</w:t>
      </w:r>
      <w:r w:rsidR="00135393" w:rsidRPr="00FA28EE">
        <w:rPr>
          <w:rFonts w:ascii="Times New Roman" w:hAnsi="Times New Roman"/>
          <w:sz w:val="28"/>
          <w:szCs w:val="28"/>
        </w:rPr>
        <w:t xml:space="preserve">. </w:t>
      </w:r>
      <w:r w:rsidR="0054654F" w:rsidRPr="00FA28EE">
        <w:rPr>
          <w:rFonts w:ascii="Times New Roman" w:hAnsi="Times New Roman"/>
          <w:sz w:val="28"/>
          <w:szCs w:val="28"/>
        </w:rPr>
        <w:t>Установите последовательность построения эпюр внутренних усилий при изгибе.</w:t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А) Составляем аналитические выражения поперечной силы и изгибающего момента для произвольных сечений на каждом участке. </w:t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Б) По аналитическим выражениям строим </w:t>
      </w:r>
      <w:proofErr w:type="spellStart"/>
      <w:r w:rsidRPr="00FA28EE">
        <w:rPr>
          <w:rFonts w:ascii="Times New Roman" w:hAnsi="Times New Roman"/>
          <w:sz w:val="28"/>
          <w:szCs w:val="28"/>
        </w:rPr>
        <w:t>Эп.Q</w:t>
      </w:r>
      <w:proofErr w:type="spellEnd"/>
      <w:r w:rsidRPr="00FA28E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A28EE">
        <w:rPr>
          <w:rFonts w:ascii="Times New Roman" w:hAnsi="Times New Roman"/>
          <w:sz w:val="28"/>
          <w:szCs w:val="28"/>
        </w:rPr>
        <w:t>Эп.М</w:t>
      </w:r>
      <w:proofErr w:type="spellEnd"/>
      <w:r w:rsidRPr="00FA28EE">
        <w:rPr>
          <w:rFonts w:ascii="Times New Roman" w:hAnsi="Times New Roman"/>
          <w:sz w:val="28"/>
          <w:szCs w:val="28"/>
        </w:rPr>
        <w:t>.</w:t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В) Разбиваем балку на участки.</w:t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Г) Определяем опорные реакции (для консольных балок это необязательно).</w:t>
      </w:r>
    </w:p>
    <w:p w:rsidR="00C55950" w:rsidRPr="00FA28EE" w:rsidRDefault="00C55950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 Г, В, А, Б</w:t>
      </w:r>
      <w:r w:rsidR="00182F62" w:rsidRPr="00FA28EE">
        <w:rPr>
          <w:rFonts w:ascii="Times New Roman" w:hAnsi="Times New Roman"/>
          <w:sz w:val="28"/>
          <w:szCs w:val="28"/>
        </w:rPr>
        <w:t>.</w:t>
      </w:r>
      <w:r w:rsidRPr="00FA28EE">
        <w:rPr>
          <w:rFonts w:ascii="Times New Roman" w:hAnsi="Times New Roman"/>
          <w:sz w:val="28"/>
          <w:szCs w:val="28"/>
        </w:rPr>
        <w:t xml:space="preserve"> 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4</w:t>
      </w:r>
      <w:r w:rsidR="0054654F" w:rsidRPr="00FA28EE">
        <w:rPr>
          <w:rFonts w:ascii="Times New Roman" w:hAnsi="Times New Roman"/>
          <w:sz w:val="28"/>
          <w:szCs w:val="28"/>
        </w:rPr>
        <w:t xml:space="preserve">. Установите последовательность расчета </w:t>
      </w:r>
      <w:r w:rsidR="0054654F" w:rsidRPr="00FA28EE">
        <w:rPr>
          <w:rFonts w:ascii="Times New Roman" w:hAnsi="Times New Roman"/>
          <w:bCs/>
          <w:sz w:val="28"/>
          <w:szCs w:val="28"/>
          <w:lang w:eastAsia="uk-UA"/>
        </w:rPr>
        <w:t>неразрезных балок с помощью уравнения трех моментов:</w:t>
      </w:r>
    </w:p>
    <w:p w:rsidR="0054654F" w:rsidRPr="00FA28EE" w:rsidRDefault="0054654F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A28EE">
        <w:rPr>
          <w:rFonts w:ascii="Times New Roman" w:hAnsi="Times New Roman"/>
          <w:sz w:val="28"/>
          <w:szCs w:val="28"/>
        </w:rPr>
        <w:t>А)</w:t>
      </w:r>
      <w:r w:rsidRPr="00FA28EE">
        <w:rPr>
          <w:rFonts w:ascii="Times New Roman" w:hAnsi="Times New Roman"/>
          <w:bCs/>
          <w:sz w:val="28"/>
          <w:szCs w:val="28"/>
          <w:lang w:eastAsia="uk-UA"/>
        </w:rPr>
        <w:t xml:space="preserve"> Для каждого из пролетов балки строятся эпюры Q и М. </w:t>
      </w:r>
    </w:p>
    <w:p w:rsidR="0054654F" w:rsidRPr="00FA28EE" w:rsidRDefault="0054654F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A28EE">
        <w:rPr>
          <w:rFonts w:ascii="Times New Roman" w:hAnsi="Times New Roman"/>
          <w:bCs/>
          <w:sz w:val="28"/>
          <w:szCs w:val="28"/>
          <w:lang w:eastAsia="uk-UA"/>
        </w:rPr>
        <w:t>Б</w:t>
      </w:r>
      <w:r w:rsidRPr="00FA28EE">
        <w:rPr>
          <w:rFonts w:ascii="Times New Roman" w:hAnsi="Times New Roman"/>
          <w:sz w:val="28"/>
          <w:szCs w:val="28"/>
        </w:rPr>
        <w:t>)</w:t>
      </w:r>
      <w:r w:rsidRPr="00FA28EE">
        <w:rPr>
          <w:rFonts w:ascii="Times New Roman" w:hAnsi="Times New Roman"/>
          <w:bCs/>
          <w:sz w:val="28"/>
          <w:szCs w:val="28"/>
          <w:lang w:eastAsia="uk-UA"/>
        </w:rPr>
        <w:t xml:space="preserve"> Решается система уравнений трех моментов и определяются значения опорных моментов.</w:t>
      </w:r>
    </w:p>
    <w:p w:rsidR="0054654F" w:rsidRPr="00FA28EE" w:rsidRDefault="0054654F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A28EE">
        <w:rPr>
          <w:rFonts w:ascii="Times New Roman" w:hAnsi="Times New Roman"/>
          <w:bCs/>
          <w:sz w:val="28"/>
          <w:szCs w:val="28"/>
          <w:lang w:eastAsia="uk-UA"/>
        </w:rPr>
        <w:t>В</w:t>
      </w:r>
      <w:r w:rsidRPr="00FA28EE">
        <w:rPr>
          <w:rFonts w:ascii="Times New Roman" w:hAnsi="Times New Roman"/>
          <w:sz w:val="28"/>
          <w:szCs w:val="28"/>
        </w:rPr>
        <w:t>)</w:t>
      </w:r>
      <w:r w:rsidRPr="00FA28EE">
        <w:rPr>
          <w:rFonts w:ascii="Times New Roman" w:hAnsi="Times New Roman"/>
          <w:bCs/>
          <w:sz w:val="28"/>
          <w:szCs w:val="28"/>
          <w:lang w:eastAsia="uk-UA"/>
        </w:rPr>
        <w:t xml:space="preserve"> Составляется расчетная схема неразрезной балки.</w:t>
      </w:r>
    </w:p>
    <w:p w:rsidR="0054654F" w:rsidRPr="00FA28EE" w:rsidRDefault="0054654F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A28EE">
        <w:rPr>
          <w:rFonts w:ascii="Times New Roman" w:hAnsi="Times New Roman"/>
          <w:bCs/>
          <w:sz w:val="28"/>
          <w:szCs w:val="28"/>
          <w:lang w:eastAsia="uk-UA"/>
        </w:rPr>
        <w:t>Г</w:t>
      </w:r>
      <w:r w:rsidRPr="00FA28EE">
        <w:rPr>
          <w:rFonts w:ascii="Times New Roman" w:hAnsi="Times New Roman"/>
          <w:sz w:val="28"/>
          <w:szCs w:val="28"/>
        </w:rPr>
        <w:t>)</w:t>
      </w:r>
      <w:r w:rsidRPr="00FA28EE">
        <w:rPr>
          <w:rFonts w:ascii="Times New Roman" w:hAnsi="Times New Roman"/>
          <w:bCs/>
          <w:sz w:val="28"/>
          <w:szCs w:val="28"/>
          <w:lang w:eastAsia="uk-UA"/>
        </w:rPr>
        <w:t xml:space="preserve"> Составляются уравнения трех моментов для каждой пары пролетов.</w:t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A28EE">
        <w:rPr>
          <w:rFonts w:ascii="Times New Roman" w:hAnsi="Times New Roman"/>
          <w:bCs/>
          <w:sz w:val="28"/>
          <w:szCs w:val="28"/>
          <w:lang w:eastAsia="uk-UA"/>
        </w:rPr>
        <w:t>Д</w:t>
      </w:r>
      <w:r w:rsidRPr="00FA28EE">
        <w:rPr>
          <w:rFonts w:ascii="Times New Roman" w:hAnsi="Times New Roman"/>
          <w:sz w:val="28"/>
          <w:szCs w:val="28"/>
        </w:rPr>
        <w:t>)</w:t>
      </w:r>
      <w:r w:rsidRPr="00FA28EE">
        <w:rPr>
          <w:rFonts w:ascii="Times New Roman" w:hAnsi="Times New Roman"/>
          <w:bCs/>
          <w:sz w:val="28"/>
          <w:szCs w:val="28"/>
          <w:lang w:eastAsia="uk-UA"/>
        </w:rPr>
        <w:t xml:space="preserve"> Для каждого пролета балки строится эпюра изгибающих моментов от заданной внешней нагрузки.</w:t>
      </w:r>
    </w:p>
    <w:p w:rsidR="00C55950" w:rsidRPr="00FA28EE" w:rsidRDefault="00C55950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Правильный ответ: В, Д, Г, Б, А</w:t>
      </w:r>
      <w:r w:rsidR="00182F62"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E01EA3" w:rsidRPr="00FA28EE" w:rsidRDefault="00E01EA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2B81" w:rsidRPr="00FA28EE" w:rsidRDefault="00662B8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28E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662B81" w:rsidRPr="00FA28EE" w:rsidRDefault="00662B8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1. </w:t>
      </w:r>
      <w:r w:rsidR="00BE0B80" w:rsidRPr="00FA28EE">
        <w:rPr>
          <w:rFonts w:ascii="Times New Roman" w:hAnsi="Times New Roman"/>
          <w:sz w:val="28"/>
          <w:szCs w:val="28"/>
        </w:rPr>
        <w:t>Свойство материала сохранять некоторую часть деформации после снятия нагрузки называется___________________</w:t>
      </w:r>
      <w:r w:rsidR="001D33B8" w:rsidRPr="00FA28EE">
        <w:rPr>
          <w:rFonts w:ascii="Times New Roman" w:hAnsi="Times New Roman"/>
          <w:sz w:val="28"/>
          <w:szCs w:val="28"/>
        </w:rPr>
        <w:t xml:space="preserve">. </w:t>
      </w: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0B80" w:rsidRPr="00FA28EE">
        <w:rPr>
          <w:rFonts w:ascii="Times New Roman" w:hAnsi="Times New Roman"/>
          <w:sz w:val="28"/>
          <w:szCs w:val="28"/>
        </w:rPr>
        <w:t>пластичностью.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1D33B8" w:rsidRPr="00FA28EE" w:rsidRDefault="001D33B8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2</w:t>
      </w:r>
      <w:r w:rsidR="002E1771" w:rsidRPr="00FA28EE">
        <w:rPr>
          <w:rFonts w:ascii="Times New Roman" w:hAnsi="Times New Roman"/>
          <w:sz w:val="28"/>
          <w:szCs w:val="28"/>
        </w:rPr>
        <w:t xml:space="preserve">. </w:t>
      </w:r>
      <w:r w:rsidR="00BE0B80" w:rsidRPr="00FA28EE">
        <w:rPr>
          <w:rFonts w:ascii="Times New Roman" w:hAnsi="Times New Roman"/>
          <w:sz w:val="28"/>
          <w:szCs w:val="28"/>
        </w:rPr>
        <w:t>Колонна здания относится к классу</w:t>
      </w:r>
      <w:r w:rsidR="002E1771" w:rsidRPr="00FA28EE">
        <w:rPr>
          <w:rFonts w:ascii="Times New Roman" w:hAnsi="Times New Roman"/>
          <w:sz w:val="28"/>
          <w:szCs w:val="28"/>
        </w:rPr>
        <w:t xml:space="preserve"> __________. </w:t>
      </w:r>
    </w:p>
    <w:p w:rsidR="002E1771" w:rsidRPr="00FA28EE" w:rsidRDefault="002E1771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0B80" w:rsidRPr="00FA28EE">
        <w:rPr>
          <w:rFonts w:ascii="Times New Roman" w:hAnsi="Times New Roman"/>
          <w:sz w:val="28"/>
          <w:szCs w:val="28"/>
        </w:rPr>
        <w:t>стержней.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B21812" w:rsidRPr="00FA28EE" w:rsidRDefault="00B21812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3</w:t>
      </w:r>
      <w:r w:rsidR="00B21812" w:rsidRPr="00FA28EE">
        <w:rPr>
          <w:rFonts w:ascii="Times New Roman" w:hAnsi="Times New Roman"/>
          <w:sz w:val="28"/>
          <w:szCs w:val="28"/>
        </w:rPr>
        <w:t xml:space="preserve">. </w:t>
      </w:r>
      <w:r w:rsidR="00BE0B80" w:rsidRPr="00FA28EE">
        <w:rPr>
          <w:rFonts w:ascii="Times New Roman" w:hAnsi="Times New Roman"/>
          <w:sz w:val="28"/>
          <w:szCs w:val="28"/>
        </w:rPr>
        <w:t xml:space="preserve">Коэффициент Пуассона </w:t>
      </w:r>
      <w:r w:rsidR="00BE0B80" w:rsidRPr="00FA28EE">
        <w:rPr>
          <w:rFonts w:ascii="Times New Roman" w:hAnsi="Times New Roman"/>
          <w:i/>
          <w:iCs/>
          <w:sz w:val="28"/>
          <w:szCs w:val="28"/>
        </w:rPr>
        <w:t>µ</w:t>
      </w:r>
      <w:r w:rsidR="00BE0B80" w:rsidRPr="00FA28EE">
        <w:rPr>
          <w:rFonts w:ascii="Times New Roman" w:hAnsi="Times New Roman"/>
          <w:sz w:val="28"/>
          <w:szCs w:val="28"/>
        </w:rPr>
        <w:t xml:space="preserve"> для изотропного материала изменяется в пределах _______________</w:t>
      </w:r>
      <w:r w:rsidR="00B21812" w:rsidRPr="00FA28EE">
        <w:rPr>
          <w:rFonts w:ascii="Times New Roman" w:hAnsi="Times New Roman"/>
          <w:sz w:val="28"/>
          <w:szCs w:val="28"/>
        </w:rPr>
        <w:t xml:space="preserve">. </w:t>
      </w:r>
    </w:p>
    <w:p w:rsidR="00BE0B80" w:rsidRPr="00FA28EE" w:rsidRDefault="00B21812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0B80" w:rsidRPr="00FA28EE">
        <w:rPr>
          <w:rFonts w:ascii="Times New Roman" w:hAnsi="Times New Roman"/>
          <w:sz w:val="28"/>
          <w:szCs w:val="28"/>
        </w:rPr>
        <w:t>от 0 до 0,5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687864" w:rsidRPr="00FA28EE" w:rsidRDefault="0068786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FA28EE">
        <w:rPr>
          <w:rFonts w:ascii="Times New Roman" w:hAnsi="Times New Roman"/>
          <w:sz w:val="28"/>
          <w:szCs w:val="28"/>
        </w:rPr>
        <w:t xml:space="preserve">. </w:t>
      </w:r>
      <w:r w:rsidR="00BE0B80" w:rsidRPr="00FA28EE">
        <w:rPr>
          <w:rFonts w:ascii="Times New Roman" w:hAnsi="Times New Roman"/>
          <w:sz w:val="28"/>
          <w:szCs w:val="28"/>
        </w:rPr>
        <w:t>В сопротивлении материалов основным методом расчета на прочность является метод расчета по</w:t>
      </w:r>
      <w:r w:rsidR="00687864" w:rsidRPr="00FA28EE">
        <w:rPr>
          <w:rFonts w:ascii="Times New Roman" w:hAnsi="Times New Roman"/>
          <w:sz w:val="28"/>
          <w:szCs w:val="28"/>
        </w:rPr>
        <w:t xml:space="preserve"> __________.</w:t>
      </w:r>
    </w:p>
    <w:p w:rsidR="00687864" w:rsidRPr="00FA28EE" w:rsidRDefault="0068786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E0B80" w:rsidRPr="00FA28EE">
        <w:rPr>
          <w:rFonts w:ascii="Times New Roman" w:hAnsi="Times New Roman"/>
          <w:sz w:val="28"/>
          <w:szCs w:val="28"/>
        </w:rPr>
        <w:t>допускаемым напряжениям.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D379F0" w:rsidRPr="00FA28EE" w:rsidRDefault="00D379F0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62B81" w:rsidRPr="00FA28EE" w:rsidRDefault="00662B8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62B81" w:rsidRPr="00FA28EE" w:rsidRDefault="00662B81" w:rsidP="00FA28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" w:name="_Hlk194323372"/>
      <w:r w:rsidRPr="00FA28EE">
        <w:rPr>
          <w:rFonts w:ascii="Times New Roman" w:hAnsi="Times New Roman"/>
          <w:i/>
          <w:sz w:val="28"/>
          <w:szCs w:val="28"/>
        </w:rPr>
        <w:t>Дайте ответ на вопрос.</w:t>
      </w:r>
    </w:p>
    <w:bookmarkEnd w:id="1"/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1. На рисунке показан стержень длиной </w:t>
      </w:r>
      <w:r w:rsidRPr="00FA28EE">
        <w:rPr>
          <w:rFonts w:ascii="Times New Roman" w:hAnsi="Times New Roman"/>
          <w:i/>
          <w:sz w:val="28"/>
          <w:szCs w:val="28"/>
          <w:lang w:val="en-US"/>
        </w:rPr>
        <w:t>l</w:t>
      </w:r>
      <w:r w:rsidRPr="00FA28EE">
        <w:rPr>
          <w:rFonts w:ascii="Times New Roman" w:hAnsi="Times New Roman"/>
          <w:sz w:val="28"/>
          <w:szCs w:val="28"/>
        </w:rPr>
        <w:t xml:space="preserve"> = 15 см, работающий на кручение. Концевые сечения стержня повернулись относительно друг друга на угол </w:t>
      </w:r>
      <w:r w:rsidRPr="00FA28EE">
        <w:rPr>
          <w:rFonts w:ascii="Times New Roman" w:hAnsi="Times New Roman"/>
          <w:i/>
          <w:sz w:val="28"/>
          <w:szCs w:val="28"/>
        </w:rPr>
        <w:t>φ</w:t>
      </w:r>
      <w:r w:rsidRPr="00FA28EE">
        <w:rPr>
          <w:rFonts w:ascii="Times New Roman" w:hAnsi="Times New Roman"/>
          <w:sz w:val="28"/>
          <w:szCs w:val="28"/>
        </w:rPr>
        <w:t xml:space="preserve"> = 0,017 рад. Относительный угол закручивания равен…</w:t>
      </w:r>
    </w:p>
    <w:p w:rsidR="0054654F" w:rsidRPr="00FA28EE" w:rsidRDefault="0054654F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5F56CC3" wp14:editId="535A4683">
            <wp:extent cx="2153920" cy="1310640"/>
            <wp:effectExtent l="0" t="0" r="0" b="3810"/>
            <wp:docPr id="1305043000" name="Рисунок 130504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5" t="4001" b="9146"/>
                    <a:stretch/>
                  </pic:blipFill>
                  <pic:spPr bwMode="auto">
                    <a:xfrm>
                      <a:off x="0" y="0"/>
                      <a:ext cx="2153920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A28EE">
        <w:rPr>
          <w:rFonts w:ascii="Times New Roman" w:hAnsi="Times New Roman"/>
          <w:position w:val="-28"/>
          <w:sz w:val="28"/>
          <w:szCs w:val="28"/>
          <w:lang w:eastAsia="uk-UA"/>
        </w:rPr>
        <w:object w:dxaOrig="3860" w:dyaOrig="720">
          <v:shape id="_x0000_i1033" type="#_x0000_t75" style="width:192.75pt;height:37.5pt" o:ole="">
            <v:imagedata r:id="rId31" o:title=""/>
          </v:shape>
          <o:OLEObject Type="Embed" ProgID="Equation.3" ShapeID="_x0000_i1033" DrawAspect="Content" ObjectID="_1814720124" r:id="rId32"/>
        </w:object>
      </w:r>
      <w:r w:rsidRPr="00FA28EE">
        <w:rPr>
          <w:rFonts w:ascii="Times New Roman" w:hAnsi="Times New Roman"/>
          <w:sz w:val="28"/>
          <w:szCs w:val="28"/>
          <w:lang w:eastAsia="uk-UA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4E3FF7" w:rsidRPr="00FA28EE" w:rsidRDefault="004E3FF7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4E3FF7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A28EE">
        <w:rPr>
          <w:rFonts w:ascii="Times New Roman" w:hAnsi="Times New Roman"/>
          <w:sz w:val="28"/>
          <w:szCs w:val="28"/>
        </w:rPr>
        <w:t>2.</w:t>
      </w:r>
      <w:r w:rsidR="00372804" w:rsidRPr="00FA28EE">
        <w:rPr>
          <w:rFonts w:ascii="Times New Roman" w:hAnsi="Times New Roman"/>
          <w:sz w:val="28"/>
          <w:szCs w:val="28"/>
        </w:rPr>
        <w:t xml:space="preserve"> 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Консольная балка длиной </w:t>
      </w:r>
      <w:r w:rsidR="0054654F" w:rsidRPr="00FA28EE">
        <w:rPr>
          <w:rFonts w:ascii="Times New Roman" w:hAnsi="Times New Roman"/>
          <w:i/>
          <w:sz w:val="28"/>
          <w:szCs w:val="28"/>
          <w:lang w:eastAsia="uk-UA"/>
        </w:rPr>
        <w:t>2</w:t>
      </w:r>
      <w:r w:rsidR="0054654F" w:rsidRPr="00FA28EE">
        <w:rPr>
          <w:rFonts w:ascii="Times New Roman" w:hAnsi="Times New Roman"/>
          <w:i/>
          <w:sz w:val="28"/>
          <w:szCs w:val="28"/>
          <w:lang w:val="en-US" w:eastAsia="uk-UA"/>
        </w:rPr>
        <w:t>l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 нагружена силами </w:t>
      </w:r>
      <w:r w:rsidR="0054654F" w:rsidRPr="00FA28EE">
        <w:rPr>
          <w:rFonts w:ascii="Times New Roman" w:hAnsi="Times New Roman"/>
          <w:position w:val="-12"/>
          <w:sz w:val="28"/>
          <w:szCs w:val="28"/>
          <w:lang w:eastAsia="uk-UA"/>
        </w:rPr>
        <w:object w:dxaOrig="279" w:dyaOrig="380">
          <v:shape id="_x0000_i1034" type="#_x0000_t75" style="width:13.5pt;height:17.25pt" o:ole="">
            <v:imagedata r:id="rId33" o:title=""/>
          </v:shape>
          <o:OLEObject Type="Embed" ProgID="Equation.3" ShapeID="_x0000_i1034" DrawAspect="Content" ObjectID="_1814720125" r:id="rId34"/>
        </w:objec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 и </w:t>
      </w:r>
      <w:r w:rsidR="0054654F" w:rsidRPr="00FA28EE">
        <w:rPr>
          <w:rFonts w:ascii="Times New Roman" w:hAnsi="Times New Roman"/>
          <w:position w:val="-4"/>
          <w:sz w:val="28"/>
          <w:szCs w:val="28"/>
        </w:rPr>
        <w:object w:dxaOrig="240" w:dyaOrig="279">
          <v:shape id="_x0000_i1035" type="#_x0000_t75" style="width:12.75pt;height:13.5pt" o:ole="">
            <v:imagedata r:id="rId35" o:title=""/>
          </v:shape>
          <o:OLEObject Type="Embed" ProgID="Equation.3" ShapeID="_x0000_i1035" DrawAspect="Content" ObjectID="_1814720126" r:id="rId36"/>
        </w:objec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. Сечение </w:t>
      </w:r>
      <w:r w:rsidR="0054654F" w:rsidRPr="00FA28EE">
        <w:rPr>
          <w:rFonts w:ascii="Times New Roman" w:hAnsi="Times New Roman"/>
          <w:sz w:val="28"/>
          <w:szCs w:val="28"/>
          <w:lang w:val="en-US" w:eastAsia="uk-UA"/>
        </w:rPr>
        <w:t>I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>-</w:t>
      </w:r>
      <w:r w:rsidR="0054654F" w:rsidRPr="00FA28EE">
        <w:rPr>
          <w:rFonts w:ascii="Times New Roman" w:hAnsi="Times New Roman"/>
          <w:sz w:val="28"/>
          <w:szCs w:val="28"/>
          <w:lang w:val="en-US" w:eastAsia="uk-UA"/>
        </w:rPr>
        <w:t>I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 расположено бесконечно близко к заделке. Изгибающий момент в сечении </w:t>
      </w:r>
      <w:r w:rsidR="0054654F" w:rsidRPr="00FA28EE">
        <w:rPr>
          <w:rFonts w:ascii="Times New Roman" w:hAnsi="Times New Roman"/>
          <w:sz w:val="28"/>
          <w:szCs w:val="28"/>
          <w:lang w:val="en-US" w:eastAsia="uk-UA"/>
        </w:rPr>
        <w:t>I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>-</w:t>
      </w:r>
      <w:r w:rsidR="0054654F" w:rsidRPr="00FA28EE">
        <w:rPr>
          <w:rFonts w:ascii="Times New Roman" w:hAnsi="Times New Roman"/>
          <w:sz w:val="28"/>
          <w:szCs w:val="28"/>
          <w:lang w:val="en-US" w:eastAsia="uk-UA"/>
        </w:rPr>
        <w:t>I</w:t>
      </w:r>
      <w:r w:rsidR="0054654F" w:rsidRPr="00FA28EE">
        <w:rPr>
          <w:rFonts w:ascii="Times New Roman" w:hAnsi="Times New Roman"/>
          <w:sz w:val="28"/>
          <w:szCs w:val="28"/>
          <w:lang w:eastAsia="uk-UA"/>
        </w:rPr>
        <w:t xml:space="preserve"> равен нулю, если значение силы равно…</w:t>
      </w:r>
    </w:p>
    <w:p w:rsidR="0054654F" w:rsidRPr="00FA28EE" w:rsidRDefault="0054654F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FA28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13096E" wp14:editId="655D7F4D">
            <wp:extent cx="2228850" cy="1209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A28EE">
        <w:rPr>
          <w:rFonts w:ascii="Times New Roman" w:hAnsi="Times New Roman"/>
          <w:position w:val="-12"/>
          <w:sz w:val="28"/>
          <w:szCs w:val="28"/>
          <w:lang w:eastAsia="uk-UA"/>
        </w:rPr>
        <w:object w:dxaOrig="900" w:dyaOrig="380">
          <v:shape id="_x0000_i1036" type="#_x0000_t75" style="width:45.4pt;height:17.25pt" o:ole="">
            <v:imagedata r:id="rId38" o:title=""/>
          </v:shape>
          <o:OLEObject Type="Embed" ProgID="Equation.3" ShapeID="_x0000_i1036" DrawAspect="Content" ObjectID="_1814720127" r:id="rId39"/>
        </w:object>
      </w:r>
      <w:r w:rsidRPr="00FA28EE">
        <w:rPr>
          <w:rFonts w:ascii="Times New Roman" w:hAnsi="Times New Roman"/>
          <w:sz w:val="28"/>
          <w:szCs w:val="28"/>
          <w:lang w:eastAsia="uk-UA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263D7A" w:rsidRPr="00FA28EE" w:rsidRDefault="00263D7A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54F" w:rsidRPr="00FA28EE" w:rsidRDefault="00263D7A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3. </w:t>
      </w:r>
      <w:r w:rsidR="0054654F" w:rsidRPr="00FA28EE">
        <w:rPr>
          <w:rFonts w:ascii="Times New Roman" w:hAnsi="Times New Roman"/>
          <w:sz w:val="28"/>
          <w:szCs w:val="28"/>
        </w:rPr>
        <w:t xml:space="preserve">Сплошной однородный стержень круглого поперечного сечения диаметром </w:t>
      </w:r>
      <w:r w:rsidR="0054654F" w:rsidRPr="00FA28EE">
        <w:rPr>
          <w:rFonts w:ascii="Times New Roman" w:hAnsi="Times New Roman"/>
          <w:i/>
          <w:sz w:val="28"/>
          <w:szCs w:val="28"/>
          <w:lang w:val="en-US"/>
        </w:rPr>
        <w:t>d</w:t>
      </w:r>
      <w:r w:rsidR="0054654F" w:rsidRPr="00FA28EE">
        <w:rPr>
          <w:rFonts w:ascii="Times New Roman" w:hAnsi="Times New Roman"/>
          <w:sz w:val="28"/>
          <w:szCs w:val="28"/>
        </w:rPr>
        <w:t xml:space="preserve"> нагружен так, как показано на рисунке. Нормальные напряжения в сечении 1-1 равны…</w:t>
      </w:r>
    </w:p>
    <w:p w:rsidR="0054654F" w:rsidRPr="00FA28EE" w:rsidRDefault="0054654F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37220C" wp14:editId="48221122">
            <wp:extent cx="1047750" cy="1370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" r="8870" b="8163"/>
                    <a:stretch/>
                  </pic:blipFill>
                  <pic:spPr bwMode="auto">
                    <a:xfrm>
                      <a:off x="0" y="0"/>
                      <a:ext cx="1047867" cy="137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54F" w:rsidRPr="00FA28EE" w:rsidRDefault="0054654F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lastRenderedPageBreak/>
        <w:t>Правильный ответ: 0.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9538D" w:rsidRPr="00FA28EE" w:rsidRDefault="00F9538D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A28E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:rsidR="0054654F" w:rsidRPr="00FA28EE" w:rsidRDefault="0054654F" w:rsidP="00FA28EE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FA28EE">
        <w:rPr>
          <w:rFonts w:ascii="Times New Roman" w:hAnsi="Times New Roman"/>
          <w:bCs/>
          <w:i/>
          <w:iCs/>
          <w:sz w:val="28"/>
          <w:szCs w:val="28"/>
        </w:rPr>
        <w:t>Решите задачу. Приведите полное решение задачи.</w:t>
      </w:r>
    </w:p>
    <w:p w:rsidR="003A5275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1</w:t>
      </w:r>
      <w:r w:rsidR="00135393" w:rsidRPr="00FA28EE">
        <w:rPr>
          <w:rFonts w:ascii="Times New Roman" w:hAnsi="Times New Roman"/>
          <w:sz w:val="28"/>
          <w:szCs w:val="28"/>
        </w:rPr>
        <w:t xml:space="preserve">. </w:t>
      </w:r>
      <w:r w:rsidR="003A5275" w:rsidRPr="00FA28EE">
        <w:rPr>
          <w:rFonts w:ascii="Times New Roman" w:hAnsi="Times New Roman"/>
          <w:sz w:val="28"/>
          <w:szCs w:val="28"/>
        </w:rPr>
        <w:t xml:space="preserve">Абсолютно жесткий элемент поддерживается упругим стержнем 1. Сила </w:t>
      </w:r>
      <w:r w:rsidR="003A5275" w:rsidRPr="00FA28EE">
        <w:rPr>
          <w:rFonts w:ascii="Times New Roman" w:hAnsi="Times New Roman"/>
          <w:i/>
          <w:sz w:val="28"/>
          <w:szCs w:val="28"/>
        </w:rPr>
        <w:t>Р</w:t>
      </w:r>
      <w:r w:rsidR="003A5275" w:rsidRPr="00FA28EE">
        <w:rPr>
          <w:rFonts w:ascii="Times New Roman" w:hAnsi="Times New Roman"/>
          <w:sz w:val="28"/>
          <w:szCs w:val="28"/>
        </w:rPr>
        <w:t xml:space="preserve">, длина </w:t>
      </w:r>
      <w:r w:rsidR="003A5275" w:rsidRPr="00FA28EE">
        <w:rPr>
          <w:rFonts w:ascii="Times New Roman" w:hAnsi="Times New Roman"/>
          <w:i/>
          <w:sz w:val="28"/>
          <w:szCs w:val="28"/>
          <w:lang w:val="en-US"/>
        </w:rPr>
        <w:t>L</w:t>
      </w:r>
      <w:r w:rsidR="003A5275" w:rsidRPr="00FA28EE">
        <w:rPr>
          <w:rFonts w:ascii="Times New Roman" w:hAnsi="Times New Roman"/>
          <w:i/>
          <w:sz w:val="28"/>
          <w:szCs w:val="28"/>
        </w:rPr>
        <w:t xml:space="preserve">, </w:t>
      </w:r>
      <w:r w:rsidR="003A5275" w:rsidRPr="00FA28EE">
        <w:rPr>
          <w:rFonts w:ascii="Times New Roman" w:hAnsi="Times New Roman"/>
          <w:sz w:val="28"/>
          <w:szCs w:val="28"/>
        </w:rPr>
        <w:t>диаметр</w:t>
      </w:r>
      <w:r w:rsidR="003A5275" w:rsidRPr="00FA28EE">
        <w:rPr>
          <w:rFonts w:ascii="Times New Roman" w:hAnsi="Times New Roman"/>
          <w:i/>
          <w:sz w:val="28"/>
          <w:szCs w:val="28"/>
        </w:rPr>
        <w:t xml:space="preserve"> </w:t>
      </w:r>
      <w:r w:rsidR="003A5275" w:rsidRPr="00FA28EE">
        <w:rPr>
          <w:rFonts w:ascii="Times New Roman" w:hAnsi="Times New Roman"/>
          <w:i/>
          <w:sz w:val="28"/>
          <w:szCs w:val="28"/>
          <w:lang w:val="en-US"/>
        </w:rPr>
        <w:t>d</w:t>
      </w:r>
      <w:r w:rsidR="003A5275" w:rsidRPr="00FA28EE">
        <w:rPr>
          <w:rFonts w:ascii="Times New Roman" w:hAnsi="Times New Roman"/>
          <w:i/>
          <w:sz w:val="28"/>
          <w:szCs w:val="28"/>
        </w:rPr>
        <w:t xml:space="preserve"> </w:t>
      </w:r>
      <w:r w:rsidR="003A5275" w:rsidRPr="00FA28EE">
        <w:rPr>
          <w:rFonts w:ascii="Times New Roman" w:hAnsi="Times New Roman"/>
          <w:sz w:val="28"/>
          <w:szCs w:val="28"/>
        </w:rPr>
        <w:t xml:space="preserve">и модуль упругости материала стержня </w:t>
      </w:r>
      <w:r w:rsidR="003A5275" w:rsidRPr="00FA28EE">
        <w:rPr>
          <w:rFonts w:ascii="Times New Roman" w:hAnsi="Times New Roman"/>
          <w:i/>
          <w:sz w:val="28"/>
          <w:szCs w:val="28"/>
        </w:rPr>
        <w:t>Е</w:t>
      </w:r>
      <w:r w:rsidR="003A5275" w:rsidRPr="00FA28EE">
        <w:rPr>
          <w:rFonts w:ascii="Times New Roman" w:hAnsi="Times New Roman"/>
          <w:sz w:val="28"/>
          <w:szCs w:val="28"/>
        </w:rPr>
        <w:t xml:space="preserve"> известны. Линейная продольная деформация стержня 1 равна…</w:t>
      </w:r>
    </w:p>
    <w:p w:rsidR="003A5275" w:rsidRPr="00FA28EE" w:rsidRDefault="003A5275" w:rsidP="00FA28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FA36A6" wp14:editId="2B0F5F0A">
            <wp:extent cx="2718453" cy="2495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4" r="2679" b="3535"/>
                    <a:stretch/>
                  </pic:blipFill>
                  <pic:spPr bwMode="auto">
                    <a:xfrm>
                      <a:off x="0" y="0"/>
                      <a:ext cx="2728492" cy="250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275" w:rsidRPr="00FA28EE" w:rsidRDefault="003A5275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 </w:t>
      </w:r>
    </w:p>
    <w:p w:rsidR="00047048" w:rsidRPr="00FA28EE" w:rsidRDefault="00C55950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Время выполнения</w:t>
      </w:r>
      <w:r w:rsidR="00047048" w:rsidRPr="00FA28EE">
        <w:rPr>
          <w:rFonts w:ascii="Times New Roman" w:hAnsi="Times New Roman"/>
          <w:sz w:val="28"/>
          <w:szCs w:val="28"/>
        </w:rPr>
        <w:t xml:space="preserve">: </w:t>
      </w:r>
      <w:r w:rsidR="00047048" w:rsidRPr="00FA28EE">
        <w:rPr>
          <w:rFonts w:ascii="Times New Roman" w:hAnsi="Times New Roman"/>
          <w:sz w:val="28"/>
          <w:szCs w:val="28"/>
          <w:lang w:val="uk-UA"/>
        </w:rPr>
        <w:t>20</w:t>
      </w:r>
      <w:r w:rsidR="00047048" w:rsidRPr="00FA28EE">
        <w:rPr>
          <w:rFonts w:ascii="Times New Roman" w:hAnsi="Times New Roman"/>
          <w:sz w:val="28"/>
          <w:szCs w:val="28"/>
        </w:rPr>
        <w:t xml:space="preserve"> мин.</w:t>
      </w:r>
    </w:p>
    <w:p w:rsidR="003A5275" w:rsidRPr="00FA28EE" w:rsidRDefault="003A5275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Ожидаемый результат: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275" w:rsidRPr="00FA28EE" w:rsidRDefault="003A5275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7BDC938" wp14:editId="16DD20DE">
            <wp:extent cx="2768424" cy="1390650"/>
            <wp:effectExtent l="0" t="0" r="0" b="0"/>
            <wp:docPr id="628576872" name="Рисунок 62857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985" cy="139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Рассмотрим равновесие элемента. Условие равновесия: </w:t>
      </w:r>
      <w:r w:rsidRPr="00FA28EE">
        <w:rPr>
          <w:rFonts w:ascii="Times New Roman" w:hAnsi="Times New Roman"/>
          <w:position w:val="-12"/>
          <w:sz w:val="28"/>
          <w:szCs w:val="28"/>
        </w:rPr>
        <w:object w:dxaOrig="3260" w:dyaOrig="460">
          <v:shape id="_x0000_i1037" type="#_x0000_t75" style="width:162.4pt;height:23.25pt" o:ole="">
            <v:imagedata r:id="rId43" o:title=""/>
          </v:shape>
          <o:OLEObject Type="Embed" ProgID="Equation.3" ShapeID="_x0000_i1037" DrawAspect="Content" ObjectID="_1814720128" r:id="rId44"/>
        </w:object>
      </w:r>
      <w:r w:rsidRPr="00FA28EE">
        <w:rPr>
          <w:rFonts w:ascii="Times New Roman" w:hAnsi="Times New Roman"/>
          <w:sz w:val="28"/>
          <w:szCs w:val="28"/>
        </w:rPr>
        <w:t xml:space="preserve"> Откуда </w:t>
      </w:r>
      <w:r w:rsidRPr="00FA28EE">
        <w:rPr>
          <w:rFonts w:ascii="Times New Roman" w:hAnsi="Times New Roman"/>
          <w:position w:val="-6"/>
          <w:sz w:val="28"/>
          <w:szCs w:val="28"/>
        </w:rPr>
        <w:object w:dxaOrig="859" w:dyaOrig="300">
          <v:shape id="_x0000_i1038" type="#_x0000_t75" style="width:42pt;height:15.4pt" o:ole="">
            <v:imagedata r:id="rId45" o:title=""/>
          </v:shape>
          <o:OLEObject Type="Embed" ProgID="Equation.3" ShapeID="_x0000_i1038" DrawAspect="Content" ObjectID="_1814720129" r:id="rId46"/>
        </w:object>
      </w:r>
      <w:r w:rsidRPr="00FA28EE">
        <w:rPr>
          <w:rFonts w:ascii="Times New Roman" w:hAnsi="Times New Roman"/>
          <w:sz w:val="28"/>
          <w:szCs w:val="28"/>
        </w:rPr>
        <w:t xml:space="preserve">. Напряжение </w:t>
      </w:r>
      <w:r w:rsidRPr="00FA28EE">
        <w:rPr>
          <w:rFonts w:ascii="Times New Roman" w:hAnsi="Times New Roman"/>
          <w:position w:val="-32"/>
          <w:sz w:val="28"/>
          <w:szCs w:val="28"/>
        </w:rPr>
        <w:object w:dxaOrig="1540" w:dyaOrig="760">
          <v:shape id="_x0000_i1039" type="#_x0000_t75" style="width:77.25pt;height:38.25pt" o:ole="">
            <v:imagedata r:id="rId47" o:title=""/>
          </v:shape>
          <o:OLEObject Type="Embed" ProgID="Equation.3" ShapeID="_x0000_i1039" DrawAspect="Content" ObjectID="_1814720130" r:id="rId48"/>
        </w:object>
      </w:r>
      <w:r w:rsidRPr="00FA28EE">
        <w:rPr>
          <w:rFonts w:ascii="Times New Roman" w:hAnsi="Times New Roman"/>
          <w:sz w:val="28"/>
          <w:szCs w:val="28"/>
        </w:rPr>
        <w:t xml:space="preserve">. Из закона Гука </w:t>
      </w:r>
      <w:r w:rsidRPr="00FA28EE">
        <w:rPr>
          <w:rFonts w:ascii="Times New Roman" w:hAnsi="Times New Roman"/>
          <w:position w:val="-32"/>
          <w:sz w:val="28"/>
          <w:szCs w:val="28"/>
        </w:rPr>
        <w:object w:dxaOrig="1620" w:dyaOrig="760">
          <v:shape id="_x0000_i1040" type="#_x0000_t75" style="width:81.4pt;height:38.25pt" o:ole="">
            <v:imagedata r:id="rId49" o:title=""/>
          </v:shape>
          <o:OLEObject Type="Embed" ProgID="Equation.3" ShapeID="_x0000_i1040" DrawAspect="Content" ObjectID="_1814720131" r:id="rId50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A28EE">
        <w:rPr>
          <w:rFonts w:ascii="Times New Roman" w:hAnsi="Times New Roman"/>
          <w:position w:val="-32"/>
          <w:sz w:val="28"/>
          <w:szCs w:val="28"/>
        </w:rPr>
        <w:object w:dxaOrig="1620" w:dyaOrig="760">
          <v:shape id="_x0000_i1041" type="#_x0000_t75" style="width:81.4pt;height:38.25pt" o:ole="">
            <v:imagedata r:id="rId49" o:title=""/>
          </v:shape>
          <o:OLEObject Type="Embed" ProgID="Equation.3" ShapeID="_x0000_i1041" DrawAspect="Content" ObjectID="_1814720132" r:id="rId51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10239E" w:rsidRPr="00FA28EE" w:rsidRDefault="0010239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Критерии оценивания</w:t>
      </w:r>
      <w:proofErr w:type="gramStart"/>
      <w:r w:rsidRPr="00FA28EE">
        <w:rPr>
          <w:rFonts w:ascii="Times New Roman" w:hAnsi="Times New Roman"/>
          <w:sz w:val="28"/>
          <w:szCs w:val="28"/>
        </w:rPr>
        <w:t>: Правильно</w:t>
      </w:r>
      <w:proofErr w:type="gramEnd"/>
      <w:r w:rsidRPr="00FA28EE">
        <w:rPr>
          <w:rFonts w:ascii="Times New Roman" w:hAnsi="Times New Roman"/>
          <w:sz w:val="28"/>
          <w:szCs w:val="28"/>
        </w:rPr>
        <w:t xml:space="preserve"> составленное у</w:t>
      </w:r>
      <w:r w:rsidR="00FC166C" w:rsidRPr="00FA28EE">
        <w:rPr>
          <w:rFonts w:ascii="Times New Roman" w:hAnsi="Times New Roman"/>
          <w:sz w:val="28"/>
          <w:szCs w:val="28"/>
        </w:rPr>
        <w:t>словие</w:t>
      </w:r>
      <w:r w:rsidRPr="00FA28EE">
        <w:rPr>
          <w:rFonts w:ascii="Times New Roman" w:hAnsi="Times New Roman"/>
          <w:sz w:val="28"/>
          <w:szCs w:val="28"/>
        </w:rPr>
        <w:t xml:space="preserve"> равновесия</w:t>
      </w:r>
      <w:r w:rsidR="00FC166C" w:rsidRPr="00FA28EE">
        <w:rPr>
          <w:rFonts w:ascii="Times New Roman" w:hAnsi="Times New Roman"/>
          <w:sz w:val="28"/>
          <w:szCs w:val="28"/>
        </w:rPr>
        <w:t xml:space="preserve">, результат </w:t>
      </w:r>
      <w:r w:rsidR="00530FFB" w:rsidRPr="00FA28EE">
        <w:rPr>
          <w:rFonts w:ascii="Times New Roman" w:hAnsi="Times New Roman"/>
          <w:sz w:val="28"/>
          <w:szCs w:val="28"/>
        </w:rPr>
        <w:t>должен соответствовать</w:t>
      </w:r>
      <w:r w:rsidR="00FC166C" w:rsidRPr="00FA28EE">
        <w:rPr>
          <w:rFonts w:ascii="Times New Roman" w:hAnsi="Times New Roman"/>
          <w:sz w:val="28"/>
          <w:szCs w:val="28"/>
        </w:rPr>
        <w:t xml:space="preserve"> правильному ответу.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4D16BC" w:rsidRPr="00FA28EE" w:rsidRDefault="004D16BC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A28EE" w:rsidRDefault="00135393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275" w:rsidRPr="00FA28EE" w:rsidRDefault="00E9247D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Консольная балка прямоугольного сечения с размерами </w:t>
      </w:r>
      <w:r w:rsidR="003A5275" w:rsidRPr="00FA28EE">
        <w:rPr>
          <w:rFonts w:ascii="Times New Roman" w:hAnsi="Times New Roman"/>
          <w:bCs/>
          <w:i/>
          <w:iCs/>
          <w:kern w:val="36"/>
          <w:sz w:val="28"/>
          <w:szCs w:val="28"/>
          <w:lang w:eastAsia="ru-RU"/>
        </w:rPr>
        <w:t>b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и 2</w:t>
      </w:r>
      <w:r w:rsidR="003A5275" w:rsidRPr="00FA28EE">
        <w:rPr>
          <w:rFonts w:ascii="Times New Roman" w:hAnsi="Times New Roman"/>
          <w:bCs/>
          <w:i/>
          <w:iCs/>
          <w:kern w:val="36"/>
          <w:sz w:val="28"/>
          <w:szCs w:val="28"/>
          <w:lang w:eastAsia="ru-RU"/>
        </w:rPr>
        <w:t>b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нагружена равномерно распределенной нагрузкой. Допускаемое нормальное напряжение для материала балки </w:t>
      </w:r>
      <w:r w:rsidR="003A5275" w:rsidRPr="00FA28EE">
        <w:rPr>
          <w:rFonts w:ascii="Times New Roman" w:hAnsi="Times New Roman"/>
          <w:position w:val="-10"/>
          <w:sz w:val="28"/>
          <w:szCs w:val="28"/>
        </w:rPr>
        <w:object w:dxaOrig="380" w:dyaOrig="360">
          <v:shape id="_x0000_i1042" type="#_x0000_t75" style="width:17.25pt;height:18.75pt" o:ole="">
            <v:imagedata r:id="rId52" o:title=""/>
          </v:shape>
          <o:OLEObject Type="Embed" ProgID="Equation.3" ShapeID="_x0000_i1042" DrawAspect="Content" ObjectID="_1814720133" r:id="rId53"/>
        </w:objec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задано. Из расчета на прочность по нормальным напряжениям максимально допустимое значение интенсивности нагрузки </w:t>
      </w:r>
      <w:r w:rsidR="003A5275" w:rsidRPr="00FA28EE">
        <w:rPr>
          <w:rFonts w:ascii="Times New Roman" w:hAnsi="Times New Roman"/>
          <w:bCs/>
          <w:i/>
          <w:iCs/>
          <w:kern w:val="36"/>
          <w:sz w:val="28"/>
          <w:szCs w:val="28"/>
          <w:lang w:eastAsia="ru-RU"/>
        </w:rPr>
        <w:t>q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равно …</w:t>
      </w:r>
    </w:p>
    <w:p w:rsidR="003A5275" w:rsidRPr="00FA28EE" w:rsidRDefault="003A5275" w:rsidP="00FA28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FA28EE">
        <w:rPr>
          <w:rFonts w:ascii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0491D3BC" wp14:editId="69747649">
            <wp:extent cx="4252222" cy="1543050"/>
            <wp:effectExtent l="0" t="0" r="0" b="0"/>
            <wp:docPr id="163" name="Рисунок 163" descr="https://ravanda.ru/f/iex_im/bm27ulkpub8n1xzaazj20m5atnf6wgw2oo5t1cjpyb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ravanda.ru/f/iex_im/bm27ulkpub8n1xzaazj20m5atnf6wgw2oo5t1cjpyb58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" t="3231" r="-1381" b="12118"/>
                    <a:stretch/>
                  </pic:blipFill>
                  <pic:spPr bwMode="auto">
                    <a:xfrm>
                      <a:off x="0" y="0"/>
                      <a:ext cx="4256858" cy="1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048" w:rsidRPr="00FA28EE" w:rsidRDefault="00C55950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Время выполнения</w:t>
      </w:r>
      <w:r w:rsidR="00047048" w:rsidRPr="00FA28EE">
        <w:rPr>
          <w:rFonts w:ascii="Times New Roman" w:hAnsi="Times New Roman"/>
          <w:sz w:val="28"/>
          <w:szCs w:val="28"/>
        </w:rPr>
        <w:t xml:space="preserve">: </w:t>
      </w:r>
      <w:r w:rsidR="00047048" w:rsidRPr="00FA28EE">
        <w:rPr>
          <w:rFonts w:ascii="Times New Roman" w:hAnsi="Times New Roman"/>
          <w:sz w:val="28"/>
          <w:szCs w:val="28"/>
          <w:lang w:val="uk-UA"/>
        </w:rPr>
        <w:t>2</w:t>
      </w:r>
      <w:r w:rsidR="00047048" w:rsidRPr="00FA28EE">
        <w:rPr>
          <w:rFonts w:ascii="Times New Roman" w:hAnsi="Times New Roman"/>
          <w:sz w:val="28"/>
          <w:szCs w:val="28"/>
        </w:rPr>
        <w:t>0 мин.</w:t>
      </w:r>
    </w:p>
    <w:p w:rsidR="003A5275" w:rsidRPr="00FA28EE" w:rsidRDefault="003A5275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Ожидаемый результат: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Форма и размеры поперечного сечения балки по длине не меняются, поэтому максимальное нормальное напряжение определим по формуле 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position w:val="-34"/>
          <w:sz w:val="28"/>
          <w:szCs w:val="28"/>
        </w:rPr>
        <w:object w:dxaOrig="1680" w:dyaOrig="780">
          <v:shape id="_x0000_i1043" type="#_x0000_t75" style="width:84.75pt;height:37.5pt" o:ole="">
            <v:imagedata r:id="rId55" o:title=""/>
          </v:shape>
          <o:OLEObject Type="Embed" ProgID="Equation.3" ShapeID="_x0000_i1043" DrawAspect="Content" ObjectID="_1814720134" r:id="rId56"/>
        </w:object>
      </w:r>
      <w:r w:rsidRPr="00FA28EE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Учитывая, что </w:t>
      </w:r>
      <w:r w:rsidRPr="00FA28EE">
        <w:rPr>
          <w:rFonts w:ascii="Times New Roman" w:hAnsi="Times New Roman"/>
          <w:position w:val="-28"/>
          <w:sz w:val="28"/>
          <w:szCs w:val="28"/>
        </w:rPr>
        <w:object w:dxaOrig="3440" w:dyaOrig="800">
          <v:shape id="_x0000_i1044" type="#_x0000_t75" style="width:170.65pt;height:38.25pt" o:ole="">
            <v:imagedata r:id="rId57" o:title=""/>
          </v:shape>
          <o:OLEObject Type="Embed" ProgID="Equation.3" ShapeID="_x0000_i1044" DrawAspect="Content" ObjectID="_1814720135" r:id="rId58"/>
        </w:object>
      </w:r>
    </w:p>
    <w:p w:rsidR="003A5275" w:rsidRPr="00FA28EE" w:rsidRDefault="003A5275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найдем  </w:t>
      </w:r>
      <w:r w:rsidRPr="00FA28EE">
        <w:rPr>
          <w:rFonts w:ascii="Times New Roman" w:hAnsi="Times New Roman"/>
          <w:position w:val="-32"/>
          <w:sz w:val="28"/>
          <w:szCs w:val="28"/>
        </w:rPr>
        <w:object w:dxaOrig="1480" w:dyaOrig="840">
          <v:shape id="_x0000_i1045" type="#_x0000_t75" style="width:74.25pt;height:41.25pt" o:ole="">
            <v:imagedata r:id="rId59" o:title=""/>
          </v:shape>
          <o:OLEObject Type="Embed" ProgID="Equation.3" ShapeID="_x0000_i1045" DrawAspect="Content" ObjectID="_1814720136" r:id="rId60"/>
        </w:objec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5275" w:rsidRPr="00FA28EE" w:rsidRDefault="003A5275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Из условия прочности по допускаемым нормальным напряжениям </w:t>
      </w:r>
      <w:r w:rsidRPr="00FA28EE">
        <w:rPr>
          <w:rFonts w:ascii="Times New Roman" w:hAnsi="Times New Roman"/>
          <w:position w:val="-12"/>
          <w:sz w:val="28"/>
          <w:szCs w:val="28"/>
        </w:rPr>
        <w:object w:dxaOrig="1240" w:dyaOrig="380">
          <v:shape id="_x0000_i1046" type="#_x0000_t75" style="width:62.25pt;height:17.25pt" o:ole="">
            <v:imagedata r:id="rId61" o:title=""/>
          </v:shape>
          <o:OLEObject Type="Embed" ProgID="Equation.3" ShapeID="_x0000_i1046" DrawAspect="Content" ObjectID="_1814720137" r:id="rId62"/>
        </w:objec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получим </w:t>
      </w:r>
      <w:r w:rsidRPr="00FA28EE">
        <w:rPr>
          <w:rFonts w:ascii="Times New Roman" w:hAnsi="Times New Roman"/>
          <w:position w:val="-38"/>
          <w:sz w:val="28"/>
          <w:szCs w:val="28"/>
        </w:rPr>
        <w:object w:dxaOrig="1260" w:dyaOrig="900">
          <v:shape id="_x0000_i1047" type="#_x0000_t75" style="width:63.4pt;height:42pt" o:ole="">
            <v:imagedata r:id="rId63" o:title=""/>
          </v:shape>
          <o:OLEObject Type="Embed" ProgID="Equation.3" ShapeID="_x0000_i1047" DrawAspect="Content" ObjectID="_1814720138" r:id="rId64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A28EE">
        <w:rPr>
          <w:rFonts w:ascii="Times New Roman" w:hAnsi="Times New Roman"/>
          <w:position w:val="-38"/>
          <w:sz w:val="28"/>
          <w:szCs w:val="28"/>
        </w:rPr>
        <w:object w:dxaOrig="1260" w:dyaOrig="900">
          <v:shape id="_x0000_i1048" type="#_x0000_t75" style="width:63.4pt;height:42pt" o:ole="">
            <v:imagedata r:id="rId65" o:title=""/>
          </v:shape>
          <o:OLEObject Type="Embed" ProgID="Equation.3" ShapeID="_x0000_i1048" DrawAspect="Content" ObjectID="_1814720139" r:id="rId66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FC166C" w:rsidRPr="00FA28EE" w:rsidRDefault="00FC166C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541F2" w:rsidRPr="00FA28EE">
        <w:rPr>
          <w:rFonts w:ascii="Times New Roman" w:hAnsi="Times New Roman"/>
          <w:sz w:val="28"/>
          <w:szCs w:val="28"/>
        </w:rPr>
        <w:t xml:space="preserve">Результирующая формула </w:t>
      </w:r>
      <w:r w:rsidRPr="00FA28EE">
        <w:rPr>
          <w:rFonts w:ascii="Times New Roman" w:hAnsi="Times New Roman"/>
          <w:sz w:val="28"/>
          <w:szCs w:val="28"/>
        </w:rPr>
        <w:t>соответствует правильному ответу.</w:t>
      </w:r>
    </w:p>
    <w:p w:rsidR="00FC166C" w:rsidRPr="00FA28EE" w:rsidRDefault="00FC166C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AE3CF9" w:rsidRPr="00FA28EE" w:rsidRDefault="00AE3CF9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275" w:rsidRPr="00FA28EE" w:rsidRDefault="00EE753E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3</w:t>
      </w:r>
      <w:r w:rsidR="00AE3CF9" w:rsidRPr="00FA28EE">
        <w:rPr>
          <w:rFonts w:ascii="Times New Roman" w:hAnsi="Times New Roman"/>
          <w:sz w:val="28"/>
          <w:szCs w:val="28"/>
        </w:rPr>
        <w:t xml:space="preserve">. 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Стержень круглого сечения диаметром </w:t>
      </w:r>
      <w:r w:rsidR="003A5275" w:rsidRPr="00FA28EE">
        <w:rPr>
          <w:rFonts w:ascii="Times New Roman" w:hAnsi="Times New Roman"/>
          <w:position w:val="-12"/>
          <w:sz w:val="28"/>
          <w:szCs w:val="28"/>
        </w:rPr>
        <w:object w:dxaOrig="1040" w:dyaOrig="360">
          <v:shape id="_x0000_i1049" type="#_x0000_t75" style="width:52.5pt;height:18.75pt" o:ole="">
            <v:imagedata r:id="rId67" o:title=""/>
          </v:shape>
          <o:OLEObject Type="Embed" ProgID="Equation.3" ShapeID="_x0000_i1049" DrawAspect="Content" ObjectID="_1814720140" r:id="rId68"/>
        </w:objec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длиной </w:t>
      </w:r>
      <w:r w:rsidR="003A5275" w:rsidRPr="00FA28EE">
        <w:rPr>
          <w:rFonts w:ascii="Times New Roman" w:hAnsi="Times New Roman"/>
          <w:bCs/>
          <w:i/>
          <w:iCs/>
          <w:kern w:val="36"/>
          <w:sz w:val="28"/>
          <w:szCs w:val="28"/>
          <w:lang w:eastAsia="ru-RU"/>
        </w:rPr>
        <w:t>l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>=1</w:t>
      </w:r>
      <w:r w:rsidR="003A5275" w:rsidRPr="00FA28EE">
        <w:rPr>
          <w:rFonts w:ascii="Times New Roman" w:hAnsi="Times New Roman"/>
          <w:bCs/>
          <w:i/>
          <w:iCs/>
          <w:kern w:val="36"/>
          <w:sz w:val="28"/>
          <w:szCs w:val="28"/>
          <w:lang w:eastAsia="ru-RU"/>
        </w:rPr>
        <w:t xml:space="preserve"> м 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нагружен силой </w:t>
      </w:r>
      <w:r w:rsidR="003A5275" w:rsidRPr="00FA28EE"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  <w:t>Р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При схеме закрепления стержня, показанной на рисунке, </w:t>
      </w:r>
      <w:r w:rsidR="008B1846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определить </w:t>
      </w:r>
      <w:r w:rsidR="003A5275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>гибкость стержня</w:t>
      </w:r>
      <w:r w:rsidR="00DA60ED" w:rsidRPr="00FA28EE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</w:p>
    <w:p w:rsidR="003A5275" w:rsidRPr="00FA28EE" w:rsidRDefault="003A5275" w:rsidP="00FA28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5D5FFCDA" wp14:editId="467427D0">
            <wp:extent cx="4372295" cy="914400"/>
            <wp:effectExtent l="0" t="0" r="0" b="0"/>
            <wp:docPr id="106" name="Рисунок 106" descr="https://ravanda.ru/f/iex_im/ec6snq1ejl2xncsz9pmt870uxt21ujvg6kv0hn1p3qo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ravanda.ru/f/iex_im/ec6snq1ejl2xncsz9pmt870uxt21ujvg6kv0hn1p3qob7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25" cy="91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048" w:rsidRPr="00FA28EE" w:rsidRDefault="00C55950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Время выполнения</w:t>
      </w:r>
      <w:r w:rsidR="00047048" w:rsidRPr="00FA28EE">
        <w:rPr>
          <w:rFonts w:ascii="Times New Roman" w:hAnsi="Times New Roman"/>
          <w:sz w:val="28"/>
          <w:szCs w:val="28"/>
        </w:rPr>
        <w:t xml:space="preserve">: </w:t>
      </w:r>
      <w:r w:rsidR="00047048" w:rsidRPr="00FA28EE">
        <w:rPr>
          <w:rFonts w:ascii="Times New Roman" w:hAnsi="Times New Roman"/>
          <w:sz w:val="28"/>
          <w:szCs w:val="28"/>
          <w:lang w:val="uk-UA"/>
        </w:rPr>
        <w:t>20</w:t>
      </w:r>
      <w:r w:rsidR="00047048" w:rsidRPr="00FA28EE">
        <w:rPr>
          <w:rFonts w:ascii="Times New Roman" w:hAnsi="Times New Roman"/>
          <w:sz w:val="28"/>
          <w:szCs w:val="28"/>
        </w:rPr>
        <w:t xml:space="preserve"> мин.</w:t>
      </w:r>
    </w:p>
    <w:p w:rsidR="003A5275" w:rsidRPr="00FA28EE" w:rsidRDefault="003A5275" w:rsidP="00FA28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Ожидаемый результат:</w:t>
      </w:r>
    </w:p>
    <w:p w:rsidR="003A5275" w:rsidRPr="00FA28EE" w:rsidRDefault="003A5275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Гибкость стержня определяется по формуле </w:t>
      </w:r>
      <w:r w:rsidRPr="00FA28EE">
        <w:rPr>
          <w:rFonts w:ascii="Times New Roman" w:hAnsi="Times New Roman"/>
          <w:position w:val="-34"/>
          <w:sz w:val="28"/>
          <w:szCs w:val="28"/>
        </w:rPr>
        <w:object w:dxaOrig="960" w:dyaOrig="780">
          <v:shape id="_x0000_i1050" type="#_x0000_t75" style="width:48.75pt;height:38.25pt" o:ole="">
            <v:imagedata r:id="rId70" o:title=""/>
          </v:shape>
          <o:OLEObject Type="Embed" ProgID="Equation.3" ShapeID="_x0000_i1050" DrawAspect="Content" ObjectID="_1814720141" r:id="rId71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A5275" w:rsidRPr="00FA28EE" w:rsidRDefault="003A5275" w:rsidP="00FA28EE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A28EE">
        <w:rPr>
          <w:rFonts w:ascii="Times New Roman" w:hAnsi="Times New Roman"/>
          <w:sz w:val="28"/>
          <w:szCs w:val="28"/>
          <w:lang w:eastAsia="ru-RU"/>
        </w:rPr>
        <w:t xml:space="preserve">Для круглого сечения диаметром </w:t>
      </w:r>
      <w:r w:rsidRPr="00FA28EE">
        <w:rPr>
          <w:rFonts w:ascii="Times New Roman" w:hAnsi="Times New Roman"/>
          <w:i/>
          <w:iCs/>
          <w:sz w:val="28"/>
          <w:szCs w:val="28"/>
          <w:lang w:eastAsia="ru-RU"/>
        </w:rPr>
        <w:t>d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 минимальный радиус инерции </w:t>
      </w:r>
      <w:r w:rsidRPr="00FA28EE">
        <w:rPr>
          <w:rFonts w:ascii="Times New Roman" w:hAnsi="Times New Roman"/>
          <w:position w:val="-28"/>
          <w:sz w:val="28"/>
          <w:szCs w:val="28"/>
        </w:rPr>
        <w:object w:dxaOrig="2040" w:dyaOrig="780">
          <v:shape id="_x0000_i1051" type="#_x0000_t75" style="width:102pt;height:38.25pt" o:ole="">
            <v:imagedata r:id="rId72" o:title=""/>
          </v:shape>
          <o:OLEObject Type="Embed" ProgID="Equation.3" ShapeID="_x0000_i1051" DrawAspect="Content" ObjectID="_1814720142" r:id="rId73"/>
        </w:object>
      </w:r>
      <w:r w:rsidRPr="00FA28EE">
        <w:rPr>
          <w:rFonts w:ascii="Times New Roman" w:hAnsi="Times New Roman"/>
          <w:sz w:val="28"/>
          <w:szCs w:val="28"/>
        </w:rPr>
        <w:t xml:space="preserve">. 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При данных условиях закрепления стержня коэффициент приведения длины </w:t>
      </w:r>
      <w:r w:rsidRPr="00FA28EE">
        <w:rPr>
          <w:rFonts w:ascii="Times New Roman" w:hAnsi="Times New Roman"/>
          <w:position w:val="-10"/>
          <w:sz w:val="28"/>
          <w:szCs w:val="28"/>
        </w:rPr>
        <w:object w:dxaOrig="639" w:dyaOrig="340">
          <v:shape id="_x0000_i1052" type="#_x0000_t75" style="width:32.25pt;height:17.25pt" o:ole="">
            <v:imagedata r:id="rId74" o:title=""/>
          </v:shape>
          <o:OLEObject Type="Embed" ProgID="Equation.3" ShapeID="_x0000_i1052" DrawAspect="Content" ObjectID="_1814720143" r:id="rId75"/>
        </w:object>
      </w:r>
      <w:r w:rsidRPr="00FA28EE">
        <w:rPr>
          <w:rFonts w:ascii="Times New Roman" w:hAnsi="Times New Roman"/>
          <w:sz w:val="28"/>
          <w:szCs w:val="28"/>
        </w:rPr>
        <w:t xml:space="preserve">. </w:t>
      </w:r>
      <w:r w:rsidRPr="00FA28EE">
        <w:rPr>
          <w:rFonts w:ascii="Times New Roman" w:hAnsi="Times New Roman"/>
          <w:sz w:val="28"/>
          <w:szCs w:val="28"/>
          <w:lang w:eastAsia="ru-RU"/>
        </w:rPr>
        <w:t xml:space="preserve">После вычислений найдем </w:t>
      </w:r>
      <w:r w:rsidRPr="00FA28EE">
        <w:rPr>
          <w:rFonts w:ascii="Times New Roman" w:hAnsi="Times New Roman"/>
          <w:position w:val="-6"/>
          <w:sz w:val="28"/>
          <w:szCs w:val="28"/>
        </w:rPr>
        <w:object w:dxaOrig="920" w:dyaOrig="300">
          <v:shape id="_x0000_i1053" type="#_x0000_t75" style="width:45.75pt;height:15.4pt" o:ole="">
            <v:imagedata r:id="rId76" o:title=""/>
          </v:shape>
          <o:OLEObject Type="Embed" ProgID="Equation.3" ShapeID="_x0000_i1053" DrawAspect="Content" ObjectID="_1814720144" r:id="rId77"/>
        </w:object>
      </w:r>
      <w:r w:rsidRPr="00FA28EE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3A5275" w:rsidRPr="00FA28EE" w:rsidRDefault="003A5275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A28EE">
        <w:rPr>
          <w:rFonts w:ascii="Times New Roman" w:hAnsi="Times New Roman"/>
          <w:position w:val="-6"/>
          <w:sz w:val="28"/>
          <w:szCs w:val="28"/>
        </w:rPr>
        <w:object w:dxaOrig="920" w:dyaOrig="300">
          <v:shape id="_x0000_i1054" type="#_x0000_t75" style="width:45.75pt;height:15.4pt" o:ole="">
            <v:imagedata r:id="rId78" o:title=""/>
          </v:shape>
          <o:OLEObject Type="Embed" ProgID="Equation.3" ShapeID="_x0000_i1054" DrawAspect="Content" ObjectID="_1814720145" r:id="rId79"/>
        </w:objec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8B1846" w:rsidRPr="00FA28EE" w:rsidRDefault="008B1846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Критерии оценивания</w:t>
      </w:r>
      <w:bookmarkStart w:id="2" w:name="_GoBack"/>
      <w:bookmarkEnd w:id="2"/>
      <w:r w:rsidR="00FA28EE" w:rsidRPr="00FA28EE">
        <w:rPr>
          <w:rFonts w:ascii="Times New Roman" w:hAnsi="Times New Roman"/>
          <w:sz w:val="28"/>
          <w:szCs w:val="28"/>
        </w:rPr>
        <w:t>: правильно</w:t>
      </w:r>
      <w:r w:rsidRPr="00FA28EE">
        <w:rPr>
          <w:rFonts w:ascii="Times New Roman" w:hAnsi="Times New Roman"/>
          <w:sz w:val="28"/>
          <w:szCs w:val="28"/>
        </w:rPr>
        <w:t xml:space="preserve"> </w:t>
      </w:r>
      <w:r w:rsidR="00DA60ED" w:rsidRPr="00FA28EE">
        <w:rPr>
          <w:rFonts w:ascii="Times New Roman" w:hAnsi="Times New Roman"/>
          <w:sz w:val="28"/>
          <w:szCs w:val="28"/>
        </w:rPr>
        <w:t>выбранная формула и коэффициент приведения длины</w:t>
      </w:r>
      <w:r w:rsidRPr="00FA28EE">
        <w:rPr>
          <w:rFonts w:ascii="Times New Roman" w:hAnsi="Times New Roman"/>
          <w:sz w:val="28"/>
          <w:szCs w:val="28"/>
        </w:rPr>
        <w:t>.</w:t>
      </w:r>
    </w:p>
    <w:p w:rsidR="00372804" w:rsidRPr="00FA28EE" w:rsidRDefault="00372804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8EE">
        <w:rPr>
          <w:rFonts w:ascii="Times New Roman" w:hAnsi="Times New Roman"/>
          <w:sz w:val="28"/>
          <w:szCs w:val="28"/>
        </w:rPr>
        <w:t>Компетенции (индикаторы): ОПК-1 (ОПК-1.3).</w:t>
      </w:r>
    </w:p>
    <w:p w:rsidR="00F9538D" w:rsidRPr="00FA28EE" w:rsidRDefault="00F9538D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9C2" w:rsidRPr="00FA28EE" w:rsidRDefault="004D69C2" w:rsidP="00FA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69C2" w:rsidRPr="00FA28EE" w:rsidSect="0002588C">
      <w:footerReference w:type="default" r:id="rId8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FB" w:rsidRDefault="00D13CFB" w:rsidP="0002588C">
      <w:pPr>
        <w:spacing w:after="0" w:line="240" w:lineRule="auto"/>
      </w:pPr>
      <w:r>
        <w:separator/>
      </w:r>
    </w:p>
  </w:endnote>
  <w:endnote w:type="continuationSeparator" w:id="0">
    <w:p w:rsidR="00D13CFB" w:rsidRDefault="00D13CF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F05EB9" w:rsidRPr="00DB7E13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82F62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FB" w:rsidRDefault="00D13CFB" w:rsidP="0002588C">
      <w:pPr>
        <w:spacing w:after="0" w:line="240" w:lineRule="auto"/>
      </w:pPr>
      <w:r>
        <w:separator/>
      </w:r>
    </w:p>
  </w:footnote>
  <w:footnote w:type="continuationSeparator" w:id="0">
    <w:p w:rsidR="00D13CFB" w:rsidRDefault="00D13CF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47048"/>
    <w:rsid w:val="0006026E"/>
    <w:rsid w:val="00060F24"/>
    <w:rsid w:val="00065C2B"/>
    <w:rsid w:val="00070B0C"/>
    <w:rsid w:val="00072433"/>
    <w:rsid w:val="0008499D"/>
    <w:rsid w:val="000911BB"/>
    <w:rsid w:val="00094559"/>
    <w:rsid w:val="00095890"/>
    <w:rsid w:val="000A74E9"/>
    <w:rsid w:val="000B0622"/>
    <w:rsid w:val="000B5028"/>
    <w:rsid w:val="000C077B"/>
    <w:rsid w:val="000C5B63"/>
    <w:rsid w:val="000C5BA1"/>
    <w:rsid w:val="000D138B"/>
    <w:rsid w:val="000D2F98"/>
    <w:rsid w:val="000D58B4"/>
    <w:rsid w:val="000E32E5"/>
    <w:rsid w:val="000E64E1"/>
    <w:rsid w:val="000F3717"/>
    <w:rsid w:val="000F690D"/>
    <w:rsid w:val="0010239E"/>
    <w:rsid w:val="001068D8"/>
    <w:rsid w:val="001073A3"/>
    <w:rsid w:val="0011535C"/>
    <w:rsid w:val="00117611"/>
    <w:rsid w:val="001224DE"/>
    <w:rsid w:val="001236F6"/>
    <w:rsid w:val="00123D7B"/>
    <w:rsid w:val="00125E2B"/>
    <w:rsid w:val="00127FDB"/>
    <w:rsid w:val="00135393"/>
    <w:rsid w:val="00142299"/>
    <w:rsid w:val="00145812"/>
    <w:rsid w:val="00150707"/>
    <w:rsid w:val="001541F2"/>
    <w:rsid w:val="001656D7"/>
    <w:rsid w:val="00165D98"/>
    <w:rsid w:val="00166CD9"/>
    <w:rsid w:val="00177AB0"/>
    <w:rsid w:val="00182F62"/>
    <w:rsid w:val="00190728"/>
    <w:rsid w:val="001954F8"/>
    <w:rsid w:val="00197394"/>
    <w:rsid w:val="001A09BD"/>
    <w:rsid w:val="001A4950"/>
    <w:rsid w:val="001A50E9"/>
    <w:rsid w:val="001C070A"/>
    <w:rsid w:val="001C7959"/>
    <w:rsid w:val="001D33B8"/>
    <w:rsid w:val="001E017D"/>
    <w:rsid w:val="001E18AC"/>
    <w:rsid w:val="001E3BCF"/>
    <w:rsid w:val="001E4A4B"/>
    <w:rsid w:val="001E6B52"/>
    <w:rsid w:val="001F1B15"/>
    <w:rsid w:val="001F230A"/>
    <w:rsid w:val="001F5C21"/>
    <w:rsid w:val="001F67D3"/>
    <w:rsid w:val="001F6C45"/>
    <w:rsid w:val="001F6CD3"/>
    <w:rsid w:val="00204C6E"/>
    <w:rsid w:val="00206B29"/>
    <w:rsid w:val="00207EE5"/>
    <w:rsid w:val="00211EF0"/>
    <w:rsid w:val="00216728"/>
    <w:rsid w:val="00217460"/>
    <w:rsid w:val="00224C82"/>
    <w:rsid w:val="00230036"/>
    <w:rsid w:val="0023028F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272"/>
    <w:rsid w:val="00321D0D"/>
    <w:rsid w:val="00323817"/>
    <w:rsid w:val="003317AE"/>
    <w:rsid w:val="003378E8"/>
    <w:rsid w:val="00342E22"/>
    <w:rsid w:val="00351CCA"/>
    <w:rsid w:val="00367C3B"/>
    <w:rsid w:val="00372804"/>
    <w:rsid w:val="0037426E"/>
    <w:rsid w:val="0037682A"/>
    <w:rsid w:val="00382187"/>
    <w:rsid w:val="00384C21"/>
    <w:rsid w:val="00391FA0"/>
    <w:rsid w:val="00393934"/>
    <w:rsid w:val="00397DCE"/>
    <w:rsid w:val="003A5275"/>
    <w:rsid w:val="003B05C5"/>
    <w:rsid w:val="003B1348"/>
    <w:rsid w:val="003C1048"/>
    <w:rsid w:val="003E1454"/>
    <w:rsid w:val="003E2960"/>
    <w:rsid w:val="003E46E4"/>
    <w:rsid w:val="003E5808"/>
    <w:rsid w:val="003E6922"/>
    <w:rsid w:val="003F0E67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01D"/>
    <w:rsid w:val="00464D45"/>
    <w:rsid w:val="00470056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2E4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FFB"/>
    <w:rsid w:val="00535273"/>
    <w:rsid w:val="00544563"/>
    <w:rsid w:val="0054654F"/>
    <w:rsid w:val="00546FBF"/>
    <w:rsid w:val="00547EC2"/>
    <w:rsid w:val="0055017D"/>
    <w:rsid w:val="00554644"/>
    <w:rsid w:val="005572BE"/>
    <w:rsid w:val="00572996"/>
    <w:rsid w:val="00574648"/>
    <w:rsid w:val="00574CEB"/>
    <w:rsid w:val="00576C79"/>
    <w:rsid w:val="005773B5"/>
    <w:rsid w:val="00577734"/>
    <w:rsid w:val="00587A6C"/>
    <w:rsid w:val="00590154"/>
    <w:rsid w:val="005904FA"/>
    <w:rsid w:val="0059213D"/>
    <w:rsid w:val="005960A5"/>
    <w:rsid w:val="005A1DE5"/>
    <w:rsid w:val="005A2070"/>
    <w:rsid w:val="005C1072"/>
    <w:rsid w:val="005D14B7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B81"/>
    <w:rsid w:val="00662E21"/>
    <w:rsid w:val="006673F5"/>
    <w:rsid w:val="00671BDD"/>
    <w:rsid w:val="00673778"/>
    <w:rsid w:val="006768AB"/>
    <w:rsid w:val="006771AA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63E4F"/>
    <w:rsid w:val="007776E9"/>
    <w:rsid w:val="00780141"/>
    <w:rsid w:val="0078040A"/>
    <w:rsid w:val="00782EFF"/>
    <w:rsid w:val="00790CE5"/>
    <w:rsid w:val="00790D74"/>
    <w:rsid w:val="00795D4E"/>
    <w:rsid w:val="007A0F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9C4"/>
    <w:rsid w:val="007C2DB7"/>
    <w:rsid w:val="007C574E"/>
    <w:rsid w:val="007D5B8E"/>
    <w:rsid w:val="007E5893"/>
    <w:rsid w:val="007F2E4A"/>
    <w:rsid w:val="0080238E"/>
    <w:rsid w:val="00802A0F"/>
    <w:rsid w:val="00807EEF"/>
    <w:rsid w:val="00812E4F"/>
    <w:rsid w:val="00813854"/>
    <w:rsid w:val="00816BE1"/>
    <w:rsid w:val="00823301"/>
    <w:rsid w:val="008236AE"/>
    <w:rsid w:val="008243AB"/>
    <w:rsid w:val="0082459D"/>
    <w:rsid w:val="0082583F"/>
    <w:rsid w:val="00841DD1"/>
    <w:rsid w:val="00845772"/>
    <w:rsid w:val="008736E0"/>
    <w:rsid w:val="00875DA8"/>
    <w:rsid w:val="0087753F"/>
    <w:rsid w:val="00895EA2"/>
    <w:rsid w:val="008A6389"/>
    <w:rsid w:val="008A73F0"/>
    <w:rsid w:val="008B1846"/>
    <w:rsid w:val="008C219D"/>
    <w:rsid w:val="008C5C90"/>
    <w:rsid w:val="008C6E9A"/>
    <w:rsid w:val="008D250A"/>
    <w:rsid w:val="008D5109"/>
    <w:rsid w:val="008E267C"/>
    <w:rsid w:val="008E6146"/>
    <w:rsid w:val="00906ACC"/>
    <w:rsid w:val="00916FF1"/>
    <w:rsid w:val="009325C2"/>
    <w:rsid w:val="00937AB1"/>
    <w:rsid w:val="009417C9"/>
    <w:rsid w:val="0094755B"/>
    <w:rsid w:val="0095050C"/>
    <w:rsid w:val="00952AB9"/>
    <w:rsid w:val="00955118"/>
    <w:rsid w:val="009654F2"/>
    <w:rsid w:val="00973194"/>
    <w:rsid w:val="009775EA"/>
    <w:rsid w:val="00983927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0348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24879"/>
    <w:rsid w:val="00B32BDF"/>
    <w:rsid w:val="00B3588B"/>
    <w:rsid w:val="00B3614F"/>
    <w:rsid w:val="00B367F3"/>
    <w:rsid w:val="00B47E85"/>
    <w:rsid w:val="00B60604"/>
    <w:rsid w:val="00B76A1F"/>
    <w:rsid w:val="00B76B02"/>
    <w:rsid w:val="00B94C58"/>
    <w:rsid w:val="00B96EB7"/>
    <w:rsid w:val="00BA04E1"/>
    <w:rsid w:val="00BB2B03"/>
    <w:rsid w:val="00BC1028"/>
    <w:rsid w:val="00BC3381"/>
    <w:rsid w:val="00BD2C85"/>
    <w:rsid w:val="00BD5D2D"/>
    <w:rsid w:val="00BD663C"/>
    <w:rsid w:val="00BE0B80"/>
    <w:rsid w:val="00BE0EDC"/>
    <w:rsid w:val="00BE46DF"/>
    <w:rsid w:val="00BE71DD"/>
    <w:rsid w:val="00BF4D0D"/>
    <w:rsid w:val="00C02AC8"/>
    <w:rsid w:val="00C04677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5950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2103"/>
    <w:rsid w:val="00D0457A"/>
    <w:rsid w:val="00D10E53"/>
    <w:rsid w:val="00D119FB"/>
    <w:rsid w:val="00D13C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2B4A"/>
    <w:rsid w:val="00D94B92"/>
    <w:rsid w:val="00D96D70"/>
    <w:rsid w:val="00DA42BC"/>
    <w:rsid w:val="00DA5357"/>
    <w:rsid w:val="00DA60ED"/>
    <w:rsid w:val="00DA73B6"/>
    <w:rsid w:val="00DB747B"/>
    <w:rsid w:val="00DB7E13"/>
    <w:rsid w:val="00DC41B9"/>
    <w:rsid w:val="00DC5F11"/>
    <w:rsid w:val="00DC719A"/>
    <w:rsid w:val="00DC729D"/>
    <w:rsid w:val="00DD4F16"/>
    <w:rsid w:val="00DD6491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55ED"/>
    <w:rsid w:val="00E66A19"/>
    <w:rsid w:val="00E72341"/>
    <w:rsid w:val="00E76C77"/>
    <w:rsid w:val="00E8296A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2D43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13E1"/>
    <w:rsid w:val="00F75775"/>
    <w:rsid w:val="00F757CA"/>
    <w:rsid w:val="00F759F2"/>
    <w:rsid w:val="00F7742B"/>
    <w:rsid w:val="00F914B8"/>
    <w:rsid w:val="00F93C90"/>
    <w:rsid w:val="00F9538D"/>
    <w:rsid w:val="00F95E6F"/>
    <w:rsid w:val="00F9676C"/>
    <w:rsid w:val="00FA28EE"/>
    <w:rsid w:val="00FA3A54"/>
    <w:rsid w:val="00FA6A75"/>
    <w:rsid w:val="00FC0B97"/>
    <w:rsid w:val="00FC166C"/>
    <w:rsid w:val="00FD1BF7"/>
    <w:rsid w:val="00FD1E7B"/>
    <w:rsid w:val="00FD3DAE"/>
    <w:rsid w:val="00FD5789"/>
    <w:rsid w:val="00FE3902"/>
    <w:rsid w:val="00FF1FBA"/>
    <w:rsid w:val="00FF48A5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1B4FABDC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5">
    <w:name w:val="Placeholder Text"/>
    <w:basedOn w:val="a0"/>
    <w:uiPriority w:val="99"/>
    <w:semiHidden/>
    <w:rsid w:val="005A1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oleObject" Target="embeddings/oleObject4.bin"/><Relationship Id="rId42" Type="http://schemas.openxmlformats.org/officeDocument/2006/relationships/image" Target="media/image23.png"/><Relationship Id="rId47" Type="http://schemas.openxmlformats.org/officeDocument/2006/relationships/image" Target="media/image26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5.bin"/><Relationship Id="rId16" Type="http://schemas.openxmlformats.org/officeDocument/2006/relationships/image" Target="media/image8.png"/><Relationship Id="rId11" Type="http://schemas.openxmlformats.org/officeDocument/2006/relationships/image" Target="media/image4.tiff"/><Relationship Id="rId32" Type="http://schemas.openxmlformats.org/officeDocument/2006/relationships/oleObject" Target="embeddings/oleObject9.bin"/><Relationship Id="rId37" Type="http://schemas.openxmlformats.org/officeDocument/2006/relationships/image" Target="media/image19.png"/><Relationship Id="rId53" Type="http://schemas.openxmlformats.org/officeDocument/2006/relationships/oleObject" Target="embeddings/oleObject18.bin"/><Relationship Id="rId58" Type="http://schemas.openxmlformats.org/officeDocument/2006/relationships/oleObject" Target="embeddings/oleObject20.bin"/><Relationship Id="rId74" Type="http://schemas.openxmlformats.org/officeDocument/2006/relationships/image" Target="media/image40.wmf"/><Relationship Id="rId79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61" Type="http://schemas.openxmlformats.org/officeDocument/2006/relationships/image" Target="media/image33.wmf"/><Relationship Id="rId82" Type="http://schemas.openxmlformats.org/officeDocument/2006/relationships/theme" Target="theme/theme1.xml"/><Relationship Id="rId19" Type="http://schemas.openxmlformats.org/officeDocument/2006/relationships/oleObject" Target="embeddings/oleObject3.bin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35" Type="http://schemas.openxmlformats.org/officeDocument/2006/relationships/image" Target="media/image18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7.png"/><Relationship Id="rId77" Type="http://schemas.openxmlformats.org/officeDocument/2006/relationships/oleObject" Target="embeddings/oleObject29.bin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9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image" Target="media/image29.png"/><Relationship Id="rId62" Type="http://schemas.openxmlformats.org/officeDocument/2006/relationships/oleObject" Target="embeddings/oleObject22.bin"/><Relationship Id="rId70" Type="http://schemas.openxmlformats.org/officeDocument/2006/relationships/image" Target="media/image38.wmf"/><Relationship Id="rId75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" Type="http://schemas.openxmlformats.org/officeDocument/2006/relationships/image" Target="media/image3.tiff"/><Relationship Id="rId31" Type="http://schemas.openxmlformats.org/officeDocument/2006/relationships/image" Target="media/image16.wmf"/><Relationship Id="rId44" Type="http://schemas.openxmlformats.org/officeDocument/2006/relationships/oleObject" Target="embeddings/oleObject13.bin"/><Relationship Id="rId52" Type="http://schemas.openxmlformats.org/officeDocument/2006/relationships/image" Target="media/image28.wmf"/><Relationship Id="rId60" Type="http://schemas.openxmlformats.org/officeDocument/2006/relationships/oleObject" Target="embeddings/oleObject21.bin"/><Relationship Id="rId65" Type="http://schemas.openxmlformats.org/officeDocument/2006/relationships/image" Target="media/image35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2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oleObject" Target="embeddings/oleObject12.bin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6.bin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2.png"/><Relationship Id="rId40" Type="http://schemas.openxmlformats.org/officeDocument/2006/relationships/image" Target="media/image21.png"/><Relationship Id="rId45" Type="http://schemas.openxmlformats.org/officeDocument/2006/relationships/image" Target="media/image25.wmf"/><Relationship Id="rId66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0F28-AEA9-4CFF-9355-E177E45E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12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64</cp:revision>
  <cp:lastPrinted>2025-01-31T09:14:00Z</cp:lastPrinted>
  <dcterms:created xsi:type="dcterms:W3CDTF">2025-02-03T08:07:00Z</dcterms:created>
  <dcterms:modified xsi:type="dcterms:W3CDTF">2025-07-22T17:08:00Z</dcterms:modified>
</cp:coreProperties>
</file>