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D00" w:rsidRPr="00272D00" w:rsidRDefault="00272D00" w:rsidP="00613EA0">
      <w:pPr>
        <w:spacing w:after="0" w:line="240" w:lineRule="auto"/>
        <w:jc w:val="center"/>
        <w:rPr>
          <w:b/>
          <w:bCs/>
        </w:rPr>
      </w:pPr>
      <w:r w:rsidRPr="00272D00">
        <w:rPr>
          <w:b/>
          <w:bCs/>
        </w:rPr>
        <w:t>Комплект оценочных материалов по дисциплине</w:t>
      </w:r>
    </w:p>
    <w:p w:rsidR="00272D00" w:rsidRPr="00206CC9" w:rsidRDefault="00272D00" w:rsidP="00613EA0">
      <w:pPr>
        <w:spacing w:after="0" w:line="240" w:lineRule="auto"/>
        <w:jc w:val="center"/>
        <w:rPr>
          <w:b/>
          <w:bCs/>
        </w:rPr>
      </w:pPr>
      <w:r w:rsidRPr="00206CC9">
        <w:rPr>
          <w:b/>
          <w:bCs/>
        </w:rPr>
        <w:t>«Базы и банки данных (по специальности)»</w:t>
      </w:r>
    </w:p>
    <w:p w:rsidR="00272D00" w:rsidRDefault="00272D00" w:rsidP="00613EA0">
      <w:pPr>
        <w:spacing w:after="0" w:line="240" w:lineRule="auto"/>
        <w:rPr>
          <w:b/>
          <w:bCs/>
        </w:rPr>
      </w:pPr>
    </w:p>
    <w:p w:rsidR="00A4641C" w:rsidRDefault="00A4641C" w:rsidP="00613EA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:rsidR="00272D00" w:rsidRPr="005E6802" w:rsidRDefault="00272D00" w:rsidP="00613EA0">
      <w:pPr>
        <w:spacing w:after="0" w:line="240" w:lineRule="auto"/>
        <w:jc w:val="both"/>
        <w:rPr>
          <w:b/>
          <w:bCs/>
        </w:rPr>
      </w:pPr>
    </w:p>
    <w:p w:rsidR="00272D00" w:rsidRPr="00206CC9" w:rsidRDefault="00272D00" w:rsidP="00613EA0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206CC9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272D00" w:rsidRDefault="00272D00" w:rsidP="00613EA0">
      <w:pPr>
        <w:spacing w:after="0" w:line="240" w:lineRule="auto"/>
        <w:jc w:val="both"/>
        <w:rPr>
          <w:b/>
          <w:bCs/>
        </w:rPr>
      </w:pPr>
    </w:p>
    <w:p w:rsidR="00A4641C" w:rsidRPr="00206CC9" w:rsidRDefault="00A4641C" w:rsidP="00613EA0">
      <w:pPr>
        <w:spacing w:after="0" w:line="240" w:lineRule="auto"/>
        <w:jc w:val="both"/>
        <w:rPr>
          <w:i/>
          <w:iCs/>
        </w:rPr>
      </w:pPr>
      <w:r w:rsidRPr="00206CC9">
        <w:rPr>
          <w:i/>
          <w:iCs/>
        </w:rPr>
        <w:t>Выберите один правильный ответ</w:t>
      </w:r>
      <w:r w:rsidR="00651089" w:rsidRPr="00206CC9">
        <w:rPr>
          <w:i/>
          <w:iCs/>
        </w:rPr>
        <w:t>.</w:t>
      </w:r>
    </w:p>
    <w:p w:rsidR="002B0037" w:rsidRDefault="002B0037" w:rsidP="00613EA0">
      <w:pPr>
        <w:spacing w:after="0" w:line="240" w:lineRule="auto"/>
        <w:jc w:val="both"/>
      </w:pPr>
    </w:p>
    <w:p w:rsidR="00F857A9" w:rsidRDefault="002B0037" w:rsidP="00FF5E0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2B0037">
        <w:t>Укажите количество полей в представленной таблице:</w:t>
      </w:r>
    </w:p>
    <w:p w:rsidR="00A4641C" w:rsidRDefault="002B0037" w:rsidP="00613EA0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787333" cy="10382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31"/>
                    <a:stretch/>
                  </pic:blipFill>
                  <pic:spPr bwMode="auto">
                    <a:xfrm>
                      <a:off x="0" y="0"/>
                      <a:ext cx="5788735" cy="103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037" w:rsidRDefault="002253E3" w:rsidP="00613EA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>
        <w:t>6</w:t>
      </w:r>
      <w:r w:rsidR="005E549E">
        <w:t>.</w:t>
      </w:r>
    </w:p>
    <w:p w:rsidR="002253E3" w:rsidRDefault="00D76CE4" w:rsidP="00613EA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>
        <w:t>7</w:t>
      </w:r>
      <w:r w:rsidR="005E549E">
        <w:t>.</w:t>
      </w:r>
    </w:p>
    <w:p w:rsidR="002253E3" w:rsidRDefault="002253E3" w:rsidP="00613EA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>
        <w:t>1</w:t>
      </w:r>
      <w:r w:rsidR="005E549E">
        <w:t>.</w:t>
      </w:r>
    </w:p>
    <w:p w:rsidR="002253E3" w:rsidRDefault="002253E3" w:rsidP="00613EA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>
        <w:t>4</w:t>
      </w:r>
      <w:r w:rsidR="005E549E">
        <w:t>.</w:t>
      </w:r>
    </w:p>
    <w:p w:rsidR="002253E3" w:rsidRDefault="002253E3" w:rsidP="00613EA0">
      <w:pPr>
        <w:spacing w:after="0" w:line="240" w:lineRule="auto"/>
        <w:jc w:val="both"/>
      </w:pPr>
      <w:r>
        <w:t xml:space="preserve">Правильный ответ: </w:t>
      </w:r>
      <w:r w:rsidR="005E549E">
        <w:t>Б.</w:t>
      </w:r>
    </w:p>
    <w:p w:rsidR="00CB25C7" w:rsidRDefault="00CB25C7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bookmarkStart w:id="0" w:name="_Hlk188997585"/>
      <w:r w:rsidR="002C66BE">
        <w:t>УК</w:t>
      </w:r>
      <w:r w:rsidRPr="00EE753E">
        <w:t>-1 (</w:t>
      </w:r>
      <w:r w:rsidR="002C66BE">
        <w:t>УК</w:t>
      </w:r>
      <w:r w:rsidRPr="00EE753E">
        <w:t>-1.</w:t>
      </w:r>
      <w:r w:rsidR="002C66BE">
        <w:t>2</w:t>
      </w:r>
      <w:r w:rsidRPr="00EE753E">
        <w:t xml:space="preserve">, </w:t>
      </w:r>
      <w:r w:rsidR="002C66BE">
        <w:t>УК</w:t>
      </w:r>
      <w:r w:rsidRPr="00EE753E">
        <w:t>-1.</w:t>
      </w:r>
      <w:r w:rsidR="002C66BE">
        <w:t>3</w:t>
      </w:r>
      <w:r w:rsidRPr="00EE753E">
        <w:t>).</w:t>
      </w:r>
      <w:bookmarkEnd w:id="0"/>
    </w:p>
    <w:p w:rsidR="005E549E" w:rsidRDefault="005E549E" w:rsidP="00613EA0">
      <w:pPr>
        <w:spacing w:after="0" w:line="240" w:lineRule="auto"/>
        <w:jc w:val="both"/>
      </w:pPr>
    </w:p>
    <w:p w:rsidR="002253E3" w:rsidRDefault="00825D9F" w:rsidP="00FF5E0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Одно или несколько ключевых полей, позволяющих идентифицировать записи таблицы и организовывать связи между таблицами</w:t>
      </w:r>
      <w:r w:rsidR="005E549E">
        <w:t xml:space="preserve"> это:</w:t>
      </w:r>
    </w:p>
    <w:p w:rsidR="00DE5468" w:rsidRDefault="00DE5468" w:rsidP="00613EA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Ключ</w:t>
      </w:r>
      <w:r w:rsidR="005E549E">
        <w:t>.</w:t>
      </w:r>
    </w:p>
    <w:p w:rsidR="00DE5468" w:rsidRDefault="00DE5468" w:rsidP="00613EA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Поле</w:t>
      </w:r>
      <w:r w:rsidR="005E549E">
        <w:t>.</w:t>
      </w:r>
    </w:p>
    <w:p w:rsidR="00DE5468" w:rsidRDefault="00DE5468" w:rsidP="00613EA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Индекс</w:t>
      </w:r>
      <w:r w:rsidR="005E549E">
        <w:t>.</w:t>
      </w:r>
    </w:p>
    <w:p w:rsidR="00DE5468" w:rsidRDefault="00DE5468" w:rsidP="00613EA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Запись</w:t>
      </w:r>
      <w:r w:rsidR="005E549E">
        <w:t>.</w:t>
      </w:r>
    </w:p>
    <w:p w:rsidR="00DE5468" w:rsidRDefault="00DE5468" w:rsidP="00613EA0">
      <w:pPr>
        <w:spacing w:after="0" w:line="240" w:lineRule="auto"/>
        <w:jc w:val="both"/>
      </w:pPr>
      <w:r>
        <w:t xml:space="preserve">Правильный ответ: </w:t>
      </w:r>
      <w:r w:rsidR="005E549E">
        <w:t>А.</w:t>
      </w:r>
    </w:p>
    <w:p w:rsidR="00123FA3" w:rsidRDefault="00123FA3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</w:t>
      </w:r>
      <w:r w:rsidRPr="00EE753E">
        <w:t xml:space="preserve">, </w:t>
      </w:r>
      <w:r>
        <w:t>УК</w:t>
      </w:r>
      <w:r w:rsidRPr="00EE753E">
        <w:t>-1.</w:t>
      </w:r>
      <w:r>
        <w:t>3</w:t>
      </w:r>
      <w:r w:rsidRPr="00EE753E">
        <w:t>).</w:t>
      </w:r>
    </w:p>
    <w:p w:rsidR="00123FA3" w:rsidRDefault="00123FA3" w:rsidP="00613EA0">
      <w:pPr>
        <w:spacing w:after="0" w:line="240" w:lineRule="auto"/>
        <w:jc w:val="both"/>
      </w:pPr>
    </w:p>
    <w:p w:rsidR="00DE5468" w:rsidRDefault="00176FCE" w:rsidP="00FF5E0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176FCE">
        <w:t xml:space="preserve">Совокупность специальным образом организованных данных, хранимых в памяти вычислительной системы и </w:t>
      </w:r>
      <w:r w:rsidR="00FD0BAD" w:rsidRPr="00176FCE">
        <w:t>отображающих состояние объектов,</w:t>
      </w:r>
      <w:r w:rsidRPr="00176FCE">
        <w:t xml:space="preserve"> и их взаимосвязей в рассматриваемой предметной области</w:t>
      </w:r>
      <w:r w:rsidR="00A33225">
        <w:t xml:space="preserve"> это</w:t>
      </w:r>
      <w:r>
        <w:t>:</w:t>
      </w:r>
    </w:p>
    <w:p w:rsidR="00176FCE" w:rsidRDefault="00176FCE" w:rsidP="00613EA0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>
        <w:t>СУБД</w:t>
      </w:r>
      <w:r w:rsidR="00B12BA7">
        <w:t>.</w:t>
      </w:r>
    </w:p>
    <w:p w:rsidR="00176FCE" w:rsidRDefault="00176FCE" w:rsidP="00613EA0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Банк данных</w:t>
      </w:r>
      <w:r w:rsidR="00B12BA7">
        <w:t>.</w:t>
      </w:r>
    </w:p>
    <w:p w:rsidR="00176FCE" w:rsidRDefault="00176FCE" w:rsidP="00613EA0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База данных</w:t>
      </w:r>
      <w:r w:rsidR="00B12BA7">
        <w:t>.</w:t>
      </w:r>
    </w:p>
    <w:p w:rsidR="00176FCE" w:rsidRDefault="00176FCE" w:rsidP="00613EA0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Информационная система</w:t>
      </w:r>
      <w:r w:rsidR="00B12BA7">
        <w:t>.</w:t>
      </w:r>
    </w:p>
    <w:p w:rsidR="00176FCE" w:rsidRDefault="00176FCE" w:rsidP="00613EA0">
      <w:pPr>
        <w:spacing w:after="0" w:line="240" w:lineRule="auto"/>
        <w:jc w:val="both"/>
      </w:pPr>
      <w:r>
        <w:t xml:space="preserve">Правильный ответ: </w:t>
      </w:r>
      <w:r w:rsidR="00B12BA7">
        <w:t>В.</w:t>
      </w:r>
    </w:p>
    <w:p w:rsidR="00D72357" w:rsidRDefault="00D72357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</w:t>
      </w:r>
      <w:r w:rsidRPr="00EE753E">
        <w:t xml:space="preserve">, </w:t>
      </w:r>
      <w:r>
        <w:t>УК</w:t>
      </w:r>
      <w:r w:rsidRPr="00EE753E">
        <w:t>-1.</w:t>
      </w:r>
      <w:r>
        <w:t>3</w:t>
      </w:r>
      <w:r w:rsidRPr="00EE753E">
        <w:t>).</w:t>
      </w:r>
    </w:p>
    <w:p w:rsidR="00205234" w:rsidRDefault="00205234" w:rsidP="00613EA0">
      <w:pPr>
        <w:spacing w:after="0" w:line="240" w:lineRule="auto"/>
        <w:jc w:val="both"/>
      </w:pPr>
    </w:p>
    <w:p w:rsidR="007B7220" w:rsidRDefault="007B7220" w:rsidP="00FF5E0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В </w:t>
      </w:r>
      <w:r w:rsidR="00106429">
        <w:t xml:space="preserve">каком виде представлены данные в </w:t>
      </w:r>
      <w:r>
        <w:t>р</w:t>
      </w:r>
      <w:r w:rsidR="004665BE" w:rsidRPr="004665BE">
        <w:t>еляционн</w:t>
      </w:r>
      <w:r>
        <w:t>ой</w:t>
      </w:r>
      <w:r w:rsidR="004665BE" w:rsidRPr="004665BE">
        <w:t xml:space="preserve"> модел</w:t>
      </w:r>
      <w:r>
        <w:t>и</w:t>
      </w:r>
      <w:r w:rsidR="00106429">
        <w:t>?</w:t>
      </w:r>
    </w:p>
    <w:p w:rsidR="004D3C87" w:rsidRDefault="004D3C87" w:rsidP="00613EA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>
        <w:t>Таблиц</w:t>
      </w:r>
      <w:r w:rsidR="00482CD5">
        <w:t>ы</w:t>
      </w:r>
      <w:r w:rsidR="00AE5424">
        <w:t>.</w:t>
      </w:r>
    </w:p>
    <w:p w:rsidR="004D3C87" w:rsidRDefault="004D3C87" w:rsidP="00613EA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>
        <w:t>Списк</w:t>
      </w:r>
      <w:r w:rsidR="00482CD5">
        <w:t>и</w:t>
      </w:r>
      <w:r w:rsidR="00AE5424">
        <w:t>.</w:t>
      </w:r>
    </w:p>
    <w:p w:rsidR="004D3C87" w:rsidRDefault="004D3C87" w:rsidP="00613EA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>
        <w:lastRenderedPageBreak/>
        <w:t>Граф типа дерева</w:t>
      </w:r>
      <w:r w:rsidR="00AE5424">
        <w:t>.</w:t>
      </w:r>
    </w:p>
    <w:p w:rsidR="00176FCE" w:rsidRDefault="004D3C87" w:rsidP="00613EA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Произвольн</w:t>
      </w:r>
      <w:r w:rsidR="00482CD5">
        <w:t>ый</w:t>
      </w:r>
      <w:r>
        <w:t xml:space="preserve"> граф</w:t>
      </w:r>
      <w:r w:rsidR="00AE5424">
        <w:t>.</w:t>
      </w:r>
    </w:p>
    <w:p w:rsidR="004D3C87" w:rsidRDefault="004D3C87" w:rsidP="00613EA0">
      <w:pPr>
        <w:spacing w:after="0" w:line="240" w:lineRule="auto"/>
        <w:jc w:val="both"/>
      </w:pPr>
      <w:r>
        <w:t xml:space="preserve">Правильный ответ: </w:t>
      </w:r>
      <w:r w:rsidR="00AE5424">
        <w:t>А.</w:t>
      </w:r>
    </w:p>
    <w:p w:rsidR="00AE5424" w:rsidRDefault="00AE5424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</w:t>
      </w:r>
      <w:r w:rsidRPr="00EE753E">
        <w:t xml:space="preserve">, </w:t>
      </w:r>
      <w:r>
        <w:t>УК</w:t>
      </w:r>
      <w:r w:rsidRPr="00EE753E">
        <w:t>-1.</w:t>
      </w:r>
      <w:r>
        <w:t>3</w:t>
      </w:r>
      <w:r w:rsidRPr="00EE753E">
        <w:t>).</w:t>
      </w:r>
    </w:p>
    <w:p w:rsidR="00482CD5" w:rsidRDefault="00482CD5" w:rsidP="00613EA0">
      <w:pPr>
        <w:spacing w:after="0" w:line="240" w:lineRule="auto"/>
        <w:jc w:val="both"/>
      </w:pPr>
    </w:p>
    <w:p w:rsidR="009D3000" w:rsidRPr="00CD28FD" w:rsidRDefault="009D3000" w:rsidP="00613EA0">
      <w:pPr>
        <w:spacing w:after="0" w:line="240" w:lineRule="auto"/>
        <w:jc w:val="both"/>
        <w:rPr>
          <w:b/>
          <w:bCs/>
        </w:rPr>
      </w:pPr>
      <w:r w:rsidRPr="00CD28FD">
        <w:rPr>
          <w:b/>
          <w:bCs/>
        </w:rPr>
        <w:t>Задания закрытого типа на установление соответствия</w:t>
      </w:r>
    </w:p>
    <w:p w:rsidR="00176FCE" w:rsidRDefault="00176FCE" w:rsidP="00613EA0">
      <w:pPr>
        <w:spacing w:after="0" w:line="240" w:lineRule="auto"/>
      </w:pPr>
    </w:p>
    <w:p w:rsidR="000B37EA" w:rsidRPr="00F863B1" w:rsidRDefault="000B37EA" w:rsidP="000B37EA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правильное соответствие.</w:t>
      </w:r>
    </w:p>
    <w:p w:rsidR="000B37EA" w:rsidRPr="00F863B1" w:rsidRDefault="000B37EA" w:rsidP="000B37EA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:rsidR="000B37EA" w:rsidRPr="00197211" w:rsidRDefault="000B37EA" w:rsidP="00613EA0">
      <w:pPr>
        <w:spacing w:after="0" w:line="240" w:lineRule="auto"/>
      </w:pPr>
    </w:p>
    <w:p w:rsidR="00F51732" w:rsidRDefault="00F51732" w:rsidP="00510845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F1405C">
        <w:t>Установите соответствие между</w:t>
      </w:r>
      <w:r w:rsidR="00574C2E">
        <w:t xml:space="preserve"> </w:t>
      </w:r>
      <w:r w:rsidR="00A41D49">
        <w:t>понятием</w:t>
      </w:r>
      <w:r w:rsidR="00870E08">
        <w:t xml:space="preserve"> и </w:t>
      </w:r>
      <w:r w:rsidR="004C77D0">
        <w:t>определением</w:t>
      </w:r>
      <w:r w:rsidR="00510845">
        <w:t>:</w:t>
      </w:r>
    </w:p>
    <w:p w:rsidR="00B833A4" w:rsidRDefault="00B833A4" w:rsidP="00613EA0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95"/>
        <w:gridCol w:w="564"/>
        <w:gridCol w:w="5346"/>
      </w:tblGrid>
      <w:tr w:rsidR="00B833A4" w:rsidTr="0063273C">
        <w:tc>
          <w:tcPr>
            <w:tcW w:w="450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2995" w:type="dxa"/>
          </w:tcPr>
          <w:p w:rsidR="00B833A4" w:rsidRDefault="00B833A4" w:rsidP="00613EA0">
            <w:pPr>
              <w:spacing w:line="240" w:lineRule="auto"/>
              <w:jc w:val="center"/>
              <w:rPr>
                <w:lang w:eastAsia="ru-RU"/>
              </w:rPr>
            </w:pPr>
            <w:r w:rsidRPr="00EE753E">
              <w:rPr>
                <w:lang w:eastAsia="ru-RU"/>
              </w:rPr>
              <w:t>Понятие</w:t>
            </w:r>
          </w:p>
        </w:tc>
        <w:tc>
          <w:tcPr>
            <w:tcW w:w="564" w:type="dxa"/>
          </w:tcPr>
          <w:p w:rsidR="00B833A4" w:rsidRDefault="00B833A4" w:rsidP="00613EA0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6" w:type="dxa"/>
          </w:tcPr>
          <w:p w:rsidR="00B833A4" w:rsidRDefault="00B833A4" w:rsidP="00613EA0">
            <w:pPr>
              <w:spacing w:line="240" w:lineRule="auto"/>
              <w:jc w:val="center"/>
              <w:rPr>
                <w:lang w:eastAsia="ru-RU"/>
              </w:rPr>
            </w:pPr>
            <w:r w:rsidRPr="00EE753E">
              <w:rPr>
                <w:lang w:eastAsia="ru-RU"/>
              </w:rPr>
              <w:t>Определение</w:t>
            </w:r>
          </w:p>
        </w:tc>
      </w:tr>
      <w:tr w:rsidR="00B833A4" w:rsidTr="0063273C">
        <w:tc>
          <w:tcPr>
            <w:tcW w:w="450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</w:p>
        </w:tc>
        <w:tc>
          <w:tcPr>
            <w:tcW w:w="2995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 w:rsidRPr="00F51732">
              <w:t>Таблица</w:t>
            </w:r>
            <w:r w:rsidR="00FE66A0">
              <w:t>.</w:t>
            </w:r>
          </w:p>
        </w:tc>
        <w:tc>
          <w:tcPr>
            <w:tcW w:w="564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А)</w:t>
            </w:r>
          </w:p>
        </w:tc>
        <w:tc>
          <w:tcPr>
            <w:tcW w:w="5346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О</w:t>
            </w:r>
            <w:r w:rsidRPr="00F51732">
              <w:t>бращение к базе данных для получения требуемых данных и выполнения действий с ними.</w:t>
            </w:r>
          </w:p>
        </w:tc>
      </w:tr>
      <w:tr w:rsidR="00B833A4" w:rsidTr="0063273C">
        <w:tc>
          <w:tcPr>
            <w:tcW w:w="450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2)</w:t>
            </w:r>
          </w:p>
        </w:tc>
        <w:tc>
          <w:tcPr>
            <w:tcW w:w="2995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 w:rsidRPr="00F51732">
              <w:t>Форма</w:t>
            </w:r>
            <w:r w:rsidR="00FE66A0">
              <w:t>.</w:t>
            </w:r>
          </w:p>
        </w:tc>
        <w:tc>
          <w:tcPr>
            <w:tcW w:w="564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Б)</w:t>
            </w:r>
          </w:p>
        </w:tc>
        <w:tc>
          <w:tcPr>
            <w:tcW w:w="5346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О</w:t>
            </w:r>
            <w:r w:rsidRPr="00F51732">
              <w:t>бъект структурированной информации, предназначенный для вывода на экран, на печать или в файл.</w:t>
            </w:r>
          </w:p>
        </w:tc>
      </w:tr>
      <w:tr w:rsidR="00B833A4" w:rsidTr="0063273C">
        <w:tc>
          <w:tcPr>
            <w:tcW w:w="450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3)</w:t>
            </w:r>
          </w:p>
        </w:tc>
        <w:tc>
          <w:tcPr>
            <w:tcW w:w="2995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 w:rsidRPr="00F51732">
              <w:t>Отчет</w:t>
            </w:r>
            <w:r w:rsidR="00FE66A0">
              <w:t>.</w:t>
            </w:r>
          </w:p>
        </w:tc>
        <w:tc>
          <w:tcPr>
            <w:tcW w:w="564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В)</w:t>
            </w:r>
          </w:p>
        </w:tc>
        <w:tc>
          <w:tcPr>
            <w:tcW w:w="5346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С</w:t>
            </w:r>
            <w:r w:rsidRPr="00F51732">
              <w:t>овокупность связанных данных, хранящихся в структурированном виде.</w:t>
            </w:r>
          </w:p>
        </w:tc>
      </w:tr>
      <w:tr w:rsidR="00B833A4" w:rsidTr="0063273C">
        <w:tc>
          <w:tcPr>
            <w:tcW w:w="450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4)</w:t>
            </w:r>
          </w:p>
        </w:tc>
        <w:tc>
          <w:tcPr>
            <w:tcW w:w="2995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 w:rsidRPr="00F51732">
              <w:t>Запрос</w:t>
            </w:r>
            <w:r w:rsidR="00FE66A0">
              <w:t>.</w:t>
            </w:r>
          </w:p>
        </w:tc>
        <w:tc>
          <w:tcPr>
            <w:tcW w:w="564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Г)</w:t>
            </w:r>
          </w:p>
        </w:tc>
        <w:tc>
          <w:tcPr>
            <w:tcW w:w="5346" w:type="dxa"/>
          </w:tcPr>
          <w:p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О</w:t>
            </w:r>
            <w:r w:rsidRPr="00F51732">
              <w:t>бъект базы данных, отображающий данные в виде, удобном для восприятия пользователя.</w:t>
            </w:r>
          </w:p>
        </w:tc>
      </w:tr>
    </w:tbl>
    <w:p w:rsidR="00F51732" w:rsidRDefault="00F51732" w:rsidP="00613EA0">
      <w:pPr>
        <w:spacing w:after="0" w:line="240" w:lineRule="auto"/>
      </w:pPr>
      <w:r>
        <w:t>Правильный ответ</w:t>
      </w:r>
      <w:r w:rsidR="00073730">
        <w:t>:</w:t>
      </w:r>
      <w:r w:rsidR="005703DF">
        <w:t xml:space="preserve"> 1В, 2Г, 3Б, 4А.</w:t>
      </w:r>
    </w:p>
    <w:p w:rsidR="00073730" w:rsidRDefault="00073730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</w:t>
      </w:r>
      <w:r w:rsidRPr="00EE753E">
        <w:t xml:space="preserve">, </w:t>
      </w:r>
      <w:r>
        <w:t>УК</w:t>
      </w:r>
      <w:r w:rsidRPr="00EE753E">
        <w:t>-1.</w:t>
      </w:r>
      <w:r>
        <w:t>3</w:t>
      </w:r>
      <w:r w:rsidRPr="00EE753E">
        <w:t>).</w:t>
      </w:r>
    </w:p>
    <w:p w:rsidR="00073730" w:rsidRDefault="00073730" w:rsidP="00613EA0">
      <w:pPr>
        <w:spacing w:after="0" w:line="240" w:lineRule="auto"/>
      </w:pPr>
    </w:p>
    <w:p w:rsidR="00517DBD" w:rsidRDefault="00703746" w:rsidP="00510845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703746">
        <w:t xml:space="preserve">Установите соответствие между </w:t>
      </w:r>
      <w:r w:rsidR="00A41D49">
        <w:t>понятием</w:t>
      </w:r>
      <w:r w:rsidRPr="00703746">
        <w:t xml:space="preserve"> информации и </w:t>
      </w:r>
      <w:r w:rsidR="00A41D49">
        <w:t>определением</w:t>
      </w:r>
      <w:r w:rsidRPr="00703746">
        <w:t>:</w:t>
      </w:r>
    </w:p>
    <w:p w:rsidR="00ED4147" w:rsidRDefault="00ED4147" w:rsidP="00613EA0">
      <w:pPr>
        <w:spacing w:after="0" w:line="240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0"/>
        <w:gridCol w:w="564"/>
        <w:gridCol w:w="5341"/>
      </w:tblGrid>
      <w:tr w:rsidR="00ED4147" w:rsidTr="0063273C">
        <w:tc>
          <w:tcPr>
            <w:tcW w:w="450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00" w:type="dxa"/>
          </w:tcPr>
          <w:p w:rsidR="00ED4147" w:rsidRDefault="00ED4147" w:rsidP="00613EA0">
            <w:pPr>
              <w:spacing w:line="240" w:lineRule="auto"/>
              <w:jc w:val="center"/>
              <w:rPr>
                <w:lang w:eastAsia="ru-RU"/>
              </w:rPr>
            </w:pPr>
            <w:r w:rsidRPr="00EE753E">
              <w:rPr>
                <w:lang w:eastAsia="ru-RU"/>
              </w:rPr>
              <w:t>Понятие</w:t>
            </w:r>
          </w:p>
        </w:tc>
        <w:tc>
          <w:tcPr>
            <w:tcW w:w="564" w:type="dxa"/>
          </w:tcPr>
          <w:p w:rsidR="00ED4147" w:rsidRDefault="00ED4147" w:rsidP="00613EA0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1" w:type="dxa"/>
          </w:tcPr>
          <w:p w:rsidR="00ED4147" w:rsidRDefault="00ED4147" w:rsidP="00613EA0">
            <w:pPr>
              <w:spacing w:line="240" w:lineRule="auto"/>
              <w:jc w:val="center"/>
              <w:rPr>
                <w:lang w:eastAsia="ru-RU"/>
              </w:rPr>
            </w:pPr>
            <w:r w:rsidRPr="00EE753E">
              <w:rPr>
                <w:lang w:eastAsia="ru-RU"/>
              </w:rPr>
              <w:t>Определение</w:t>
            </w:r>
          </w:p>
        </w:tc>
      </w:tr>
      <w:tr w:rsidR="00ED4147" w:rsidTr="0063273C">
        <w:tc>
          <w:tcPr>
            <w:tcW w:w="450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</w:p>
        </w:tc>
        <w:tc>
          <w:tcPr>
            <w:tcW w:w="3000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 w:rsidRPr="005F4B39">
              <w:t>Актуальность</w:t>
            </w:r>
            <w:r w:rsidR="00FE66A0">
              <w:t>.</w:t>
            </w:r>
          </w:p>
        </w:tc>
        <w:tc>
          <w:tcPr>
            <w:tcW w:w="564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А)</w:t>
            </w:r>
          </w:p>
        </w:tc>
        <w:tc>
          <w:tcPr>
            <w:tcW w:w="5341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И</w:t>
            </w:r>
            <w:r w:rsidRPr="005F4B39">
              <w:t>нформация выражена в доступном для получателя виде</w:t>
            </w:r>
            <w:r w:rsidR="00997091">
              <w:t>.</w:t>
            </w:r>
          </w:p>
        </w:tc>
      </w:tr>
      <w:tr w:rsidR="00ED4147" w:rsidTr="0063273C">
        <w:tc>
          <w:tcPr>
            <w:tcW w:w="450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2)</w:t>
            </w:r>
          </w:p>
        </w:tc>
        <w:tc>
          <w:tcPr>
            <w:tcW w:w="3000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 w:rsidRPr="005F4B39">
              <w:t>Надёжность</w:t>
            </w:r>
            <w:r w:rsidR="00FE66A0">
              <w:t>.</w:t>
            </w:r>
          </w:p>
        </w:tc>
        <w:tc>
          <w:tcPr>
            <w:tcW w:w="564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Б)</w:t>
            </w:r>
          </w:p>
        </w:tc>
        <w:tc>
          <w:tcPr>
            <w:tcW w:w="5341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С</w:t>
            </w:r>
            <w:r w:rsidRPr="005F4B39">
              <w:t>тепень соответствия информации текущему моменту времени.</w:t>
            </w:r>
          </w:p>
        </w:tc>
      </w:tr>
      <w:tr w:rsidR="00ED4147" w:rsidTr="0063273C">
        <w:tc>
          <w:tcPr>
            <w:tcW w:w="450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3)</w:t>
            </w:r>
          </w:p>
        </w:tc>
        <w:tc>
          <w:tcPr>
            <w:tcW w:w="3000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 w:rsidRPr="005F4B39">
              <w:t>Полнота</w:t>
            </w:r>
            <w:r w:rsidR="00FE66A0">
              <w:t>.</w:t>
            </w:r>
          </w:p>
        </w:tc>
        <w:tc>
          <w:tcPr>
            <w:tcW w:w="564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В)</w:t>
            </w:r>
          </w:p>
        </w:tc>
        <w:tc>
          <w:tcPr>
            <w:tcW w:w="5341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Д</w:t>
            </w:r>
            <w:r w:rsidRPr="005F4B39">
              <w:t>остаточно для понимания или решения какой-то проблемы</w:t>
            </w:r>
            <w:r w:rsidR="00997091">
              <w:t>.</w:t>
            </w:r>
          </w:p>
        </w:tc>
      </w:tr>
      <w:tr w:rsidR="00ED4147" w:rsidTr="0063273C">
        <w:tc>
          <w:tcPr>
            <w:tcW w:w="450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4)</w:t>
            </w:r>
          </w:p>
        </w:tc>
        <w:tc>
          <w:tcPr>
            <w:tcW w:w="3000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 w:rsidRPr="005F4B39">
              <w:t>Понятность</w:t>
            </w:r>
            <w:r w:rsidR="00FE66A0">
              <w:t>.</w:t>
            </w:r>
          </w:p>
        </w:tc>
        <w:tc>
          <w:tcPr>
            <w:tcW w:w="564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Г)</w:t>
            </w:r>
          </w:p>
        </w:tc>
        <w:tc>
          <w:tcPr>
            <w:tcW w:w="5341" w:type="dxa"/>
          </w:tcPr>
          <w:p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С</w:t>
            </w:r>
            <w:r w:rsidRPr="005F4B39">
              <w:t>войство данных быть точными, полными, непротиворечивыми и не содержать ошибок.</w:t>
            </w:r>
          </w:p>
        </w:tc>
      </w:tr>
    </w:tbl>
    <w:p w:rsidR="00703746" w:rsidRDefault="00703746" w:rsidP="00613EA0">
      <w:pPr>
        <w:spacing w:after="0" w:line="240" w:lineRule="auto"/>
      </w:pPr>
      <w:r>
        <w:t>Правильный ответ</w:t>
      </w:r>
      <w:r w:rsidR="00ED4147">
        <w:t>:</w:t>
      </w:r>
      <w:r w:rsidR="005703DF">
        <w:t xml:space="preserve"> 1Б, 2Г, 3В, 4А.</w:t>
      </w:r>
    </w:p>
    <w:p w:rsidR="003A51A8" w:rsidRDefault="003A51A8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</w:t>
      </w:r>
      <w:r w:rsidRPr="00EE753E">
        <w:t xml:space="preserve">, </w:t>
      </w:r>
      <w:r>
        <w:t>УК</w:t>
      </w:r>
      <w:r w:rsidRPr="00EE753E">
        <w:t>-1.</w:t>
      </w:r>
      <w:r>
        <w:t>3</w:t>
      </w:r>
      <w:r w:rsidRPr="00EE753E">
        <w:t>).</w:t>
      </w:r>
    </w:p>
    <w:p w:rsidR="00205234" w:rsidRDefault="00205234">
      <w:pPr>
        <w:spacing w:line="259" w:lineRule="auto"/>
      </w:pPr>
      <w:r>
        <w:br w:type="page"/>
      </w:r>
    </w:p>
    <w:p w:rsidR="002B1F4D" w:rsidRDefault="00775595" w:rsidP="00510845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703746">
        <w:lastRenderedPageBreak/>
        <w:t xml:space="preserve">Установите соответствие между </w:t>
      </w:r>
      <w:r>
        <w:t>п</w:t>
      </w:r>
      <w:r w:rsidRPr="00775595">
        <w:t>редложени</w:t>
      </w:r>
      <w:r w:rsidR="00205234">
        <w:t>ем</w:t>
      </w:r>
      <w:r w:rsidRPr="00775595">
        <w:t xml:space="preserve"> SQL </w:t>
      </w:r>
      <w:r w:rsidRPr="00703746">
        <w:t xml:space="preserve">и </w:t>
      </w:r>
      <w:r w:rsidR="00205234">
        <w:t>его</w:t>
      </w:r>
      <w:r w:rsidRPr="00703746">
        <w:t xml:space="preserve"> значени</w:t>
      </w:r>
      <w:r w:rsidR="00205234">
        <w:t>ем</w:t>
      </w:r>
      <w:r w:rsidRPr="00703746">
        <w:t>:</w:t>
      </w:r>
    </w:p>
    <w:p w:rsidR="00F573B2" w:rsidRDefault="00F573B2" w:rsidP="00613EA0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1"/>
        <w:gridCol w:w="564"/>
        <w:gridCol w:w="5320"/>
      </w:tblGrid>
      <w:tr w:rsidR="0025369C" w:rsidTr="0063273C">
        <w:tc>
          <w:tcPr>
            <w:tcW w:w="450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1" w:type="dxa"/>
          </w:tcPr>
          <w:p w:rsidR="00F573B2" w:rsidRPr="0025369C" w:rsidRDefault="0025369C" w:rsidP="00613EA0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Предложение </w:t>
            </w:r>
            <w:r>
              <w:rPr>
                <w:lang w:val="en-US" w:eastAsia="ru-RU"/>
              </w:rPr>
              <w:t>SQL</w:t>
            </w:r>
          </w:p>
        </w:tc>
        <w:tc>
          <w:tcPr>
            <w:tcW w:w="564" w:type="dxa"/>
          </w:tcPr>
          <w:p w:rsidR="00F573B2" w:rsidRDefault="00F573B2" w:rsidP="00613EA0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20" w:type="dxa"/>
          </w:tcPr>
          <w:p w:rsidR="00F573B2" w:rsidRDefault="0025369C" w:rsidP="00613EA0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Значение</w:t>
            </w:r>
          </w:p>
        </w:tc>
      </w:tr>
      <w:tr w:rsidR="0025369C" w:rsidTr="0063273C">
        <w:tc>
          <w:tcPr>
            <w:tcW w:w="450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</w:p>
        </w:tc>
        <w:tc>
          <w:tcPr>
            <w:tcW w:w="3021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SELECT</w:t>
            </w:r>
            <w:r w:rsidR="00FE66A0">
              <w:t>.</w:t>
            </w:r>
          </w:p>
        </w:tc>
        <w:tc>
          <w:tcPr>
            <w:tcW w:w="564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А)</w:t>
            </w:r>
          </w:p>
        </w:tc>
        <w:tc>
          <w:tcPr>
            <w:tcW w:w="5320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Определяет порядок сортировки результатов.</w:t>
            </w:r>
          </w:p>
        </w:tc>
      </w:tr>
      <w:tr w:rsidR="0025369C" w:rsidTr="0063273C">
        <w:tc>
          <w:tcPr>
            <w:tcW w:w="450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2)</w:t>
            </w:r>
          </w:p>
        </w:tc>
        <w:tc>
          <w:tcPr>
            <w:tcW w:w="3021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FROM</w:t>
            </w:r>
            <w:r w:rsidR="00FE66A0">
              <w:t>.</w:t>
            </w:r>
          </w:p>
        </w:tc>
        <w:tc>
          <w:tcPr>
            <w:tcW w:w="564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Б)</w:t>
            </w:r>
          </w:p>
        </w:tc>
        <w:tc>
          <w:tcPr>
            <w:tcW w:w="5320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Определяет условия отбора полей, которым должны соответствовать все записи, включаемые в результаты.</w:t>
            </w:r>
          </w:p>
        </w:tc>
      </w:tr>
      <w:tr w:rsidR="0025369C" w:rsidTr="0063273C">
        <w:tc>
          <w:tcPr>
            <w:tcW w:w="450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3)</w:t>
            </w:r>
          </w:p>
        </w:tc>
        <w:tc>
          <w:tcPr>
            <w:tcW w:w="3021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WHERE</w:t>
            </w:r>
            <w:r w:rsidR="00FE66A0">
              <w:t>.</w:t>
            </w:r>
          </w:p>
        </w:tc>
        <w:tc>
          <w:tcPr>
            <w:tcW w:w="564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В)</w:t>
            </w:r>
          </w:p>
        </w:tc>
        <w:tc>
          <w:tcPr>
            <w:tcW w:w="5320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Определяет таблицы, которые содержат поля, указанные в предложении SELECT.</w:t>
            </w:r>
          </w:p>
        </w:tc>
      </w:tr>
      <w:tr w:rsidR="0025369C" w:rsidTr="0063273C">
        <w:tc>
          <w:tcPr>
            <w:tcW w:w="450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4)</w:t>
            </w:r>
          </w:p>
        </w:tc>
        <w:tc>
          <w:tcPr>
            <w:tcW w:w="3021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ORDER BY</w:t>
            </w:r>
            <w:r w:rsidR="00FE66A0">
              <w:t>.</w:t>
            </w:r>
          </w:p>
        </w:tc>
        <w:tc>
          <w:tcPr>
            <w:tcW w:w="564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Г)</w:t>
            </w:r>
          </w:p>
        </w:tc>
        <w:tc>
          <w:tcPr>
            <w:tcW w:w="5320" w:type="dxa"/>
          </w:tcPr>
          <w:p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Определяет поля, которые содержат нужные данные.</w:t>
            </w:r>
          </w:p>
        </w:tc>
      </w:tr>
    </w:tbl>
    <w:p w:rsidR="007725D8" w:rsidRDefault="007725D8" w:rsidP="00613EA0">
      <w:pPr>
        <w:spacing w:after="0" w:line="240" w:lineRule="auto"/>
      </w:pPr>
      <w:r>
        <w:t>Правильный ответ</w:t>
      </w:r>
      <w:r w:rsidR="00B9703E">
        <w:t>:</w:t>
      </w:r>
      <w:r w:rsidR="00205234">
        <w:t xml:space="preserve"> 1Г, 2В, 3Б, 4А.</w:t>
      </w:r>
    </w:p>
    <w:p w:rsidR="00F573B2" w:rsidRDefault="00F573B2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</w:t>
      </w:r>
      <w:r w:rsidRPr="00EE753E">
        <w:t xml:space="preserve">, </w:t>
      </w:r>
      <w:r>
        <w:t>УК</w:t>
      </w:r>
      <w:r w:rsidRPr="00EE753E">
        <w:t>-1.</w:t>
      </w:r>
      <w:r>
        <w:t>3</w:t>
      </w:r>
      <w:r w:rsidRPr="00EE753E">
        <w:t>).</w:t>
      </w:r>
    </w:p>
    <w:p w:rsidR="00F573B2" w:rsidRDefault="00F573B2" w:rsidP="00613EA0">
      <w:pPr>
        <w:spacing w:after="0" w:line="240" w:lineRule="auto"/>
      </w:pPr>
    </w:p>
    <w:p w:rsidR="00114A7F" w:rsidRDefault="00A12E48" w:rsidP="00510845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703746">
        <w:t>Установите соответствие между</w:t>
      </w:r>
      <w:r>
        <w:t xml:space="preserve"> пакет</w:t>
      </w:r>
      <w:r w:rsidR="006A3248">
        <w:t>ом</w:t>
      </w:r>
      <w:r>
        <w:t xml:space="preserve"> прикла</w:t>
      </w:r>
      <w:r w:rsidR="006A3248">
        <w:t>дной</w:t>
      </w:r>
      <w:r>
        <w:t xml:space="preserve"> программ</w:t>
      </w:r>
      <w:r w:rsidR="006A3248">
        <w:t>ы</w:t>
      </w:r>
      <w:r w:rsidR="00AA2BF5">
        <w:t xml:space="preserve"> (ППП)</w:t>
      </w:r>
      <w:r w:rsidR="00DE037A">
        <w:t xml:space="preserve">и </w:t>
      </w:r>
      <w:r w:rsidR="006A3248">
        <w:t>ее</w:t>
      </w:r>
      <w:r w:rsidR="00DE037A">
        <w:t xml:space="preserve"> назначением</w:t>
      </w:r>
      <w:r w:rsidR="0078091A">
        <w:t>:</w:t>
      </w:r>
    </w:p>
    <w:p w:rsidR="005E6802" w:rsidRDefault="005E6802" w:rsidP="00613EA0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3"/>
        <w:gridCol w:w="565"/>
        <w:gridCol w:w="5327"/>
      </w:tblGrid>
      <w:tr w:rsidR="005E6802" w:rsidTr="0063273C">
        <w:tc>
          <w:tcPr>
            <w:tcW w:w="450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3" w:type="dxa"/>
          </w:tcPr>
          <w:p w:rsidR="005E6802" w:rsidRDefault="00AA2BF5" w:rsidP="00613EA0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ППП</w:t>
            </w:r>
          </w:p>
        </w:tc>
        <w:tc>
          <w:tcPr>
            <w:tcW w:w="565" w:type="dxa"/>
          </w:tcPr>
          <w:p w:rsidR="005E6802" w:rsidRDefault="005E6802" w:rsidP="00613EA0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27" w:type="dxa"/>
          </w:tcPr>
          <w:p w:rsidR="005E6802" w:rsidRDefault="00AA2BF5" w:rsidP="00613EA0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Назначение программы</w:t>
            </w:r>
          </w:p>
        </w:tc>
      </w:tr>
      <w:tr w:rsidR="005E6802" w:rsidTr="0063273C">
        <w:tc>
          <w:tcPr>
            <w:tcW w:w="450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</w:p>
        </w:tc>
        <w:tc>
          <w:tcPr>
            <w:tcW w:w="3013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 w:rsidRPr="00A12E48">
              <w:t>Microsoft Word</w:t>
            </w:r>
            <w:r w:rsidR="00FE66A0">
              <w:t>.</w:t>
            </w:r>
          </w:p>
        </w:tc>
        <w:tc>
          <w:tcPr>
            <w:tcW w:w="565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А)</w:t>
            </w:r>
          </w:p>
        </w:tc>
        <w:tc>
          <w:tcPr>
            <w:tcW w:w="5327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И</w:t>
            </w:r>
            <w:r w:rsidRPr="00A12E48">
              <w:t>нструмент для работы с электронными таблицами, который предоставляет возможности для анализа данных и построения различных графиков и диаграмм.</w:t>
            </w:r>
          </w:p>
        </w:tc>
      </w:tr>
      <w:tr w:rsidR="005E6802" w:rsidTr="0063273C">
        <w:tc>
          <w:tcPr>
            <w:tcW w:w="450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2)</w:t>
            </w:r>
          </w:p>
        </w:tc>
        <w:tc>
          <w:tcPr>
            <w:tcW w:w="3013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 w:rsidRPr="00A12E48">
              <w:t>Microsoft Excel</w:t>
            </w:r>
            <w:r w:rsidR="00FE66A0">
              <w:t>.</w:t>
            </w:r>
          </w:p>
        </w:tc>
        <w:tc>
          <w:tcPr>
            <w:tcW w:w="565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Б)</w:t>
            </w:r>
          </w:p>
        </w:tc>
        <w:tc>
          <w:tcPr>
            <w:tcW w:w="5327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П</w:t>
            </w:r>
            <w:r w:rsidRPr="00A12E48">
              <w:t>рограмма для обработки текстов, позволяющая создавать, редактировать и форматировать документы разной сложности</w:t>
            </w:r>
            <w:r w:rsidR="00997091">
              <w:t>.</w:t>
            </w:r>
          </w:p>
        </w:tc>
      </w:tr>
      <w:tr w:rsidR="005E6802" w:rsidTr="0063273C">
        <w:tc>
          <w:tcPr>
            <w:tcW w:w="450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3)</w:t>
            </w:r>
          </w:p>
        </w:tc>
        <w:tc>
          <w:tcPr>
            <w:tcW w:w="3013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 w:rsidRPr="00A12E48">
              <w:t>Microsoft PowerPoint</w:t>
            </w:r>
            <w:r w:rsidR="00FE66A0">
              <w:t>.</w:t>
            </w:r>
          </w:p>
        </w:tc>
        <w:tc>
          <w:tcPr>
            <w:tcW w:w="565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В)</w:t>
            </w:r>
          </w:p>
        </w:tc>
        <w:tc>
          <w:tcPr>
            <w:tcW w:w="5327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С</w:t>
            </w:r>
            <w:r w:rsidRPr="005E6802">
              <w:t>истема управления базами данных для создания и управления большими объёмами данных.</w:t>
            </w:r>
          </w:p>
        </w:tc>
      </w:tr>
      <w:tr w:rsidR="005E6802" w:rsidTr="0063273C">
        <w:tc>
          <w:tcPr>
            <w:tcW w:w="450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4)</w:t>
            </w:r>
          </w:p>
        </w:tc>
        <w:tc>
          <w:tcPr>
            <w:tcW w:w="3013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 w:rsidRPr="00A12E48">
              <w:t>Microsoft Access</w:t>
            </w:r>
            <w:r w:rsidR="00FE66A0">
              <w:t>.</w:t>
            </w:r>
          </w:p>
        </w:tc>
        <w:tc>
          <w:tcPr>
            <w:tcW w:w="565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Г)</w:t>
            </w:r>
          </w:p>
        </w:tc>
        <w:tc>
          <w:tcPr>
            <w:tcW w:w="5327" w:type="dxa"/>
          </w:tcPr>
          <w:p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П</w:t>
            </w:r>
            <w:r w:rsidRPr="00A12E48">
              <w:t>риложение для создания презентаций, позволяющее комбинировать текст, изображения, форматы и анимацию в одном документе.</w:t>
            </w:r>
          </w:p>
        </w:tc>
      </w:tr>
    </w:tbl>
    <w:p w:rsidR="00B9703E" w:rsidRDefault="00A12E48" w:rsidP="00613EA0">
      <w:pPr>
        <w:spacing w:after="0" w:line="240" w:lineRule="auto"/>
      </w:pPr>
      <w:r>
        <w:t>Правильный ответ</w:t>
      </w:r>
      <w:r w:rsidR="00B9703E">
        <w:t>:</w:t>
      </w:r>
      <w:r w:rsidR="00BD19A4">
        <w:t xml:space="preserve"> 1Б, 2А, 3Г, 4В.</w:t>
      </w:r>
    </w:p>
    <w:p w:rsidR="00B9703E" w:rsidRDefault="00B9703E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</w:t>
      </w:r>
      <w:r w:rsidRPr="00EE753E">
        <w:t xml:space="preserve">, </w:t>
      </w:r>
      <w:r>
        <w:t>УК</w:t>
      </w:r>
      <w:r w:rsidRPr="00EE753E">
        <w:t>-1.</w:t>
      </w:r>
      <w:r>
        <w:t>3</w:t>
      </w:r>
      <w:r w:rsidRPr="00EE753E">
        <w:t>).</w:t>
      </w:r>
    </w:p>
    <w:p w:rsidR="00AD121A" w:rsidRDefault="00AD121A">
      <w:pPr>
        <w:spacing w:line="259" w:lineRule="auto"/>
      </w:pPr>
      <w:r>
        <w:br w:type="page"/>
      </w:r>
    </w:p>
    <w:p w:rsidR="003D2455" w:rsidRPr="00BD19A4" w:rsidRDefault="003D2455" w:rsidP="00613EA0">
      <w:pPr>
        <w:spacing w:after="0" w:line="240" w:lineRule="auto"/>
        <w:jc w:val="both"/>
        <w:rPr>
          <w:b/>
          <w:bCs/>
        </w:rPr>
      </w:pPr>
      <w:r w:rsidRPr="00BD19A4">
        <w:rPr>
          <w:b/>
          <w:bCs/>
        </w:rPr>
        <w:lastRenderedPageBreak/>
        <w:t>Задания закрытого типа на установление правильной последовательности</w:t>
      </w:r>
    </w:p>
    <w:p w:rsidR="00A12E48" w:rsidRDefault="00A12E48" w:rsidP="00613EA0">
      <w:pPr>
        <w:spacing w:after="0" w:line="240" w:lineRule="auto"/>
        <w:jc w:val="both"/>
      </w:pPr>
    </w:p>
    <w:p w:rsidR="00AD121A" w:rsidRPr="00F863B1" w:rsidRDefault="00AD121A" w:rsidP="00AD121A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правильную последовательность.</w:t>
      </w:r>
    </w:p>
    <w:p w:rsidR="00AD121A" w:rsidRPr="00F863B1" w:rsidRDefault="00AD121A" w:rsidP="00AD121A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Запишите правильную последовательность букв слева направо.</w:t>
      </w:r>
    </w:p>
    <w:p w:rsidR="00AD121A" w:rsidRDefault="00AD121A" w:rsidP="00613EA0">
      <w:pPr>
        <w:spacing w:after="0" w:line="240" w:lineRule="auto"/>
        <w:jc w:val="both"/>
      </w:pPr>
    </w:p>
    <w:p w:rsidR="003D2455" w:rsidRDefault="0032278B" w:rsidP="0051084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32278B">
        <w:t>Установите правильную последовательность появления моделей баз данных:</w:t>
      </w:r>
    </w:p>
    <w:p w:rsidR="0032278B" w:rsidRDefault="0032278B" w:rsidP="00613EA0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32278B">
        <w:t>Реляционная</w:t>
      </w:r>
      <w:r w:rsidR="00FB126F">
        <w:t>.</w:t>
      </w:r>
    </w:p>
    <w:p w:rsidR="0032278B" w:rsidRDefault="0032278B" w:rsidP="00613EA0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32278B">
        <w:t>Сетевая</w:t>
      </w:r>
      <w:r w:rsidR="00FB126F">
        <w:t>.</w:t>
      </w:r>
    </w:p>
    <w:p w:rsidR="0032278B" w:rsidRDefault="0032278B" w:rsidP="00613EA0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32278B">
        <w:t>Иерархические</w:t>
      </w:r>
      <w:r w:rsidR="00FB126F">
        <w:t>.</w:t>
      </w:r>
    </w:p>
    <w:p w:rsidR="0032278B" w:rsidRDefault="0032278B" w:rsidP="00613EA0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32278B">
        <w:t>Объектно-ориентированные</w:t>
      </w:r>
      <w:r w:rsidR="00FB126F">
        <w:t>.</w:t>
      </w:r>
    </w:p>
    <w:p w:rsidR="0032278B" w:rsidRDefault="0032278B" w:rsidP="00613EA0">
      <w:pPr>
        <w:spacing w:after="0" w:line="240" w:lineRule="auto"/>
        <w:jc w:val="both"/>
      </w:pPr>
      <w:r>
        <w:t xml:space="preserve">Правильный ответ: </w:t>
      </w:r>
      <w:r w:rsidR="00842F22">
        <w:t>Б, В, А, Г.</w:t>
      </w:r>
    </w:p>
    <w:p w:rsidR="00842F22" w:rsidRDefault="00842F22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</w:t>
      </w:r>
      <w:r w:rsidRPr="00EE753E">
        <w:t xml:space="preserve">, </w:t>
      </w:r>
      <w:r>
        <w:t>УК</w:t>
      </w:r>
      <w:r w:rsidRPr="00EE753E">
        <w:t>-1.</w:t>
      </w:r>
      <w:r>
        <w:t>3</w:t>
      </w:r>
      <w:r w:rsidRPr="00EE753E">
        <w:t>).</w:t>
      </w:r>
    </w:p>
    <w:p w:rsidR="00842F22" w:rsidRDefault="00842F22" w:rsidP="00613EA0">
      <w:pPr>
        <w:spacing w:after="0" w:line="240" w:lineRule="auto"/>
        <w:jc w:val="both"/>
      </w:pPr>
    </w:p>
    <w:p w:rsidR="0032278B" w:rsidRDefault="00E556BB" w:rsidP="0051084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E556BB">
        <w:t xml:space="preserve">В какой последовательности расположатся записи в </w:t>
      </w:r>
      <w:r w:rsidR="00762733">
        <w:t>таблице</w:t>
      </w:r>
      <w:r w:rsidRPr="00E556BB">
        <w:t xml:space="preserve"> после сортировки по возрастанию в поле </w:t>
      </w:r>
      <w:r w:rsidR="00293504">
        <w:t>Разгон</w:t>
      </w:r>
      <w:r w:rsidRPr="00E556BB">
        <w:t>?</w:t>
      </w:r>
    </w:p>
    <w:p w:rsidR="0032278B" w:rsidRDefault="00293504" w:rsidP="00AD121A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934075" cy="1143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04" w:rsidRDefault="0012177A" w:rsidP="00613EA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t>201</w:t>
      </w:r>
      <w:r w:rsidR="008315D3">
        <w:t>.</w:t>
      </w:r>
    </w:p>
    <w:p w:rsidR="0012177A" w:rsidRDefault="0012177A" w:rsidP="00613EA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t>200</w:t>
      </w:r>
      <w:r w:rsidR="008315D3">
        <w:t>.</w:t>
      </w:r>
    </w:p>
    <w:p w:rsidR="0012177A" w:rsidRDefault="0012177A" w:rsidP="00613EA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t>202</w:t>
      </w:r>
      <w:r w:rsidR="008315D3">
        <w:t>.</w:t>
      </w:r>
    </w:p>
    <w:p w:rsidR="0012177A" w:rsidRDefault="0012177A" w:rsidP="00613EA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t>203</w:t>
      </w:r>
      <w:r w:rsidR="008315D3">
        <w:t>.</w:t>
      </w:r>
    </w:p>
    <w:p w:rsidR="0012177A" w:rsidRDefault="0012177A" w:rsidP="00613EA0">
      <w:pPr>
        <w:spacing w:after="0" w:line="240" w:lineRule="auto"/>
        <w:jc w:val="both"/>
      </w:pPr>
      <w:r>
        <w:t xml:space="preserve">Правильный ответ: </w:t>
      </w:r>
      <w:r w:rsidR="00762733">
        <w:t>Г, В, А, Б.</w:t>
      </w:r>
    </w:p>
    <w:p w:rsidR="00762733" w:rsidRDefault="00762733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</w:t>
      </w:r>
      <w:r w:rsidRPr="00EE753E">
        <w:t xml:space="preserve">, </w:t>
      </w:r>
      <w:r>
        <w:t>УК</w:t>
      </w:r>
      <w:r w:rsidRPr="00EE753E">
        <w:t>-1.</w:t>
      </w:r>
      <w:r>
        <w:t>3</w:t>
      </w:r>
      <w:r w:rsidRPr="00EE753E">
        <w:t>).</w:t>
      </w:r>
    </w:p>
    <w:p w:rsidR="007900EA" w:rsidRDefault="007900EA" w:rsidP="00613EA0">
      <w:pPr>
        <w:spacing w:after="0" w:line="240" w:lineRule="auto"/>
        <w:jc w:val="both"/>
      </w:pPr>
    </w:p>
    <w:p w:rsidR="00B84F4A" w:rsidRDefault="00B84F4A" w:rsidP="0051084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Выберите правильный порядок действий при проектировании БД</w:t>
      </w:r>
      <w:r w:rsidR="00E077AC">
        <w:t>:</w:t>
      </w:r>
    </w:p>
    <w:p w:rsidR="00B84F4A" w:rsidRDefault="00B84F4A" w:rsidP="00613EA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>
        <w:t>Решение проблемы передачи данных</w:t>
      </w:r>
      <w:r w:rsidR="00253C20">
        <w:t>.</w:t>
      </w:r>
    </w:p>
    <w:p w:rsidR="00B84F4A" w:rsidRDefault="00B84F4A" w:rsidP="00613EA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Анализ предметной области, с учетом требования конечных пользователей</w:t>
      </w:r>
      <w:r w:rsidR="00253C20">
        <w:t>.</w:t>
      </w:r>
    </w:p>
    <w:p w:rsidR="00B84F4A" w:rsidRDefault="00B84F4A" w:rsidP="00613EA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>
        <w:t>Формализация представления данных в БД</w:t>
      </w:r>
      <w:r w:rsidR="00253C20">
        <w:t>.</w:t>
      </w:r>
    </w:p>
    <w:p w:rsidR="00B84F4A" w:rsidRDefault="00B84F4A" w:rsidP="00613EA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Обобщенное описание БД с использованием естественного языка, математических формул, графиков и других средств</w:t>
      </w:r>
      <w:r w:rsidR="00253C20">
        <w:t>.</w:t>
      </w:r>
    </w:p>
    <w:p w:rsidR="00745F54" w:rsidRDefault="00745F54" w:rsidP="00613EA0">
      <w:pPr>
        <w:spacing w:after="0" w:line="240" w:lineRule="auto"/>
        <w:jc w:val="both"/>
      </w:pPr>
      <w:r>
        <w:t xml:space="preserve">Правильный ответ: </w:t>
      </w:r>
      <w:r w:rsidR="00253C20" w:rsidRPr="00745F54">
        <w:t>Б, Г, В, А</w:t>
      </w:r>
      <w:r w:rsidR="00253C20">
        <w:t>.</w:t>
      </w:r>
    </w:p>
    <w:p w:rsidR="006157E6" w:rsidRDefault="006157E6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</w:t>
      </w:r>
      <w:r w:rsidRPr="00EE753E">
        <w:t xml:space="preserve">, </w:t>
      </w:r>
      <w:r>
        <w:t>УК</w:t>
      </w:r>
      <w:r w:rsidRPr="00EE753E">
        <w:t>-1.</w:t>
      </w:r>
      <w:r>
        <w:t>3</w:t>
      </w:r>
      <w:r w:rsidRPr="00EE753E">
        <w:t>).</w:t>
      </w:r>
    </w:p>
    <w:p w:rsidR="006157E6" w:rsidRDefault="006157E6" w:rsidP="00613EA0">
      <w:pPr>
        <w:spacing w:after="0" w:line="240" w:lineRule="auto"/>
        <w:jc w:val="both"/>
      </w:pPr>
    </w:p>
    <w:p w:rsidR="0029055B" w:rsidRPr="00D40E82" w:rsidRDefault="00D40E82" w:rsidP="0051084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Установите р</w:t>
      </w:r>
      <w:r w:rsidRPr="0024662D">
        <w:t xml:space="preserve">азмер полей в </w:t>
      </w:r>
      <w:r w:rsidRPr="00510845">
        <w:rPr>
          <w:lang w:val="en-US"/>
        </w:rPr>
        <w:t>Microsoft</w:t>
      </w:r>
      <w:r w:rsidR="00574C2E">
        <w:t xml:space="preserve"> </w:t>
      </w:r>
      <w:r w:rsidRPr="00510845">
        <w:rPr>
          <w:lang w:val="en-US"/>
        </w:rPr>
        <w:t>Access</w:t>
      </w:r>
      <w:r>
        <w:t xml:space="preserve"> по возрастанию</w:t>
      </w:r>
      <w:r w:rsidR="00E077AC">
        <w:t>:</w:t>
      </w:r>
    </w:p>
    <w:p w:rsidR="00CF7663" w:rsidRDefault="00CF7663" w:rsidP="00613EA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>
        <w:t>Целое</w:t>
      </w:r>
      <w:r w:rsidR="006157E6">
        <w:t>.</w:t>
      </w:r>
    </w:p>
    <w:p w:rsidR="00D40E82" w:rsidRDefault="00D40E82" w:rsidP="00613EA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Длинное целое</w:t>
      </w:r>
      <w:r w:rsidR="006157E6">
        <w:t>.</w:t>
      </w:r>
    </w:p>
    <w:p w:rsidR="0029055B" w:rsidRDefault="00D40E82" w:rsidP="00613EA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D40E82">
        <w:rPr>
          <w:shd w:val="clear" w:color="auto" w:fill="FFFFFF"/>
        </w:rPr>
        <w:t>Байт</w:t>
      </w:r>
      <w:r w:rsidR="006157E6">
        <w:rPr>
          <w:shd w:val="clear" w:color="auto" w:fill="FFFFFF"/>
        </w:rPr>
        <w:t>.</w:t>
      </w:r>
    </w:p>
    <w:p w:rsidR="00AE51F2" w:rsidRDefault="00D40E82" w:rsidP="00613EA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Одинарное с плавающей точкой</w:t>
      </w:r>
      <w:r w:rsidR="006157E6">
        <w:t>.</w:t>
      </w:r>
    </w:p>
    <w:p w:rsidR="00D40E82" w:rsidRDefault="00D40E82" w:rsidP="00613EA0">
      <w:pPr>
        <w:spacing w:after="0" w:line="240" w:lineRule="auto"/>
        <w:jc w:val="both"/>
      </w:pPr>
      <w:r>
        <w:lastRenderedPageBreak/>
        <w:t xml:space="preserve">Правильный ответ: </w:t>
      </w:r>
      <w:r w:rsidR="006157E6">
        <w:t>В</w:t>
      </w:r>
      <w:r w:rsidR="006157E6" w:rsidRPr="00745F54">
        <w:t xml:space="preserve">, </w:t>
      </w:r>
      <w:r w:rsidR="006157E6">
        <w:t>А</w:t>
      </w:r>
      <w:r w:rsidR="006157E6" w:rsidRPr="00745F54">
        <w:t xml:space="preserve">, </w:t>
      </w:r>
      <w:r w:rsidR="006157E6">
        <w:t>Б</w:t>
      </w:r>
      <w:r w:rsidR="006157E6" w:rsidRPr="00745F54">
        <w:t xml:space="preserve">, </w:t>
      </w:r>
      <w:r w:rsidR="006157E6">
        <w:t>Г.</w:t>
      </w:r>
    </w:p>
    <w:p w:rsidR="006157E6" w:rsidRDefault="006157E6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</w:t>
      </w:r>
      <w:r w:rsidRPr="00EE753E">
        <w:t xml:space="preserve">, </w:t>
      </w:r>
      <w:r>
        <w:t>УК</w:t>
      </w:r>
      <w:r w:rsidRPr="00EE753E">
        <w:t>-1.</w:t>
      </w:r>
      <w:r>
        <w:t>3</w:t>
      </w:r>
      <w:r w:rsidRPr="00EE753E">
        <w:t>).</w:t>
      </w:r>
    </w:p>
    <w:p w:rsidR="00AE51F2" w:rsidRDefault="00AE51F2" w:rsidP="00613EA0">
      <w:pPr>
        <w:spacing w:after="0" w:line="240" w:lineRule="auto"/>
        <w:jc w:val="both"/>
      </w:pPr>
    </w:p>
    <w:p w:rsidR="006157E6" w:rsidRPr="005C02C7" w:rsidRDefault="005C02C7" w:rsidP="00613EA0">
      <w:pPr>
        <w:spacing w:after="0" w:line="240" w:lineRule="auto"/>
        <w:jc w:val="both"/>
        <w:rPr>
          <w:b/>
          <w:bCs/>
        </w:rPr>
      </w:pPr>
      <w:r w:rsidRPr="005C02C7">
        <w:rPr>
          <w:b/>
          <w:bCs/>
        </w:rPr>
        <w:t>Задания открытого типа</w:t>
      </w:r>
    </w:p>
    <w:p w:rsidR="005C02C7" w:rsidRDefault="005C02C7" w:rsidP="00613EA0">
      <w:pPr>
        <w:spacing w:after="0" w:line="240" w:lineRule="auto"/>
        <w:jc w:val="both"/>
      </w:pPr>
    </w:p>
    <w:p w:rsidR="0029055B" w:rsidRPr="00BE7DCF" w:rsidRDefault="0029055B" w:rsidP="00613EA0">
      <w:pPr>
        <w:spacing w:after="0" w:line="240" w:lineRule="auto"/>
        <w:jc w:val="both"/>
        <w:rPr>
          <w:b/>
          <w:bCs/>
        </w:rPr>
      </w:pPr>
      <w:r w:rsidRPr="00BE7DCF">
        <w:rPr>
          <w:b/>
          <w:bCs/>
        </w:rPr>
        <w:t>Задания открытого типа на дополнение</w:t>
      </w:r>
    </w:p>
    <w:p w:rsidR="0029055B" w:rsidRDefault="0029055B" w:rsidP="00613EA0">
      <w:pPr>
        <w:spacing w:after="0" w:line="240" w:lineRule="auto"/>
        <w:jc w:val="both"/>
      </w:pPr>
    </w:p>
    <w:p w:rsidR="00BE7DCF" w:rsidRPr="008B1606" w:rsidRDefault="00BE7DCF" w:rsidP="00BE7DCF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</w:t>
      </w:r>
      <w:r w:rsidR="00835EA9">
        <w:rPr>
          <w:i/>
          <w:lang w:eastAsia="ru-RU"/>
        </w:rPr>
        <w:t>).</w:t>
      </w:r>
    </w:p>
    <w:p w:rsidR="00BE7DCF" w:rsidRDefault="00BE7DCF" w:rsidP="00613EA0">
      <w:pPr>
        <w:spacing w:after="0" w:line="240" w:lineRule="auto"/>
        <w:jc w:val="both"/>
      </w:pPr>
    </w:p>
    <w:p w:rsidR="0053492F" w:rsidRDefault="00BE7DCF" w:rsidP="00510845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_________ </w:t>
      </w:r>
      <w:r w:rsidR="0053492F" w:rsidRPr="00B2132D">
        <w:t>часть реального мира, подлежащая изучению с целью создания базы данных для автоматизации процесса управления</w:t>
      </w:r>
      <w:r w:rsidR="0053492F" w:rsidRPr="0019163A">
        <w:t>.</w:t>
      </w:r>
    </w:p>
    <w:p w:rsidR="0053492F" w:rsidRPr="0062466C" w:rsidRDefault="0053492F" w:rsidP="00510845">
      <w:pPr>
        <w:pStyle w:val="a3"/>
        <w:tabs>
          <w:tab w:val="left" w:pos="284"/>
        </w:tabs>
        <w:spacing w:after="0" w:line="240" w:lineRule="auto"/>
        <w:ind w:left="0"/>
        <w:jc w:val="both"/>
      </w:pPr>
      <w:r>
        <w:t>Правильный ответ: предметная область</w:t>
      </w:r>
      <w:r w:rsidR="005C02C7">
        <w:t>.</w:t>
      </w:r>
    </w:p>
    <w:p w:rsidR="00BA35D4" w:rsidRDefault="004D4CAF" w:rsidP="00BE7DCF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BA35D4">
        <w:t>УК</w:t>
      </w:r>
      <w:r w:rsidR="00BA35D4" w:rsidRPr="00EE753E">
        <w:t>-1 (</w:t>
      </w:r>
      <w:r w:rsidR="00BA35D4">
        <w:t>УК</w:t>
      </w:r>
      <w:r w:rsidR="00BA35D4" w:rsidRPr="00EE753E">
        <w:t>-1.</w:t>
      </w:r>
      <w:r w:rsidR="00BA35D4">
        <w:t>2</w:t>
      </w:r>
      <w:r w:rsidR="00BA35D4" w:rsidRPr="00EE753E">
        <w:t xml:space="preserve">, </w:t>
      </w:r>
      <w:r w:rsidR="00BA35D4">
        <w:t>УК</w:t>
      </w:r>
      <w:r w:rsidR="00BA35D4" w:rsidRPr="00EE753E">
        <w:t>-1.</w:t>
      </w:r>
      <w:r w:rsidR="00BA35D4">
        <w:t>3</w:t>
      </w:r>
      <w:r w:rsidR="00BA35D4" w:rsidRPr="00EE753E">
        <w:t>).</w:t>
      </w:r>
    </w:p>
    <w:p w:rsidR="005C02C7" w:rsidRPr="0019163A" w:rsidRDefault="005C02C7" w:rsidP="00613EA0">
      <w:pPr>
        <w:spacing w:after="0" w:line="240" w:lineRule="auto"/>
        <w:jc w:val="both"/>
      </w:pPr>
    </w:p>
    <w:p w:rsidR="0029055B" w:rsidRDefault="00745F54" w:rsidP="00510845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Таблицы в базе данных могут иметь большое количество строк, которые хранятся в произвольном порядке. Поиск по заданному критерию путём последовательного просмотра таблицы строка за строкой может занимать много времени. В таком случае целесообразно использовать</w:t>
      </w:r>
      <w:r w:rsidR="00CF686D">
        <w:t>_________</w:t>
      </w:r>
      <w:r>
        <w:t>, который ускорят операции поиска записей в таблице, а также выполнения других операций, использующих поиск (извлечение, модификация, сортировка и так далее).</w:t>
      </w:r>
    </w:p>
    <w:p w:rsidR="00544440" w:rsidRDefault="00745F54" w:rsidP="00613EA0">
      <w:pPr>
        <w:spacing w:after="0" w:line="240" w:lineRule="auto"/>
        <w:jc w:val="both"/>
      </w:pPr>
      <w:r>
        <w:t>Правильный ответ: индекс</w:t>
      </w:r>
      <w:r w:rsidR="00F318F7">
        <w:t>.</w:t>
      </w:r>
    </w:p>
    <w:p w:rsidR="00BA35D4" w:rsidRDefault="00F318F7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BA35D4">
        <w:t>УК</w:t>
      </w:r>
      <w:r w:rsidR="00BA35D4" w:rsidRPr="00EE753E">
        <w:t>-1 (</w:t>
      </w:r>
      <w:r w:rsidR="00BA35D4">
        <w:t>УК</w:t>
      </w:r>
      <w:r w:rsidR="00BA35D4" w:rsidRPr="00EE753E">
        <w:t>-1.</w:t>
      </w:r>
      <w:r w:rsidR="00BA35D4">
        <w:t>2</w:t>
      </w:r>
      <w:r w:rsidR="00BA35D4" w:rsidRPr="00EE753E">
        <w:t xml:space="preserve">, </w:t>
      </w:r>
      <w:r w:rsidR="00BA35D4">
        <w:t>УК</w:t>
      </w:r>
      <w:r w:rsidR="00BA35D4" w:rsidRPr="00EE753E">
        <w:t>-1.</w:t>
      </w:r>
      <w:r w:rsidR="00BA35D4">
        <w:t>3</w:t>
      </w:r>
      <w:r w:rsidR="00BA35D4" w:rsidRPr="00EE753E">
        <w:t>).</w:t>
      </w:r>
    </w:p>
    <w:p w:rsidR="00D50546" w:rsidRPr="00BD6482" w:rsidRDefault="00D50546" w:rsidP="00613EA0">
      <w:pPr>
        <w:spacing w:after="0" w:line="240" w:lineRule="auto"/>
      </w:pPr>
    </w:p>
    <w:p w:rsidR="00A73927" w:rsidRDefault="00450FD7" w:rsidP="00510845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Исходя из установленных связей таблица заказы называется</w:t>
      </w:r>
      <w:r w:rsidR="00CF686D">
        <w:t xml:space="preserve"> _________.</w:t>
      </w:r>
    </w:p>
    <w:p w:rsidR="00450FD7" w:rsidRDefault="00450FD7" w:rsidP="00613EA0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455042" cy="2658815"/>
            <wp:effectExtent l="0" t="0" r="317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093" cy="266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FD7" w:rsidRDefault="00450FD7" w:rsidP="00613EA0">
      <w:pPr>
        <w:spacing w:after="0" w:line="240" w:lineRule="auto"/>
        <w:jc w:val="both"/>
      </w:pPr>
      <w:r>
        <w:t>Правильный ответ: подчиненной</w:t>
      </w:r>
      <w:r w:rsidR="00AF7B95">
        <w:t>.</w:t>
      </w:r>
    </w:p>
    <w:p w:rsidR="00450FD7" w:rsidRDefault="00AF7B95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BA35D4">
        <w:t>УК</w:t>
      </w:r>
      <w:r w:rsidR="00BA35D4" w:rsidRPr="00EE753E">
        <w:t>-1 (</w:t>
      </w:r>
      <w:r w:rsidR="00BA35D4">
        <w:t>УК</w:t>
      </w:r>
      <w:r w:rsidR="00BA35D4" w:rsidRPr="00EE753E">
        <w:t>-1.</w:t>
      </w:r>
      <w:r w:rsidR="00BA35D4">
        <w:t>2</w:t>
      </w:r>
      <w:r w:rsidR="00BA35D4" w:rsidRPr="00EE753E">
        <w:t xml:space="preserve">, </w:t>
      </w:r>
      <w:r w:rsidR="00BA35D4">
        <w:t>УК</w:t>
      </w:r>
      <w:r w:rsidR="00BA35D4" w:rsidRPr="00EE753E">
        <w:t>-1.</w:t>
      </w:r>
      <w:r w:rsidR="00BA35D4">
        <w:t>3</w:t>
      </w:r>
      <w:r w:rsidR="00BA35D4" w:rsidRPr="00EE753E">
        <w:t>).</w:t>
      </w:r>
    </w:p>
    <w:p w:rsidR="00D50546" w:rsidRDefault="00D50546" w:rsidP="00613EA0">
      <w:pPr>
        <w:spacing w:after="0" w:line="240" w:lineRule="auto"/>
      </w:pPr>
      <w:r>
        <w:br w:type="page"/>
      </w:r>
    </w:p>
    <w:p w:rsidR="004F731D" w:rsidRPr="0062466C" w:rsidRDefault="00A961DC" w:rsidP="00510845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E10967">
        <w:rPr>
          <w:noProof/>
        </w:rPr>
        <w:lastRenderedPageBreak/>
        <w:t xml:space="preserve">Дана таблица модели, </w:t>
      </w:r>
      <w:r w:rsidR="00331FE7" w:rsidRPr="00E10967">
        <w:rPr>
          <w:noProof/>
        </w:rPr>
        <w:t xml:space="preserve">необходимо с помощью запроса отобразить автомобили </w:t>
      </w:r>
      <w:r w:rsidR="00AA7D33" w:rsidRPr="00E10967">
        <w:rPr>
          <w:noProof/>
        </w:rPr>
        <w:t xml:space="preserve">только </w:t>
      </w:r>
      <w:r w:rsidRPr="00E10967">
        <w:rPr>
          <w:noProof/>
        </w:rPr>
        <w:t>производителя Рено</w:t>
      </w:r>
      <w:r w:rsidR="00331FE7" w:rsidRPr="00E10967">
        <w:rPr>
          <w:noProof/>
        </w:rPr>
        <w:t>.З</w:t>
      </w:r>
      <w:r w:rsidRPr="00E10967">
        <w:rPr>
          <w:noProof/>
        </w:rPr>
        <w:t>апрос будет иметь вид</w:t>
      </w:r>
      <w:r w:rsidR="00AA7D33" w:rsidRPr="00E10967">
        <w:rPr>
          <w:noProof/>
        </w:rPr>
        <w:t xml:space="preserve"> (условие </w:t>
      </w:r>
      <w:proofErr w:type="gramStart"/>
      <w:r w:rsidR="00AA7D33" w:rsidRPr="00E10967">
        <w:rPr>
          <w:noProof/>
        </w:rPr>
        <w:t>отбора)</w:t>
      </w:r>
      <w:r w:rsidR="00CF686D">
        <w:t>_</w:t>
      </w:r>
      <w:proofErr w:type="gramEnd"/>
      <w:r w:rsidR="00CF686D">
        <w:t>________</w:t>
      </w:r>
      <w:r w:rsidRPr="00E10967">
        <w:rPr>
          <w:noProof/>
        </w:rPr>
        <w:t>.</w:t>
      </w:r>
    </w:p>
    <w:p w:rsidR="004F731D" w:rsidRDefault="004F731D" w:rsidP="00423689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932805" cy="219011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31D" w:rsidRPr="00FC06E3" w:rsidRDefault="00FC06E3" w:rsidP="00613EA0">
      <w:pPr>
        <w:spacing w:after="0" w:line="240" w:lineRule="auto"/>
      </w:pPr>
      <w:r>
        <w:t>Правильный ответ:</w:t>
      </w:r>
      <w:r w:rsidRPr="00D40E82">
        <w:t xml:space="preserve"> "</w:t>
      </w:r>
      <w:r>
        <w:t>Рено</w:t>
      </w:r>
      <w:r w:rsidRPr="00FC06E3">
        <w:t>"</w:t>
      </w:r>
      <w:r w:rsidR="00E87C65">
        <w:t>.</w:t>
      </w:r>
    </w:p>
    <w:p w:rsidR="00BA35D4" w:rsidRDefault="00E87C65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BA35D4">
        <w:t>УК</w:t>
      </w:r>
      <w:r w:rsidR="00BA35D4" w:rsidRPr="00EE753E">
        <w:t>-1 (</w:t>
      </w:r>
      <w:r w:rsidR="00BA35D4">
        <w:t>УК</w:t>
      </w:r>
      <w:r w:rsidR="00BA35D4" w:rsidRPr="00EE753E">
        <w:t>-1.</w:t>
      </w:r>
      <w:r w:rsidR="00BA35D4">
        <w:t>2</w:t>
      </w:r>
      <w:r w:rsidR="00BA35D4" w:rsidRPr="00EE753E">
        <w:t xml:space="preserve">, </w:t>
      </w:r>
      <w:r w:rsidR="00BA35D4">
        <w:t>УК</w:t>
      </w:r>
      <w:r w:rsidR="00BA35D4" w:rsidRPr="00EE753E">
        <w:t>-1.</w:t>
      </w:r>
      <w:r w:rsidR="00BA35D4">
        <w:t>3</w:t>
      </w:r>
      <w:r w:rsidR="00BA35D4" w:rsidRPr="00EE753E">
        <w:t>).</w:t>
      </w:r>
    </w:p>
    <w:p w:rsidR="00A961DC" w:rsidRPr="00D40E82" w:rsidRDefault="00A961DC" w:rsidP="00613EA0">
      <w:pPr>
        <w:spacing w:after="0" w:line="240" w:lineRule="auto"/>
      </w:pPr>
    </w:p>
    <w:p w:rsidR="00BA35D4" w:rsidRPr="00423689" w:rsidRDefault="00BA35D4" w:rsidP="00613EA0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23689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544440" w:rsidRDefault="00544440" w:rsidP="00613EA0">
      <w:pPr>
        <w:spacing w:after="0" w:line="240" w:lineRule="auto"/>
      </w:pPr>
    </w:p>
    <w:p w:rsidR="00423689" w:rsidRPr="003F32B3" w:rsidRDefault="003F32B3" w:rsidP="00423689">
      <w:pPr>
        <w:spacing w:after="0" w:line="240" w:lineRule="auto"/>
        <w:jc w:val="both"/>
        <w:rPr>
          <w:i/>
          <w:lang w:eastAsia="ru-RU"/>
        </w:rPr>
      </w:pPr>
      <w:r>
        <w:rPr>
          <w:i/>
          <w:lang w:eastAsia="ru-RU"/>
        </w:rPr>
        <w:t>Вставьте правильное слово (словосочетание)</w:t>
      </w:r>
      <w:r w:rsidR="00835EA9">
        <w:rPr>
          <w:i/>
          <w:lang w:eastAsia="ru-RU"/>
        </w:rPr>
        <w:t>.</w:t>
      </w:r>
    </w:p>
    <w:p w:rsidR="00423689" w:rsidRDefault="00423689" w:rsidP="00613EA0">
      <w:pPr>
        <w:spacing w:after="0" w:line="240" w:lineRule="auto"/>
      </w:pPr>
    </w:p>
    <w:p w:rsidR="00544440" w:rsidRDefault="00544440" w:rsidP="0000242F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С</w:t>
      </w:r>
      <w:r w:rsidRPr="00544440">
        <w:t xml:space="preserve">овокупность внутренних команд, предназначенных для автоматизации работы с БД. </w:t>
      </w:r>
      <w:r w:rsidR="00CF686D">
        <w:t>_________</w:t>
      </w:r>
      <w:r w:rsidRPr="00544440">
        <w:t>можно рассматривать как упрощённый язык программирования, с помощью которого можно сделать базу данных более функциональной.</w:t>
      </w:r>
    </w:p>
    <w:p w:rsidR="00544440" w:rsidRPr="0062466C" w:rsidRDefault="001C65F2" w:rsidP="00613EA0">
      <w:pPr>
        <w:spacing w:after="0" w:line="240" w:lineRule="auto"/>
        <w:jc w:val="both"/>
      </w:pPr>
      <w:r>
        <w:t xml:space="preserve">Правильный ответ: </w:t>
      </w:r>
      <w:r w:rsidR="00423689">
        <w:t>макрос / макросы / м</w:t>
      </w:r>
      <w:r w:rsidR="00423689" w:rsidRPr="00544440">
        <w:t>акрокоманда</w:t>
      </w:r>
      <w:r w:rsidR="00423689">
        <w:t>.</w:t>
      </w:r>
    </w:p>
    <w:p w:rsidR="00BA35D4" w:rsidRDefault="00BA35D4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</w:t>
      </w:r>
      <w:r w:rsidRPr="00EE753E">
        <w:t xml:space="preserve">, </w:t>
      </w:r>
      <w:r>
        <w:t>УК</w:t>
      </w:r>
      <w:r w:rsidRPr="00EE753E">
        <w:t>-1.</w:t>
      </w:r>
      <w:r>
        <w:t>3</w:t>
      </w:r>
      <w:r w:rsidRPr="00EE753E">
        <w:t>).</w:t>
      </w:r>
    </w:p>
    <w:p w:rsidR="00544440" w:rsidRDefault="00544440" w:rsidP="00613EA0">
      <w:pPr>
        <w:spacing w:after="0" w:line="240" w:lineRule="auto"/>
      </w:pPr>
    </w:p>
    <w:p w:rsidR="002B5249" w:rsidRDefault="002B5249" w:rsidP="0000242F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2B5249">
        <w:t>Лицо или группа лиц, отвечающих за выработку требований к БД, ее проектирование, создание, эффективное использование и сопровождение</w:t>
      </w:r>
      <w:r w:rsidR="00CF686D">
        <w:t>_________</w:t>
      </w:r>
      <w:r>
        <w:t>.</w:t>
      </w:r>
    </w:p>
    <w:p w:rsidR="002B5249" w:rsidRDefault="001C65F2" w:rsidP="00613EA0">
      <w:pPr>
        <w:spacing w:after="0" w:line="240" w:lineRule="auto"/>
        <w:jc w:val="both"/>
      </w:pPr>
      <w:r>
        <w:t xml:space="preserve">Правильный ответ: </w:t>
      </w:r>
      <w:r w:rsidR="00133074">
        <w:t>а</w:t>
      </w:r>
      <w:r w:rsidR="002B5249" w:rsidRPr="002B5249">
        <w:t>дминистратор базы данных</w:t>
      </w:r>
      <w:r w:rsidR="00133074">
        <w:t xml:space="preserve"> / а</w:t>
      </w:r>
      <w:r w:rsidR="002B5249">
        <w:t>дминистратор</w:t>
      </w:r>
      <w:r w:rsidR="00133074">
        <w:t xml:space="preserve"> / а</w:t>
      </w:r>
      <w:r w:rsidR="00B84F4A">
        <w:t>дминистраторы</w:t>
      </w:r>
      <w:r w:rsidR="001B6476">
        <w:t>.</w:t>
      </w:r>
    </w:p>
    <w:p w:rsidR="001B6476" w:rsidRDefault="001B6476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</w:t>
      </w:r>
      <w:r w:rsidRPr="00EE753E">
        <w:t xml:space="preserve">, </w:t>
      </w:r>
      <w:r>
        <w:t>УК</w:t>
      </w:r>
      <w:r w:rsidRPr="00EE753E">
        <w:t>-1.</w:t>
      </w:r>
      <w:r>
        <w:t>3</w:t>
      </w:r>
      <w:r w:rsidRPr="00EE753E">
        <w:t>).</w:t>
      </w:r>
    </w:p>
    <w:p w:rsidR="00D50546" w:rsidRDefault="00D50546" w:rsidP="00613EA0">
      <w:pPr>
        <w:spacing w:after="0" w:line="240" w:lineRule="auto"/>
      </w:pPr>
    </w:p>
    <w:p w:rsidR="002B5249" w:rsidRPr="005569D1" w:rsidRDefault="001E2DD9" w:rsidP="0000242F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CE219E">
        <w:t xml:space="preserve">Дана таблица </w:t>
      </w:r>
      <w:r w:rsidR="00201B26" w:rsidRPr="00CE219E">
        <w:t>автомобил</w:t>
      </w:r>
      <w:r w:rsidR="00574C2E">
        <w:t>ей</w:t>
      </w:r>
      <w:r w:rsidR="004B1911" w:rsidRPr="00CE219E">
        <w:t xml:space="preserve"> на ее основе сформирован запрос</w:t>
      </w:r>
      <w:r w:rsidR="005569D1" w:rsidRPr="00CE219E">
        <w:t xml:space="preserve">. </w:t>
      </w:r>
      <w:r w:rsidR="00F51E5D" w:rsidRPr="00CE219E">
        <w:t xml:space="preserve">При выполнении запроса отобразится </w:t>
      </w:r>
      <w:r w:rsidR="00CF686D">
        <w:t>_________</w:t>
      </w:r>
      <w:r w:rsidR="00F51E5D" w:rsidRPr="00CE219E">
        <w:t>.</w:t>
      </w:r>
    </w:p>
    <w:p w:rsidR="001E2DD9" w:rsidRDefault="00B3762B" w:rsidP="00613EA0">
      <w:pPr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248150" cy="2581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19E" w:rsidRDefault="001C65F2" w:rsidP="00613EA0">
      <w:pPr>
        <w:spacing w:after="0" w:line="240" w:lineRule="auto"/>
        <w:jc w:val="both"/>
      </w:pPr>
      <w:r>
        <w:t xml:space="preserve">Правильный ответ: </w:t>
      </w:r>
      <w:r w:rsidR="00130208">
        <w:t xml:space="preserve">первая строка / первая запись / 1 строка / </w:t>
      </w:r>
      <w:r w:rsidR="00CE219E">
        <w:t>Опель Астра.</w:t>
      </w:r>
    </w:p>
    <w:p w:rsidR="001B6476" w:rsidRDefault="001B6476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</w:t>
      </w:r>
      <w:r w:rsidRPr="00EE753E">
        <w:t xml:space="preserve">, </w:t>
      </w:r>
      <w:r>
        <w:t>УК</w:t>
      </w:r>
      <w:r w:rsidRPr="00EE753E">
        <w:t>-1.</w:t>
      </w:r>
      <w:r>
        <w:t>3</w:t>
      </w:r>
      <w:r w:rsidRPr="00EE753E">
        <w:t>).</w:t>
      </w:r>
    </w:p>
    <w:p w:rsidR="00AF50C6" w:rsidRDefault="00AF50C6" w:rsidP="00613EA0">
      <w:pPr>
        <w:spacing w:after="0" w:line="240" w:lineRule="auto"/>
        <w:jc w:val="both"/>
      </w:pPr>
    </w:p>
    <w:p w:rsidR="00113AD5" w:rsidRPr="005569D1" w:rsidRDefault="00113AD5" w:rsidP="0000242F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E10967">
        <w:t xml:space="preserve">Дана таблица продажи и на ее основе сформирован запрос. При выполнении запроса отобразится </w:t>
      </w:r>
      <w:r w:rsidR="00CF686D">
        <w:t>_________</w:t>
      </w:r>
      <w:r w:rsidRPr="00E10967">
        <w:t>.</w:t>
      </w:r>
    </w:p>
    <w:p w:rsidR="00AF50C6" w:rsidRDefault="00130208" w:rsidP="00CF686D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524500" cy="23717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985" w:rsidRDefault="001C65F2" w:rsidP="00613EA0">
      <w:pPr>
        <w:spacing w:after="0" w:line="240" w:lineRule="auto"/>
        <w:jc w:val="both"/>
      </w:pPr>
      <w:r>
        <w:t xml:space="preserve">Правильный ответ: </w:t>
      </w:r>
      <w:r w:rsidR="0053371B">
        <w:t xml:space="preserve">пятая строка / пятая запись / 5 строка / </w:t>
      </w:r>
      <w:r w:rsidR="008B7985">
        <w:t>Нестерова.</w:t>
      </w:r>
    </w:p>
    <w:p w:rsidR="00175F3A" w:rsidRDefault="00175F3A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</w:t>
      </w:r>
      <w:r w:rsidRPr="00EE753E">
        <w:t xml:space="preserve">, </w:t>
      </w:r>
      <w:r>
        <w:t>УК</w:t>
      </w:r>
      <w:r w:rsidRPr="00EE753E">
        <w:t>-1.</w:t>
      </w:r>
      <w:r>
        <w:t>3</w:t>
      </w:r>
      <w:r w:rsidRPr="00EE753E">
        <w:t>).</w:t>
      </w:r>
    </w:p>
    <w:p w:rsidR="00D50546" w:rsidRDefault="00D50546" w:rsidP="00613EA0">
      <w:pPr>
        <w:spacing w:after="0" w:line="240" w:lineRule="auto"/>
      </w:pPr>
      <w:r>
        <w:br w:type="page"/>
      </w:r>
    </w:p>
    <w:p w:rsidR="00F514D3" w:rsidRPr="0053371B" w:rsidRDefault="00F514D3" w:rsidP="00613EA0">
      <w:pPr>
        <w:spacing w:after="0" w:line="240" w:lineRule="auto"/>
        <w:rPr>
          <w:b/>
          <w:bCs/>
        </w:rPr>
      </w:pPr>
      <w:r w:rsidRPr="0053371B">
        <w:rPr>
          <w:b/>
          <w:bCs/>
        </w:rPr>
        <w:lastRenderedPageBreak/>
        <w:t>Задания открытого типа с развернутым ответом</w:t>
      </w:r>
    </w:p>
    <w:p w:rsidR="00D50546" w:rsidRDefault="00D50546" w:rsidP="00613EA0">
      <w:pPr>
        <w:spacing w:after="0" w:line="240" w:lineRule="auto"/>
        <w:jc w:val="both"/>
      </w:pPr>
    </w:p>
    <w:p w:rsidR="00835EA9" w:rsidRDefault="00835EA9" w:rsidP="00613EA0">
      <w:pPr>
        <w:spacing w:after="0" w:line="240" w:lineRule="auto"/>
        <w:jc w:val="both"/>
      </w:pPr>
      <w:r w:rsidRPr="0000242F">
        <w:rPr>
          <w:i/>
          <w:iCs/>
        </w:rPr>
        <w:t>Дайте развернутый ответ на вопрос</w:t>
      </w:r>
      <w:r>
        <w:rPr>
          <w:i/>
          <w:iCs/>
        </w:rPr>
        <w:t>.</w:t>
      </w:r>
    </w:p>
    <w:p w:rsidR="00835EA9" w:rsidRDefault="00835EA9" w:rsidP="00613EA0">
      <w:pPr>
        <w:spacing w:after="0" w:line="240" w:lineRule="auto"/>
        <w:jc w:val="both"/>
      </w:pPr>
    </w:p>
    <w:p w:rsidR="00F514D3" w:rsidRPr="00835EA9" w:rsidRDefault="006471AE" w:rsidP="00817DE3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>
        <w:t xml:space="preserve">Какие преимущества и недостатки имеет </w:t>
      </w:r>
      <w:r w:rsidR="00523832">
        <w:t>реляционная база данных?</w:t>
      </w:r>
    </w:p>
    <w:p w:rsidR="00593756" w:rsidRDefault="001B7D16" w:rsidP="00817DE3">
      <w:pPr>
        <w:spacing w:after="0" w:line="240" w:lineRule="auto"/>
        <w:jc w:val="both"/>
      </w:pPr>
      <w:r>
        <w:t>Время выполнения:</w:t>
      </w:r>
      <w:r w:rsidR="00593756">
        <w:t xml:space="preserve"> </w:t>
      </w:r>
      <w:r w:rsidR="001A142D">
        <w:t>20</w:t>
      </w:r>
      <w:r w:rsidR="00593756">
        <w:t xml:space="preserve"> мин.</w:t>
      </w:r>
    </w:p>
    <w:p w:rsidR="00817DE3" w:rsidRDefault="00817DE3" w:rsidP="00817DE3">
      <w:pPr>
        <w:spacing w:after="0" w:line="240" w:lineRule="auto"/>
        <w:jc w:val="both"/>
      </w:pPr>
      <w:r w:rsidRPr="00817DE3">
        <w:t>Ожидаемый результат:</w:t>
      </w:r>
    </w:p>
    <w:p w:rsidR="00754C6B" w:rsidRDefault="00754C6B" w:rsidP="00817DE3">
      <w:pPr>
        <w:spacing w:after="0" w:line="240" w:lineRule="auto"/>
        <w:jc w:val="both"/>
      </w:pPr>
      <w:r>
        <w:t>Преимущества</w:t>
      </w:r>
      <w:r w:rsidR="00B774A8">
        <w:t>:</w:t>
      </w:r>
    </w:p>
    <w:p w:rsidR="00523832" w:rsidRPr="001067EB" w:rsidRDefault="00835EA9" w:rsidP="00613EA0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С</w:t>
      </w:r>
      <w:r w:rsidR="00754C6B">
        <w:t>огласованность данны</w:t>
      </w:r>
      <w:r w:rsidR="00875EA4">
        <w:t>х в р</w:t>
      </w:r>
      <w:r w:rsidR="00754C6B">
        <w:t>еляционн</w:t>
      </w:r>
      <w:r w:rsidR="00875EA4">
        <w:t>ой</w:t>
      </w:r>
      <w:r w:rsidR="00754C6B">
        <w:t xml:space="preserve"> модел</w:t>
      </w:r>
      <w:r w:rsidR="00875EA4">
        <w:t>и</w:t>
      </w:r>
      <w:r w:rsidR="00754C6B">
        <w:t xml:space="preserve"> упрощает работу, организуя данные в таблицы. Соблюдение свойств нормализации данных снижает дублирование и уменьшает объем хранимой информации</w:t>
      </w:r>
      <w:r w:rsidR="005E7746">
        <w:t>;</w:t>
      </w:r>
    </w:p>
    <w:p w:rsidR="00754C6B" w:rsidRDefault="00835EA9" w:rsidP="00613EA0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Х</w:t>
      </w:r>
      <w:r w:rsidR="00754C6B" w:rsidRPr="00754C6B">
        <w:t xml:space="preserve">ранимые процедуры </w:t>
      </w:r>
      <w:r w:rsidR="00754C6B">
        <w:t xml:space="preserve">представляют собой </w:t>
      </w:r>
      <w:r w:rsidR="00754C6B" w:rsidRPr="00754C6B">
        <w:t>подготовленные SQL-запросы, которые хранятся на сервере базы данных и могут вызываться многократно без необходимости повторного написания SQL</w:t>
      </w:r>
      <w:r w:rsidR="001C65F2">
        <w:t xml:space="preserve"> </w:t>
      </w:r>
      <w:r w:rsidR="00754C6B" w:rsidRPr="00754C6B">
        <w:t>-</w:t>
      </w:r>
      <w:r w:rsidR="001C65F2">
        <w:t xml:space="preserve"> </w:t>
      </w:r>
      <w:r w:rsidR="00754C6B" w:rsidRPr="00754C6B">
        <w:t>запроса.</w:t>
      </w:r>
      <w:r w:rsidR="001C65F2">
        <w:t xml:space="preserve"> </w:t>
      </w:r>
      <w:r w:rsidR="00754C6B" w:rsidRPr="00754C6B">
        <w:t>Такие запросы могут выполнять сложные операции, снижая нагрузку на клиентские приложения</w:t>
      </w:r>
      <w:r w:rsidR="00B774A8">
        <w:t>;</w:t>
      </w:r>
    </w:p>
    <w:p w:rsidR="00C472A9" w:rsidRDefault="00835EA9" w:rsidP="00613EA0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Р</w:t>
      </w:r>
      <w:r w:rsidR="00C472A9">
        <w:t>еляционные БД используют механизмы блокировки и контроля параллелизма, чтобы избежать конфликтов при одновременном доступе к данным</w:t>
      </w:r>
      <w:r w:rsidR="00B774A8">
        <w:t>;</w:t>
      </w:r>
    </w:p>
    <w:p w:rsidR="00C472A9" w:rsidRDefault="00835EA9" w:rsidP="00613EA0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Р</w:t>
      </w:r>
      <w:r w:rsidR="00F64CE0" w:rsidRPr="00F64CE0">
        <w:t>еляционные базы данных предлагают простой и интуитивно понятный способ организации данных, а язык SQL прост в изучении. Это позволяет пользователям легко работать с таблицами и делает реляционные БД удобными в обслуживании и доступными для широкого круга пользователей.</w:t>
      </w:r>
    </w:p>
    <w:p w:rsidR="00C97404" w:rsidRDefault="00C97404" w:rsidP="00613EA0">
      <w:pPr>
        <w:spacing w:after="0" w:line="240" w:lineRule="auto"/>
        <w:jc w:val="both"/>
      </w:pPr>
      <w:r>
        <w:t>Недостатки</w:t>
      </w:r>
      <w:r w:rsidR="00A72F28">
        <w:t>:</w:t>
      </w:r>
    </w:p>
    <w:p w:rsidR="00C97404" w:rsidRDefault="00835EA9" w:rsidP="00613EA0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Р</w:t>
      </w:r>
      <w:r w:rsidR="008D58E4" w:rsidRPr="008D58E4">
        <w:t>еляционные БД лучше всего подходят для работы с четко структурированными данными. Это ограничивает их гибкость при работе с неструктурированными данными или данными с изменяющейся схемой, например, документами, изображениями или другими типами, которые не вписываются в традиционную таблицу</w:t>
      </w:r>
      <w:r w:rsidR="00F16340">
        <w:t>;</w:t>
      </w:r>
    </w:p>
    <w:p w:rsidR="008D58E4" w:rsidRDefault="00835EA9" w:rsidP="00613EA0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К</w:t>
      </w:r>
      <w:r w:rsidR="00EC2F7C">
        <w:t>аждая база данных размещается на физическом сервере с ограниченными ресурсами (CPU, оперативная память, объем дисков). Со временем, когда объем данных и нагрузка на БД увеличиваются, ресурсы одного сервера могут стать недостаточными для удовлетворения этих потребностей.</w:t>
      </w:r>
      <w:r w:rsidR="00574C2E">
        <w:t xml:space="preserve"> </w:t>
      </w:r>
      <w:r w:rsidR="00EC2F7C">
        <w:t xml:space="preserve">В такой ситуации появляется необходимость в горизонтальном масштабировании, например, </w:t>
      </w:r>
      <w:proofErr w:type="spellStart"/>
      <w:r w:rsidR="00EC2F7C">
        <w:t>шардировани</w:t>
      </w:r>
      <w:r w:rsidR="009F7055">
        <w:t>и</w:t>
      </w:r>
      <w:proofErr w:type="spellEnd"/>
      <w:r w:rsidR="00EC2F7C">
        <w:t>, при котором данные распределяются по нескольким серверам или узлам в кластере. Это позволяет распределить нагрузку и повысить производительность, но также добавляет ряд сложностей.</w:t>
      </w:r>
      <w:r w:rsidR="00574C2E">
        <w:t xml:space="preserve"> </w:t>
      </w:r>
      <w:r w:rsidR="00EC2F7C">
        <w:t>Увеличение числа пользователей и объема данных приводит к задержкам при обработке запросов, что связано с необходимостью поддержания целостности данных и выполнения сложных операций синхронизации между несколькими узлами.</w:t>
      </w:r>
    </w:p>
    <w:p w:rsidR="0015661C" w:rsidRDefault="0015661C" w:rsidP="00613EA0">
      <w:pPr>
        <w:tabs>
          <w:tab w:val="left" w:pos="284"/>
        </w:tabs>
        <w:spacing w:after="0" w:line="240" w:lineRule="auto"/>
        <w:jc w:val="both"/>
      </w:pPr>
      <w:r>
        <w:t xml:space="preserve">Критерии оценивания: </w:t>
      </w:r>
      <w:r w:rsidR="006B76C4">
        <w:t>Н</w:t>
      </w:r>
      <w:r w:rsidR="00F63963" w:rsidRPr="00F63963">
        <w:t>аличие в ответе не менее</w:t>
      </w:r>
      <w:r w:rsidR="00F63963">
        <w:t xml:space="preserve"> трех преимуществ и одного недостатка</w:t>
      </w:r>
      <w:r>
        <w:t>.</w:t>
      </w:r>
    </w:p>
    <w:p w:rsidR="00835EA9" w:rsidRDefault="0015661C" w:rsidP="009F7055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2230FD">
        <w:t>УК</w:t>
      </w:r>
      <w:r w:rsidRPr="00EE753E">
        <w:t>-1 (</w:t>
      </w:r>
      <w:r w:rsidR="002230FD">
        <w:t>УК</w:t>
      </w:r>
      <w:r w:rsidRPr="00EE753E">
        <w:t>-1.</w:t>
      </w:r>
      <w:r w:rsidR="002230FD">
        <w:t>2, УК</w:t>
      </w:r>
      <w:r w:rsidR="002230FD" w:rsidRPr="00EE753E">
        <w:t>-1.</w:t>
      </w:r>
      <w:r w:rsidR="002230FD">
        <w:t>3</w:t>
      </w:r>
      <w:r w:rsidRPr="00EE753E">
        <w:t>)</w:t>
      </w:r>
      <w:r w:rsidR="002230FD">
        <w:t>.</w:t>
      </w:r>
      <w:r w:rsidR="00835EA9">
        <w:br w:type="page"/>
      </w:r>
    </w:p>
    <w:p w:rsidR="00EC2F7C" w:rsidRPr="00835EA9" w:rsidRDefault="00B530D3" w:rsidP="00613EA0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>
        <w:lastRenderedPageBreak/>
        <w:t>Какие бывают виды информации по форме представления?</w:t>
      </w:r>
    </w:p>
    <w:p w:rsidR="00DA11D9" w:rsidRDefault="001B7D16" w:rsidP="00DA11D9">
      <w:pPr>
        <w:spacing w:after="0" w:line="240" w:lineRule="auto"/>
        <w:jc w:val="both"/>
      </w:pPr>
      <w:r>
        <w:t>Время выполнения:</w:t>
      </w:r>
      <w:r w:rsidR="001C65F2">
        <w:t xml:space="preserve"> 15 мин.</w:t>
      </w:r>
    </w:p>
    <w:p w:rsidR="00DA11D9" w:rsidRDefault="00DA11D9" w:rsidP="00DA11D9">
      <w:pPr>
        <w:spacing w:after="0" w:line="240" w:lineRule="auto"/>
        <w:jc w:val="both"/>
      </w:pPr>
      <w:r w:rsidRPr="00817DE3">
        <w:t>Ожидаемый результат:</w:t>
      </w:r>
    </w:p>
    <w:p w:rsidR="00B530D3" w:rsidRDefault="00B530D3" w:rsidP="00613EA0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Текстовая. Текст в учебнике, сочинение в тетради, реплика актёра в спектакле, прогноз погоды, переданный по радио</w:t>
      </w:r>
      <w:r w:rsidR="008B5BBC">
        <w:t>;</w:t>
      </w:r>
    </w:p>
    <w:p w:rsidR="00B530D3" w:rsidRDefault="00B530D3" w:rsidP="00613EA0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Числовая. Таблица умножения, арифметический пример, счёт в хоккейном матче, время прибытия поезда и др</w:t>
      </w:r>
      <w:r w:rsidR="005B6DD4">
        <w:t>угие</w:t>
      </w:r>
      <w:r w:rsidR="008B5BBC">
        <w:t>;</w:t>
      </w:r>
    </w:p>
    <w:p w:rsidR="00B530D3" w:rsidRDefault="00B530D3" w:rsidP="00613EA0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Графическая. Рисунки, схемы, чертежи, фотографии. Такая форма представления информации наиболее доступна, так как сразу передаёт необходимый образ (модель)</w:t>
      </w:r>
      <w:r w:rsidR="008B5BBC">
        <w:t>;</w:t>
      </w:r>
    </w:p>
    <w:p w:rsidR="00B530D3" w:rsidRDefault="008B5BBC" w:rsidP="00613EA0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З</w:t>
      </w:r>
      <w:r w:rsidR="00B530D3">
        <w:t>вуковая. Все звуки, которые мы можем воспринимать</w:t>
      </w:r>
      <w:r>
        <w:t>;</w:t>
      </w:r>
    </w:p>
    <w:p w:rsidR="00B530D3" w:rsidRDefault="00B530D3" w:rsidP="00613EA0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Мультимедийная (много</w:t>
      </w:r>
      <w:r w:rsidR="001C65F2">
        <w:t xml:space="preserve"> </w:t>
      </w:r>
      <w:r>
        <w:t>средовая, комбинированная). Цветная графика сочетается со звуком и текстом, с движущимися видеоизображением и трёхмерными образами.</w:t>
      </w:r>
    </w:p>
    <w:p w:rsidR="005B6DD4" w:rsidRDefault="005B6DD4" w:rsidP="00613EA0">
      <w:pPr>
        <w:spacing w:after="0" w:line="240" w:lineRule="auto"/>
        <w:jc w:val="both"/>
      </w:pPr>
      <w:r>
        <w:t xml:space="preserve">Критерии оценивания: </w:t>
      </w:r>
      <w:r w:rsidR="006B76C4">
        <w:t>Н</w:t>
      </w:r>
      <w:r w:rsidR="00AD7B32">
        <w:t>аличие в ответе не менее трёх видов информации</w:t>
      </w:r>
      <w:r>
        <w:t>.</w:t>
      </w:r>
    </w:p>
    <w:p w:rsidR="005B6DD4" w:rsidRDefault="005B6DD4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2, УК</w:t>
      </w:r>
      <w:r w:rsidRPr="00EE753E">
        <w:t>-1.</w:t>
      </w:r>
      <w:r>
        <w:t>3</w:t>
      </w:r>
      <w:r w:rsidRPr="00EE753E">
        <w:t>)</w:t>
      </w:r>
      <w:r>
        <w:t>.</w:t>
      </w:r>
    </w:p>
    <w:p w:rsidR="00077A73" w:rsidRDefault="00077A73" w:rsidP="00613EA0">
      <w:pPr>
        <w:spacing w:after="0" w:line="240" w:lineRule="auto"/>
        <w:jc w:val="both"/>
      </w:pPr>
    </w:p>
    <w:p w:rsidR="00AE5C10" w:rsidRPr="00835EA9" w:rsidRDefault="00AA7887" w:rsidP="00613EA0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>
        <w:t xml:space="preserve">Что является основными компонентами (объектами) базы </w:t>
      </w:r>
      <w:r w:rsidRPr="00AE6866">
        <w:t xml:space="preserve">данных </w:t>
      </w:r>
      <w:r w:rsidRPr="00835EA9">
        <w:rPr>
          <w:lang w:val="en-US"/>
        </w:rPr>
        <w:t>Access</w:t>
      </w:r>
      <w:r w:rsidR="00525BCF">
        <w:t>?</w:t>
      </w:r>
    </w:p>
    <w:p w:rsidR="00C85852" w:rsidRDefault="001B7D16" w:rsidP="00C85852">
      <w:pPr>
        <w:spacing w:after="0" w:line="240" w:lineRule="auto"/>
        <w:jc w:val="both"/>
      </w:pPr>
      <w:r>
        <w:t>Время выполнения:</w:t>
      </w:r>
      <w:r w:rsidR="001C65F2">
        <w:t xml:space="preserve"> 15 мин.</w:t>
      </w:r>
    </w:p>
    <w:p w:rsidR="00C85852" w:rsidRDefault="00C85852" w:rsidP="00C85852">
      <w:pPr>
        <w:spacing w:after="0" w:line="240" w:lineRule="auto"/>
        <w:jc w:val="both"/>
      </w:pPr>
      <w:r w:rsidRPr="00817DE3">
        <w:t>Ожидаемый результат:</w:t>
      </w:r>
    </w:p>
    <w:p w:rsidR="00AE6866" w:rsidRPr="00AE6866" w:rsidRDefault="00AE6866" w:rsidP="00613EA0">
      <w:pPr>
        <w:spacing w:after="0" w:line="240" w:lineRule="auto"/>
        <w:jc w:val="both"/>
      </w:pPr>
      <w:r w:rsidRPr="00AE6866">
        <w:t xml:space="preserve">Основные компоненты базы данных </w:t>
      </w:r>
      <w:r w:rsidRPr="00AE6866">
        <w:rPr>
          <w:lang w:val="en-US"/>
        </w:rPr>
        <w:t>Access</w:t>
      </w:r>
      <w:r w:rsidRPr="00AE6866">
        <w:t>:</w:t>
      </w:r>
    </w:p>
    <w:p w:rsidR="00AE6866" w:rsidRDefault="00AE6866" w:rsidP="00613EA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AE6866">
        <w:t>Таблицы</w:t>
      </w:r>
      <w:r w:rsidR="000813C8">
        <w:t xml:space="preserve"> </w:t>
      </w:r>
      <w:r w:rsidR="00385E38">
        <w:t>п</w:t>
      </w:r>
      <w:r w:rsidRPr="00AE6866">
        <w:t>редназначены для хранения данных в виде записей (строк) и полей (столбцов)</w:t>
      </w:r>
      <w:r w:rsidR="008B5BBC">
        <w:t>;</w:t>
      </w:r>
    </w:p>
    <w:p w:rsidR="00AE6866" w:rsidRDefault="00AE6866" w:rsidP="00613EA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AE6866">
        <w:t xml:space="preserve">Запросы </w:t>
      </w:r>
      <w:r w:rsidR="00385E38">
        <w:t>п</w:t>
      </w:r>
      <w:r w:rsidRPr="00AE6866">
        <w:t>озволяют выбрать нужные данные из одной или нескольких таблиц. С помощью запросов можно модифицировать существующие таблицы, а также создавать новые таблицы</w:t>
      </w:r>
      <w:r w:rsidR="008B5BBC">
        <w:t>;</w:t>
      </w:r>
    </w:p>
    <w:p w:rsidR="00AE6866" w:rsidRDefault="00AE6866" w:rsidP="00613EA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AE6866">
        <w:t>Формы</w:t>
      </w:r>
      <w:r w:rsidR="00385E38">
        <w:t xml:space="preserve"> и</w:t>
      </w:r>
      <w:r w:rsidRPr="00AE6866">
        <w:t>спользуются для ввода данных в таблицу и для просмотра в заданном формате данных из таблицы или запроса. С их помощью можно также запустить на выполнение макрос или процедуру</w:t>
      </w:r>
      <w:r w:rsidR="008B5BBC">
        <w:t>;</w:t>
      </w:r>
    </w:p>
    <w:p w:rsidR="00AE6866" w:rsidRDefault="00AE6866" w:rsidP="00613EA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AE6866">
        <w:t>Отчёты</w:t>
      </w:r>
      <w:r w:rsidR="00385E38">
        <w:t xml:space="preserve"> п</w:t>
      </w:r>
      <w:r w:rsidRPr="00AE6866">
        <w:t xml:space="preserve">редназначены для создания документа на основе данных из таблицы или запроса. Этот документ можно распечатать или включить в документ другого приложения, например, </w:t>
      </w:r>
      <w:r w:rsidRPr="00385E38">
        <w:rPr>
          <w:lang w:val="en-US"/>
        </w:rPr>
        <w:t>Word</w:t>
      </w:r>
      <w:r w:rsidRPr="00AE6866">
        <w:t xml:space="preserve"> или </w:t>
      </w:r>
      <w:r w:rsidRPr="00385E38">
        <w:rPr>
          <w:lang w:val="en-US"/>
        </w:rPr>
        <w:t>Excel</w:t>
      </w:r>
      <w:r w:rsidR="008B5BBC">
        <w:t>;</w:t>
      </w:r>
    </w:p>
    <w:p w:rsidR="00AE6866" w:rsidRDefault="00AE6866" w:rsidP="00613EA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AE6866">
        <w:t>Макросы</w:t>
      </w:r>
      <w:r w:rsidR="00385E38">
        <w:t xml:space="preserve"> п</w:t>
      </w:r>
      <w:r w:rsidRPr="00AE6866">
        <w:t>редставляют собой описание стандартных действий, которые нужно выполнить в ответ на определённое событие</w:t>
      </w:r>
      <w:r w:rsidR="008B5BBC">
        <w:t>;</w:t>
      </w:r>
    </w:p>
    <w:p w:rsidR="004E7C12" w:rsidRDefault="00AE6866" w:rsidP="00613EA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AE6866">
        <w:t>Модули</w:t>
      </w:r>
      <w:r w:rsidR="000813C8">
        <w:t xml:space="preserve"> </w:t>
      </w:r>
      <w:r w:rsidR="003741FF">
        <w:t>являются</w:t>
      </w:r>
      <w:r w:rsidR="000813C8">
        <w:t xml:space="preserve"> </w:t>
      </w:r>
      <w:r w:rsidR="003741FF" w:rsidRPr="00AE6866">
        <w:t>програм</w:t>
      </w:r>
      <w:r w:rsidR="003741FF">
        <w:t>мами</w:t>
      </w:r>
      <w:r w:rsidRPr="00AE6866">
        <w:t xml:space="preserve">, </w:t>
      </w:r>
      <w:r w:rsidR="003741FF">
        <w:t xml:space="preserve">которые </w:t>
      </w:r>
      <w:r w:rsidRPr="00AE6866">
        <w:t xml:space="preserve">написанные на языке </w:t>
      </w:r>
      <w:r w:rsidRPr="00385E38">
        <w:rPr>
          <w:lang w:val="en-US"/>
        </w:rPr>
        <w:t>Visual</w:t>
      </w:r>
      <w:r w:rsidR="000813C8">
        <w:t xml:space="preserve"> </w:t>
      </w:r>
      <w:r w:rsidRPr="00385E38">
        <w:rPr>
          <w:lang w:val="en-US"/>
        </w:rPr>
        <w:t>Basic</w:t>
      </w:r>
      <w:r w:rsidR="000813C8">
        <w:t xml:space="preserve"> </w:t>
      </w:r>
      <w:r w:rsidRPr="00385E38">
        <w:rPr>
          <w:lang w:val="en-US"/>
        </w:rPr>
        <w:t>for</w:t>
      </w:r>
      <w:r w:rsidR="000813C8">
        <w:t xml:space="preserve"> </w:t>
      </w:r>
      <w:r w:rsidRPr="00385E38">
        <w:rPr>
          <w:lang w:val="en-US"/>
        </w:rPr>
        <w:t>Applications</w:t>
      </w:r>
      <w:r w:rsidRPr="00AE6866">
        <w:t xml:space="preserve"> (</w:t>
      </w:r>
      <w:r w:rsidRPr="00385E38">
        <w:rPr>
          <w:lang w:val="en-US"/>
        </w:rPr>
        <w:t>VBA</w:t>
      </w:r>
      <w:r w:rsidRPr="00AE6866">
        <w:t>). Использование модулей позволяет автоматизировать выполнение сложных действий, которые нельзя описать с помощью макросов.</w:t>
      </w:r>
    </w:p>
    <w:p w:rsidR="003741FF" w:rsidRDefault="003741FF" w:rsidP="00613EA0">
      <w:pPr>
        <w:spacing w:after="0" w:line="240" w:lineRule="auto"/>
        <w:jc w:val="both"/>
      </w:pPr>
      <w:r>
        <w:t xml:space="preserve">Критерии оценивания: </w:t>
      </w:r>
      <w:bookmarkStart w:id="1" w:name="_Hlk193965587"/>
      <w:r w:rsidR="006B76C4">
        <w:t>Н</w:t>
      </w:r>
      <w:r w:rsidR="00B41994">
        <w:t xml:space="preserve">аличие в ответе не менее </w:t>
      </w:r>
      <w:bookmarkEnd w:id="1"/>
      <w:r w:rsidR="00B41994">
        <w:t xml:space="preserve">четырех </w:t>
      </w:r>
      <w:r w:rsidR="008477F9">
        <w:t>компонентов базы данных</w:t>
      </w:r>
      <w:r>
        <w:t>.</w:t>
      </w:r>
    </w:p>
    <w:p w:rsidR="003741FF" w:rsidRDefault="003741FF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2, УК</w:t>
      </w:r>
      <w:r w:rsidRPr="00EE753E">
        <w:t>-1.</w:t>
      </w:r>
      <w:r>
        <w:t>3</w:t>
      </w:r>
      <w:r w:rsidRPr="00EE753E">
        <w:t>)</w:t>
      </w:r>
      <w:r>
        <w:t>.</w:t>
      </w:r>
    </w:p>
    <w:p w:rsidR="00077A73" w:rsidRDefault="00077A73" w:rsidP="00613EA0">
      <w:pPr>
        <w:spacing w:after="0" w:line="240" w:lineRule="auto"/>
      </w:pPr>
      <w:r>
        <w:br w:type="page"/>
      </w:r>
    </w:p>
    <w:p w:rsidR="00CC476A" w:rsidRPr="00835EA9" w:rsidRDefault="00CC476A" w:rsidP="00613EA0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>
        <w:lastRenderedPageBreak/>
        <w:t>Опишите п</w:t>
      </w:r>
      <w:r w:rsidRPr="00CC476A">
        <w:t>акеты прикладных программ</w:t>
      </w:r>
      <w:r w:rsidR="000813C8">
        <w:t xml:space="preserve"> </w:t>
      </w:r>
      <w:r w:rsidRPr="00CC476A">
        <w:t>общего назначения (Word, Excel, Power Point</w:t>
      </w:r>
      <w:r>
        <w:t xml:space="preserve">, </w:t>
      </w:r>
      <w:r w:rsidRPr="00835EA9">
        <w:rPr>
          <w:lang w:val="en-US"/>
        </w:rPr>
        <w:t>Access</w:t>
      </w:r>
      <w:r w:rsidRPr="00CC476A">
        <w:t>).</w:t>
      </w:r>
    </w:p>
    <w:p w:rsidR="005F7209" w:rsidRDefault="001B7D16" w:rsidP="005F7209">
      <w:pPr>
        <w:spacing w:after="0" w:line="240" w:lineRule="auto"/>
        <w:jc w:val="both"/>
      </w:pPr>
      <w:r>
        <w:t>Время выполнения:</w:t>
      </w:r>
      <w:r w:rsidR="001C65F2">
        <w:t xml:space="preserve"> 15 мин.</w:t>
      </w:r>
    </w:p>
    <w:p w:rsidR="005F7209" w:rsidRDefault="005F7209" w:rsidP="005F7209">
      <w:pPr>
        <w:spacing w:after="0" w:line="240" w:lineRule="auto"/>
        <w:jc w:val="both"/>
      </w:pPr>
      <w:r w:rsidRPr="00817DE3">
        <w:t>Ожидаемый результат:</w:t>
      </w:r>
    </w:p>
    <w:p w:rsidR="003F0426" w:rsidRDefault="003F0426" w:rsidP="00613EA0">
      <w:pPr>
        <w:tabs>
          <w:tab w:val="left" w:pos="993"/>
        </w:tabs>
        <w:spacing w:after="0" w:line="240" w:lineRule="auto"/>
        <w:jc w:val="both"/>
      </w:pPr>
      <w:r>
        <w:t>Прикладные программы общего назначения:</w:t>
      </w:r>
    </w:p>
    <w:p w:rsidR="006A4FCC" w:rsidRDefault="006A4FCC" w:rsidP="00613EA0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>
        <w:t>Microsoft Word. Программа для обработки текстов, позволяющая создавать, редактировать и форматировать документы разной сложности</w:t>
      </w:r>
      <w:r w:rsidR="008B5BBC">
        <w:t>;</w:t>
      </w:r>
    </w:p>
    <w:p w:rsidR="006A4FCC" w:rsidRDefault="006A4FCC" w:rsidP="00613EA0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>
        <w:t>Microsoft Excel. Инструмент для работы с электронными таблицами, который предоставляет возможности для анализа данных и построения различных графиков и диаграмм</w:t>
      </w:r>
      <w:r w:rsidR="008B5BBC">
        <w:t>;</w:t>
      </w:r>
    </w:p>
    <w:p w:rsidR="006A4FCC" w:rsidRDefault="006A4FCC" w:rsidP="00613EA0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>
        <w:t>Microsoft PowerPoint. Приложение для создания презентаций, позволяющее комбинировать текст, изображения, форматы и анимацию в одном документе</w:t>
      </w:r>
      <w:r w:rsidR="008B5BBC">
        <w:t>;</w:t>
      </w:r>
    </w:p>
    <w:p w:rsidR="00EC16DF" w:rsidRDefault="006A4FCC" w:rsidP="00613EA0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>
        <w:t>Microsoft Access. Система управления базами данных для создания и управления большими объёмами данных.</w:t>
      </w:r>
    </w:p>
    <w:p w:rsidR="008B57DA" w:rsidRDefault="008B57DA" w:rsidP="00613EA0">
      <w:pPr>
        <w:spacing w:after="0" w:line="240" w:lineRule="auto"/>
        <w:jc w:val="both"/>
      </w:pPr>
      <w:r>
        <w:t xml:space="preserve">Критерии оценивания: </w:t>
      </w:r>
      <w:r w:rsidR="006B76C4">
        <w:t>Н</w:t>
      </w:r>
      <w:r w:rsidR="005F7209" w:rsidRPr="005F7209">
        <w:t>аличие в ответе не менее трёх</w:t>
      </w:r>
      <w:r w:rsidR="000813C8">
        <w:t xml:space="preserve"> </w:t>
      </w:r>
      <w:r w:rsidR="00AB027F" w:rsidRPr="00CC476A">
        <w:t>прикладных программ</w:t>
      </w:r>
      <w:r w:rsidR="000813C8">
        <w:t xml:space="preserve"> </w:t>
      </w:r>
      <w:r w:rsidR="00AB027F" w:rsidRPr="00CC476A">
        <w:t>общего назначения</w:t>
      </w:r>
      <w:r>
        <w:t>.</w:t>
      </w:r>
    </w:p>
    <w:p w:rsidR="008B57DA" w:rsidRDefault="008B57DA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>
        <w:t>УК</w:t>
      </w:r>
      <w:r w:rsidRPr="00EE753E">
        <w:t>-1 (</w:t>
      </w:r>
      <w:r>
        <w:t>УК</w:t>
      </w:r>
      <w:r w:rsidRPr="00EE753E">
        <w:t>-1.</w:t>
      </w:r>
      <w:r>
        <w:t>2, УК</w:t>
      </w:r>
      <w:r w:rsidRPr="00EE753E">
        <w:t>-1.</w:t>
      </w:r>
      <w:r>
        <w:t>3</w:t>
      </w:r>
      <w:r w:rsidRPr="00EE753E">
        <w:t>)</w:t>
      </w:r>
      <w:r>
        <w:t>.</w:t>
      </w:r>
    </w:p>
    <w:p w:rsidR="00E13BFE" w:rsidRPr="00F863B1" w:rsidRDefault="00E13BFE" w:rsidP="006D6B1B">
      <w:pPr>
        <w:spacing w:line="259" w:lineRule="auto"/>
      </w:pPr>
    </w:p>
    <w:p w:rsidR="004A7377" w:rsidRPr="00AE6866" w:rsidRDefault="004A7377" w:rsidP="00613EA0">
      <w:pPr>
        <w:spacing w:after="0" w:line="240" w:lineRule="auto"/>
        <w:jc w:val="both"/>
      </w:pPr>
    </w:p>
    <w:sectPr w:rsidR="004A7377" w:rsidRPr="00AE6866" w:rsidSect="00E848BC"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F1B" w:rsidRDefault="00552F1B" w:rsidP="00FE05AD">
      <w:pPr>
        <w:spacing w:after="0" w:line="240" w:lineRule="auto"/>
      </w:pPr>
      <w:r>
        <w:separator/>
      </w:r>
    </w:p>
  </w:endnote>
  <w:endnote w:type="continuationSeparator" w:id="0">
    <w:p w:rsidR="00552F1B" w:rsidRDefault="00552F1B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E05AD" w:rsidRPr="00FE05AD" w:rsidRDefault="00F64800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="00FE05AD"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="00A07A42">
          <w:rPr>
            <w:noProof/>
            <w:sz w:val="24"/>
            <w:szCs w:val="24"/>
          </w:rPr>
          <w:t>7</w:t>
        </w:r>
        <w:r w:rsidRPr="00FE05AD">
          <w:rPr>
            <w:sz w:val="24"/>
            <w:szCs w:val="24"/>
          </w:rPr>
          <w:fldChar w:fldCharType="end"/>
        </w:r>
      </w:p>
    </w:sdtContent>
  </w:sdt>
  <w:p w:rsidR="00FE05AD" w:rsidRDefault="00FE05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F1B" w:rsidRDefault="00552F1B" w:rsidP="00FE05AD">
      <w:pPr>
        <w:spacing w:after="0" w:line="240" w:lineRule="auto"/>
      </w:pPr>
      <w:r>
        <w:separator/>
      </w:r>
    </w:p>
  </w:footnote>
  <w:footnote w:type="continuationSeparator" w:id="0">
    <w:p w:rsidR="00552F1B" w:rsidRDefault="00552F1B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E27"/>
    <w:multiLevelType w:val="hybridMultilevel"/>
    <w:tmpl w:val="AA04F3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226E"/>
    <w:multiLevelType w:val="hybridMultilevel"/>
    <w:tmpl w:val="274014F0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033FB6"/>
    <w:multiLevelType w:val="hybridMultilevel"/>
    <w:tmpl w:val="BAF85CEC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C0D62"/>
    <w:multiLevelType w:val="hybridMultilevel"/>
    <w:tmpl w:val="32E4C9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92FBB"/>
    <w:multiLevelType w:val="hybridMultilevel"/>
    <w:tmpl w:val="C97C4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19B5"/>
    <w:multiLevelType w:val="hybridMultilevel"/>
    <w:tmpl w:val="6AACA1F0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E2623"/>
    <w:multiLevelType w:val="hybridMultilevel"/>
    <w:tmpl w:val="95BE2E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55682"/>
    <w:multiLevelType w:val="hybridMultilevel"/>
    <w:tmpl w:val="F92000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C163C"/>
    <w:multiLevelType w:val="hybridMultilevel"/>
    <w:tmpl w:val="401E3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E0578"/>
    <w:multiLevelType w:val="hybridMultilevel"/>
    <w:tmpl w:val="F1D29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B7E09"/>
    <w:multiLevelType w:val="hybridMultilevel"/>
    <w:tmpl w:val="C4A2E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A152A"/>
    <w:multiLevelType w:val="hybridMultilevel"/>
    <w:tmpl w:val="2B3631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8732A"/>
    <w:multiLevelType w:val="hybridMultilevel"/>
    <w:tmpl w:val="CCFA2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C457D"/>
    <w:multiLevelType w:val="hybridMultilevel"/>
    <w:tmpl w:val="08B08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C3248"/>
    <w:multiLevelType w:val="hybridMultilevel"/>
    <w:tmpl w:val="CC36CA30"/>
    <w:lvl w:ilvl="0" w:tplc="0F7A1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A2B24"/>
    <w:multiLevelType w:val="hybridMultilevel"/>
    <w:tmpl w:val="90BE3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F4CB5"/>
    <w:multiLevelType w:val="hybridMultilevel"/>
    <w:tmpl w:val="06D6B5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03888"/>
    <w:multiLevelType w:val="hybridMultilevel"/>
    <w:tmpl w:val="FBA811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17E72"/>
    <w:multiLevelType w:val="hybridMultilevel"/>
    <w:tmpl w:val="65806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B4060"/>
    <w:multiLevelType w:val="hybridMultilevel"/>
    <w:tmpl w:val="DF9AA3C6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516074"/>
    <w:multiLevelType w:val="hybridMultilevel"/>
    <w:tmpl w:val="19763702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E4A4C"/>
    <w:multiLevelType w:val="hybridMultilevel"/>
    <w:tmpl w:val="9BEEA690"/>
    <w:lvl w:ilvl="0" w:tplc="4E3257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96FC9"/>
    <w:multiLevelType w:val="hybridMultilevel"/>
    <w:tmpl w:val="0F2C7A3A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6148B8"/>
    <w:multiLevelType w:val="hybridMultilevel"/>
    <w:tmpl w:val="F732C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725D9"/>
    <w:multiLevelType w:val="hybridMultilevel"/>
    <w:tmpl w:val="7D941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87114">
    <w:abstractNumId w:val="16"/>
  </w:num>
  <w:num w:numId="2" w16cid:durableId="236014466">
    <w:abstractNumId w:val="10"/>
  </w:num>
  <w:num w:numId="3" w16cid:durableId="1239823862">
    <w:abstractNumId w:val="5"/>
  </w:num>
  <w:num w:numId="4" w16cid:durableId="617834736">
    <w:abstractNumId w:val="29"/>
  </w:num>
  <w:num w:numId="5" w16cid:durableId="115176008">
    <w:abstractNumId w:val="19"/>
  </w:num>
  <w:num w:numId="6" w16cid:durableId="2040810772">
    <w:abstractNumId w:val="3"/>
  </w:num>
  <w:num w:numId="7" w16cid:durableId="92945038">
    <w:abstractNumId w:val="30"/>
  </w:num>
  <w:num w:numId="8" w16cid:durableId="1455828094">
    <w:abstractNumId w:val="6"/>
  </w:num>
  <w:num w:numId="9" w16cid:durableId="2115980588">
    <w:abstractNumId w:val="2"/>
  </w:num>
  <w:num w:numId="10" w16cid:durableId="1740399759">
    <w:abstractNumId w:val="23"/>
  </w:num>
  <w:num w:numId="11" w16cid:durableId="1584993897">
    <w:abstractNumId w:val="9"/>
  </w:num>
  <w:num w:numId="12" w16cid:durableId="691611480">
    <w:abstractNumId w:val="22"/>
  </w:num>
  <w:num w:numId="13" w16cid:durableId="1206870308">
    <w:abstractNumId w:val="25"/>
  </w:num>
  <w:num w:numId="14" w16cid:durableId="1317609674">
    <w:abstractNumId w:val="21"/>
  </w:num>
  <w:num w:numId="15" w16cid:durableId="2169399">
    <w:abstractNumId w:val="8"/>
  </w:num>
  <w:num w:numId="16" w16cid:durableId="1917855874">
    <w:abstractNumId w:val="27"/>
  </w:num>
  <w:num w:numId="17" w16cid:durableId="211430954">
    <w:abstractNumId w:val="7"/>
  </w:num>
  <w:num w:numId="18" w16cid:durableId="980227251">
    <w:abstractNumId w:val="24"/>
  </w:num>
  <w:num w:numId="19" w16cid:durableId="614406467">
    <w:abstractNumId w:val="1"/>
  </w:num>
  <w:num w:numId="20" w16cid:durableId="471750735">
    <w:abstractNumId w:val="0"/>
  </w:num>
  <w:num w:numId="21" w16cid:durableId="635062301">
    <w:abstractNumId w:val="13"/>
  </w:num>
  <w:num w:numId="22" w16cid:durableId="300816643">
    <w:abstractNumId w:val="12"/>
  </w:num>
  <w:num w:numId="23" w16cid:durableId="573584266">
    <w:abstractNumId w:val="18"/>
  </w:num>
  <w:num w:numId="24" w16cid:durableId="1570572382">
    <w:abstractNumId w:val="20"/>
  </w:num>
  <w:num w:numId="25" w16cid:durableId="164367642">
    <w:abstractNumId w:val="14"/>
  </w:num>
  <w:num w:numId="26" w16cid:durableId="1825851485">
    <w:abstractNumId w:val="4"/>
  </w:num>
  <w:num w:numId="27" w16cid:durableId="1168668991">
    <w:abstractNumId w:val="17"/>
  </w:num>
  <w:num w:numId="28" w16cid:durableId="1979796489">
    <w:abstractNumId w:val="11"/>
  </w:num>
  <w:num w:numId="29" w16cid:durableId="1089547219">
    <w:abstractNumId w:val="15"/>
  </w:num>
  <w:num w:numId="30" w16cid:durableId="377047194">
    <w:abstractNumId w:val="28"/>
  </w:num>
  <w:num w:numId="31" w16cid:durableId="19734428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875"/>
    <w:rsid w:val="0000242F"/>
    <w:rsid w:val="00010D9D"/>
    <w:rsid w:val="000164CC"/>
    <w:rsid w:val="00021316"/>
    <w:rsid w:val="000335E8"/>
    <w:rsid w:val="0003409B"/>
    <w:rsid w:val="00047A8F"/>
    <w:rsid w:val="00052305"/>
    <w:rsid w:val="000535C4"/>
    <w:rsid w:val="00073730"/>
    <w:rsid w:val="00075239"/>
    <w:rsid w:val="00077A73"/>
    <w:rsid w:val="000813C8"/>
    <w:rsid w:val="000B0AD2"/>
    <w:rsid w:val="000B37EA"/>
    <w:rsid w:val="000E239C"/>
    <w:rsid w:val="000E6CDC"/>
    <w:rsid w:val="00106429"/>
    <w:rsid w:val="001067EB"/>
    <w:rsid w:val="00113AD5"/>
    <w:rsid w:val="00114A7F"/>
    <w:rsid w:val="0012177A"/>
    <w:rsid w:val="00123FA3"/>
    <w:rsid w:val="00130208"/>
    <w:rsid w:val="00133074"/>
    <w:rsid w:val="001431D1"/>
    <w:rsid w:val="00143A48"/>
    <w:rsid w:val="0015661C"/>
    <w:rsid w:val="00175F3A"/>
    <w:rsid w:val="00176FCE"/>
    <w:rsid w:val="001777B8"/>
    <w:rsid w:val="001814E3"/>
    <w:rsid w:val="001834A0"/>
    <w:rsid w:val="00185EF2"/>
    <w:rsid w:val="00190EFE"/>
    <w:rsid w:val="0019163A"/>
    <w:rsid w:val="00197211"/>
    <w:rsid w:val="001A142D"/>
    <w:rsid w:val="001B0273"/>
    <w:rsid w:val="001B6476"/>
    <w:rsid w:val="001B7D16"/>
    <w:rsid w:val="001C65F2"/>
    <w:rsid w:val="001D7447"/>
    <w:rsid w:val="001E2DD9"/>
    <w:rsid w:val="00201B26"/>
    <w:rsid w:val="00205234"/>
    <w:rsid w:val="002052B4"/>
    <w:rsid w:val="00206CC9"/>
    <w:rsid w:val="0020768E"/>
    <w:rsid w:val="00212354"/>
    <w:rsid w:val="00214544"/>
    <w:rsid w:val="002230FD"/>
    <w:rsid w:val="002253E3"/>
    <w:rsid w:val="002265AD"/>
    <w:rsid w:val="00237E09"/>
    <w:rsid w:val="0025369C"/>
    <w:rsid w:val="00253C20"/>
    <w:rsid w:val="00272041"/>
    <w:rsid w:val="00272D00"/>
    <w:rsid w:val="0029055B"/>
    <w:rsid w:val="00293504"/>
    <w:rsid w:val="002B0037"/>
    <w:rsid w:val="002B1F4D"/>
    <w:rsid w:val="002B5249"/>
    <w:rsid w:val="002C66BE"/>
    <w:rsid w:val="002D0A95"/>
    <w:rsid w:val="00317F2F"/>
    <w:rsid w:val="003222D7"/>
    <w:rsid w:val="0032278B"/>
    <w:rsid w:val="00331FE7"/>
    <w:rsid w:val="00351142"/>
    <w:rsid w:val="003741FF"/>
    <w:rsid w:val="00385E38"/>
    <w:rsid w:val="003A223A"/>
    <w:rsid w:val="003A51A8"/>
    <w:rsid w:val="003A7DA9"/>
    <w:rsid w:val="003C6F5F"/>
    <w:rsid w:val="003D2455"/>
    <w:rsid w:val="003D5679"/>
    <w:rsid w:val="003E2761"/>
    <w:rsid w:val="003F0426"/>
    <w:rsid w:val="003F32B3"/>
    <w:rsid w:val="004024E4"/>
    <w:rsid w:val="00423689"/>
    <w:rsid w:val="004352EA"/>
    <w:rsid w:val="00450FD7"/>
    <w:rsid w:val="004665BE"/>
    <w:rsid w:val="00482CD5"/>
    <w:rsid w:val="004A7377"/>
    <w:rsid w:val="004B1911"/>
    <w:rsid w:val="004B3C34"/>
    <w:rsid w:val="004C77D0"/>
    <w:rsid w:val="004D3C87"/>
    <w:rsid w:val="004D4CAF"/>
    <w:rsid w:val="004E7C12"/>
    <w:rsid w:val="004F478D"/>
    <w:rsid w:val="004F731D"/>
    <w:rsid w:val="00506173"/>
    <w:rsid w:val="00510845"/>
    <w:rsid w:val="00517DBD"/>
    <w:rsid w:val="00523832"/>
    <w:rsid w:val="00525BCF"/>
    <w:rsid w:val="005315D2"/>
    <w:rsid w:val="0053371B"/>
    <w:rsid w:val="0053492F"/>
    <w:rsid w:val="00544440"/>
    <w:rsid w:val="00550B20"/>
    <w:rsid w:val="00552F1B"/>
    <w:rsid w:val="005569D1"/>
    <w:rsid w:val="005703DF"/>
    <w:rsid w:val="00574C2E"/>
    <w:rsid w:val="00593756"/>
    <w:rsid w:val="005B6DD4"/>
    <w:rsid w:val="005C02C7"/>
    <w:rsid w:val="005D4AC6"/>
    <w:rsid w:val="005E549E"/>
    <w:rsid w:val="005E6802"/>
    <w:rsid w:val="005E7746"/>
    <w:rsid w:val="005F4B39"/>
    <w:rsid w:val="005F7209"/>
    <w:rsid w:val="00611DA7"/>
    <w:rsid w:val="00613EA0"/>
    <w:rsid w:val="006157E6"/>
    <w:rsid w:val="006264BA"/>
    <w:rsid w:val="0063273C"/>
    <w:rsid w:val="006471AE"/>
    <w:rsid w:val="00651089"/>
    <w:rsid w:val="00655953"/>
    <w:rsid w:val="00671F9E"/>
    <w:rsid w:val="006727C1"/>
    <w:rsid w:val="006A1AA1"/>
    <w:rsid w:val="006A3248"/>
    <w:rsid w:val="006A4FCC"/>
    <w:rsid w:val="006B76C4"/>
    <w:rsid w:val="006C7514"/>
    <w:rsid w:val="006D6B1B"/>
    <w:rsid w:val="006D7B88"/>
    <w:rsid w:val="00703746"/>
    <w:rsid w:val="00737023"/>
    <w:rsid w:val="00745F54"/>
    <w:rsid w:val="00750AAF"/>
    <w:rsid w:val="00754C6B"/>
    <w:rsid w:val="00762733"/>
    <w:rsid w:val="00764D2B"/>
    <w:rsid w:val="007721E0"/>
    <w:rsid w:val="007725D8"/>
    <w:rsid w:val="00775595"/>
    <w:rsid w:val="0078091A"/>
    <w:rsid w:val="00786C5F"/>
    <w:rsid w:val="007900EA"/>
    <w:rsid w:val="007B7220"/>
    <w:rsid w:val="007C41F2"/>
    <w:rsid w:val="007C4274"/>
    <w:rsid w:val="0080636A"/>
    <w:rsid w:val="00817DE3"/>
    <w:rsid w:val="00825D9F"/>
    <w:rsid w:val="008315D3"/>
    <w:rsid w:val="00831A43"/>
    <w:rsid w:val="00835EA9"/>
    <w:rsid w:val="00842F22"/>
    <w:rsid w:val="008477F9"/>
    <w:rsid w:val="008643FE"/>
    <w:rsid w:val="00870E08"/>
    <w:rsid w:val="00875EA4"/>
    <w:rsid w:val="0088118D"/>
    <w:rsid w:val="008943F1"/>
    <w:rsid w:val="008A1E15"/>
    <w:rsid w:val="008B47C4"/>
    <w:rsid w:val="008B57DA"/>
    <w:rsid w:val="008B5BBC"/>
    <w:rsid w:val="008B763A"/>
    <w:rsid w:val="008B7985"/>
    <w:rsid w:val="008D12BE"/>
    <w:rsid w:val="008D401C"/>
    <w:rsid w:val="008D58E4"/>
    <w:rsid w:val="009343F2"/>
    <w:rsid w:val="00936DDA"/>
    <w:rsid w:val="00962952"/>
    <w:rsid w:val="00977024"/>
    <w:rsid w:val="00980246"/>
    <w:rsid w:val="009855FC"/>
    <w:rsid w:val="00997091"/>
    <w:rsid w:val="009D3000"/>
    <w:rsid w:val="009F6832"/>
    <w:rsid w:val="009F7055"/>
    <w:rsid w:val="00A07A42"/>
    <w:rsid w:val="00A12E48"/>
    <w:rsid w:val="00A2614F"/>
    <w:rsid w:val="00A30813"/>
    <w:rsid w:val="00A33225"/>
    <w:rsid w:val="00A41D49"/>
    <w:rsid w:val="00A4641C"/>
    <w:rsid w:val="00A71A95"/>
    <w:rsid w:val="00A72F28"/>
    <w:rsid w:val="00A73927"/>
    <w:rsid w:val="00A74939"/>
    <w:rsid w:val="00A920F7"/>
    <w:rsid w:val="00A940FC"/>
    <w:rsid w:val="00A961DC"/>
    <w:rsid w:val="00AA2BF5"/>
    <w:rsid w:val="00AA7887"/>
    <w:rsid w:val="00AA7D33"/>
    <w:rsid w:val="00AB027F"/>
    <w:rsid w:val="00AD121A"/>
    <w:rsid w:val="00AD7B32"/>
    <w:rsid w:val="00AE092B"/>
    <w:rsid w:val="00AE51F2"/>
    <w:rsid w:val="00AE5424"/>
    <w:rsid w:val="00AE5C10"/>
    <w:rsid w:val="00AE6866"/>
    <w:rsid w:val="00AF50C6"/>
    <w:rsid w:val="00AF7B95"/>
    <w:rsid w:val="00B12BA7"/>
    <w:rsid w:val="00B12DA2"/>
    <w:rsid w:val="00B2132D"/>
    <w:rsid w:val="00B3762B"/>
    <w:rsid w:val="00B41994"/>
    <w:rsid w:val="00B45A44"/>
    <w:rsid w:val="00B51A3C"/>
    <w:rsid w:val="00B530D3"/>
    <w:rsid w:val="00B6569E"/>
    <w:rsid w:val="00B774A8"/>
    <w:rsid w:val="00B833A4"/>
    <w:rsid w:val="00B83D98"/>
    <w:rsid w:val="00B84F4A"/>
    <w:rsid w:val="00B9703E"/>
    <w:rsid w:val="00BA35D4"/>
    <w:rsid w:val="00BB05B3"/>
    <w:rsid w:val="00BC1527"/>
    <w:rsid w:val="00BD143E"/>
    <w:rsid w:val="00BD19A4"/>
    <w:rsid w:val="00BD6482"/>
    <w:rsid w:val="00BE7DCF"/>
    <w:rsid w:val="00BF1FF1"/>
    <w:rsid w:val="00C129E1"/>
    <w:rsid w:val="00C472A9"/>
    <w:rsid w:val="00C66FB4"/>
    <w:rsid w:val="00C85852"/>
    <w:rsid w:val="00C97404"/>
    <w:rsid w:val="00CA41C2"/>
    <w:rsid w:val="00CB25C7"/>
    <w:rsid w:val="00CC476A"/>
    <w:rsid w:val="00CC784B"/>
    <w:rsid w:val="00CD28FD"/>
    <w:rsid w:val="00CE219E"/>
    <w:rsid w:val="00CE7B35"/>
    <w:rsid w:val="00CF405D"/>
    <w:rsid w:val="00CF686D"/>
    <w:rsid w:val="00CF7663"/>
    <w:rsid w:val="00D22779"/>
    <w:rsid w:val="00D33FBB"/>
    <w:rsid w:val="00D40E82"/>
    <w:rsid w:val="00D46AF8"/>
    <w:rsid w:val="00D50546"/>
    <w:rsid w:val="00D67546"/>
    <w:rsid w:val="00D716C9"/>
    <w:rsid w:val="00D72357"/>
    <w:rsid w:val="00D76CE4"/>
    <w:rsid w:val="00DA11D9"/>
    <w:rsid w:val="00DD133B"/>
    <w:rsid w:val="00DD4875"/>
    <w:rsid w:val="00DE037A"/>
    <w:rsid w:val="00DE5468"/>
    <w:rsid w:val="00DE7319"/>
    <w:rsid w:val="00DF3BD9"/>
    <w:rsid w:val="00E077AC"/>
    <w:rsid w:val="00E10967"/>
    <w:rsid w:val="00E10A4A"/>
    <w:rsid w:val="00E13BFE"/>
    <w:rsid w:val="00E2510D"/>
    <w:rsid w:val="00E37D10"/>
    <w:rsid w:val="00E556BB"/>
    <w:rsid w:val="00E55745"/>
    <w:rsid w:val="00E848BC"/>
    <w:rsid w:val="00E87C65"/>
    <w:rsid w:val="00EC16DF"/>
    <w:rsid w:val="00EC2F7C"/>
    <w:rsid w:val="00ED4147"/>
    <w:rsid w:val="00EF546A"/>
    <w:rsid w:val="00F16340"/>
    <w:rsid w:val="00F318F7"/>
    <w:rsid w:val="00F32019"/>
    <w:rsid w:val="00F371FE"/>
    <w:rsid w:val="00F514D3"/>
    <w:rsid w:val="00F51732"/>
    <w:rsid w:val="00F51E5D"/>
    <w:rsid w:val="00F54378"/>
    <w:rsid w:val="00F573B2"/>
    <w:rsid w:val="00F63963"/>
    <w:rsid w:val="00F64800"/>
    <w:rsid w:val="00F64CE0"/>
    <w:rsid w:val="00F74746"/>
    <w:rsid w:val="00F857A9"/>
    <w:rsid w:val="00F87A8B"/>
    <w:rsid w:val="00FB126F"/>
    <w:rsid w:val="00FC06E3"/>
    <w:rsid w:val="00FC3BEB"/>
    <w:rsid w:val="00FD0BAD"/>
    <w:rsid w:val="00FD3B0B"/>
    <w:rsid w:val="00FE05AD"/>
    <w:rsid w:val="00FE5FD4"/>
    <w:rsid w:val="00FE66A0"/>
    <w:rsid w:val="00FF5E06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72A16-ED53-4ECF-BC86-2B44408B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13B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3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6D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6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10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Евгений Верительник</cp:lastModifiedBy>
  <cp:revision>519</cp:revision>
  <dcterms:created xsi:type="dcterms:W3CDTF">2025-02-05T06:28:00Z</dcterms:created>
  <dcterms:modified xsi:type="dcterms:W3CDTF">2025-07-27T10:41:00Z</dcterms:modified>
</cp:coreProperties>
</file>