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393" w:rsidRPr="002739B7" w:rsidRDefault="00135393" w:rsidP="00135393">
      <w:pPr>
        <w:pStyle w:val="1"/>
        <w:spacing w:before="0" w:line="240" w:lineRule="auto"/>
        <w:jc w:val="center"/>
        <w:rPr>
          <w:rFonts w:ascii="Times New Roman" w:hAnsi="Times New Roman"/>
          <w:color w:val="auto"/>
          <w:u w:val="single"/>
        </w:rPr>
      </w:pPr>
      <w:r w:rsidRPr="002739B7">
        <w:rPr>
          <w:rFonts w:ascii="Times New Roman" w:hAnsi="Times New Roman"/>
          <w:color w:val="auto"/>
        </w:rPr>
        <w:t>Комплект оценочных материалов по дисциплине</w:t>
      </w:r>
      <w:r w:rsidRPr="002739B7">
        <w:rPr>
          <w:rFonts w:ascii="Times New Roman" w:hAnsi="Times New Roman"/>
          <w:color w:val="auto"/>
        </w:rPr>
        <w:br/>
        <w:t>«</w:t>
      </w:r>
      <w:r w:rsidR="00094BF1" w:rsidRPr="002739B7">
        <w:rPr>
          <w:rFonts w:ascii="Times New Roman" w:hAnsi="Times New Roman"/>
          <w:color w:val="auto"/>
        </w:rPr>
        <w:t>Ми</w:t>
      </w:r>
      <w:r w:rsidR="0031338F" w:rsidRPr="002739B7">
        <w:rPr>
          <w:rFonts w:ascii="Times New Roman" w:hAnsi="Times New Roman"/>
          <w:color w:val="auto"/>
        </w:rPr>
        <w:t>кроэкономика</w:t>
      </w:r>
      <w:r w:rsidRPr="002739B7">
        <w:rPr>
          <w:rFonts w:ascii="Times New Roman" w:hAnsi="Times New Roman"/>
          <w:color w:val="auto"/>
        </w:rPr>
        <w:t>»</w:t>
      </w:r>
    </w:p>
    <w:p w:rsidR="00135393" w:rsidRPr="002739B7" w:rsidRDefault="00135393" w:rsidP="00135393">
      <w:pPr>
        <w:pStyle w:val="af4"/>
        <w:rPr>
          <w:szCs w:val="28"/>
        </w:rPr>
      </w:pPr>
    </w:p>
    <w:p w:rsidR="002739B7" w:rsidRPr="003C284A" w:rsidRDefault="002739B7" w:rsidP="002739B7">
      <w:pPr>
        <w:pStyle w:val="3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  <w:r w:rsidRPr="003C284A">
        <w:rPr>
          <w:rFonts w:ascii="Times New Roman" w:hAnsi="Times New Roman"/>
          <w:color w:val="auto"/>
          <w:sz w:val="28"/>
          <w:szCs w:val="28"/>
        </w:rPr>
        <w:t>Задания закрытого типа</w:t>
      </w:r>
    </w:p>
    <w:p w:rsidR="002739B7" w:rsidRPr="003C284A" w:rsidRDefault="002739B7" w:rsidP="002739B7">
      <w:pPr>
        <w:pStyle w:val="4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2739B7" w:rsidRPr="00073C0B" w:rsidRDefault="002739B7" w:rsidP="002739B7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073C0B"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 на выбор правильного ответа</w:t>
      </w:r>
    </w:p>
    <w:p w:rsidR="002739B7" w:rsidRPr="003C284A" w:rsidRDefault="002739B7" w:rsidP="002739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39B7" w:rsidRPr="00073C0B" w:rsidRDefault="002739B7" w:rsidP="002739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073C0B">
        <w:rPr>
          <w:rFonts w:ascii="Times New Roman" w:hAnsi="Times New Roman"/>
          <w:i/>
          <w:sz w:val="28"/>
          <w:szCs w:val="28"/>
        </w:rPr>
        <w:t>Выберите один правильный ответ.</w:t>
      </w:r>
    </w:p>
    <w:p w:rsidR="002739B7" w:rsidRDefault="002739B7" w:rsidP="00EB3BBC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EB3BBC" w:rsidRPr="00B64CEB" w:rsidRDefault="002739B7" w:rsidP="00EB3B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4CEB">
        <w:rPr>
          <w:rFonts w:ascii="Times New Roman" w:hAnsi="Times New Roman"/>
          <w:sz w:val="28"/>
          <w:szCs w:val="28"/>
        </w:rPr>
        <w:t>1.</w:t>
      </w:r>
      <w:r w:rsidR="00135393" w:rsidRPr="00B64CEB">
        <w:rPr>
          <w:rFonts w:ascii="Times New Roman" w:hAnsi="Times New Roman"/>
          <w:sz w:val="28"/>
          <w:szCs w:val="28"/>
        </w:rPr>
        <w:t xml:space="preserve">. </w:t>
      </w:r>
      <w:r w:rsidR="00EB3BBC" w:rsidRPr="00B64CEB">
        <w:rPr>
          <w:rFonts w:ascii="Times New Roman" w:hAnsi="Times New Roman"/>
          <w:sz w:val="28"/>
          <w:szCs w:val="28"/>
        </w:rPr>
        <w:t>Микроэкономика:</w:t>
      </w:r>
    </w:p>
    <w:p w:rsidR="00EB3BBC" w:rsidRPr="00B64CEB" w:rsidRDefault="00EB3BBC" w:rsidP="00EB3B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4CEB">
        <w:rPr>
          <w:rFonts w:ascii="Times New Roman" w:hAnsi="Times New Roman"/>
          <w:sz w:val="28"/>
          <w:szCs w:val="28"/>
        </w:rPr>
        <w:t>А) Изучает поведение экономических субъектов в открытой экономике.</w:t>
      </w:r>
    </w:p>
    <w:p w:rsidR="00EB3BBC" w:rsidRPr="00B64CEB" w:rsidRDefault="00EB3BBC" w:rsidP="00EB3B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4CEB">
        <w:rPr>
          <w:rFonts w:ascii="Times New Roman" w:hAnsi="Times New Roman"/>
          <w:sz w:val="28"/>
          <w:szCs w:val="28"/>
        </w:rPr>
        <w:t>Б) Оперирует понятиями совокупного уровня производства, занятости, дохода.</w:t>
      </w:r>
    </w:p>
    <w:p w:rsidR="00EB3BBC" w:rsidRPr="00B64CEB" w:rsidRDefault="00EB3BBC" w:rsidP="00EB3B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4CEB">
        <w:rPr>
          <w:rFonts w:ascii="Times New Roman" w:hAnsi="Times New Roman"/>
          <w:sz w:val="28"/>
          <w:szCs w:val="28"/>
        </w:rPr>
        <w:t>В) Изучает поведение отдельных секторов экономики.</w:t>
      </w:r>
    </w:p>
    <w:p w:rsidR="00EB3BBC" w:rsidRPr="00B64CEB" w:rsidRDefault="00EB3BBC" w:rsidP="00EB3B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4CEB">
        <w:rPr>
          <w:rFonts w:ascii="Times New Roman" w:hAnsi="Times New Roman"/>
          <w:sz w:val="28"/>
          <w:szCs w:val="28"/>
        </w:rPr>
        <w:t>Г) Исследует процессы принятия экономических решений государством.</w:t>
      </w:r>
    </w:p>
    <w:p w:rsidR="00EB3BBC" w:rsidRPr="00B64CEB" w:rsidRDefault="00EB3BBC" w:rsidP="00EB3B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4CEB">
        <w:rPr>
          <w:rFonts w:ascii="Times New Roman" w:hAnsi="Times New Roman"/>
          <w:sz w:val="28"/>
          <w:szCs w:val="28"/>
        </w:rPr>
        <w:t>Правильный ответ: А</w:t>
      </w:r>
    </w:p>
    <w:p w:rsidR="00373C48" w:rsidRPr="00373C48" w:rsidRDefault="00373C48" w:rsidP="00373C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3C4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bookmarkStart w:id="0" w:name="_Hlk188997585"/>
      <w:r w:rsidRPr="00373C48">
        <w:rPr>
          <w:rFonts w:ascii="Times New Roman" w:hAnsi="Times New Roman"/>
          <w:sz w:val="28"/>
          <w:szCs w:val="28"/>
        </w:rPr>
        <w:t>УК-10 (УК-10.1, УК-10.2</w:t>
      </w:r>
      <w:r>
        <w:rPr>
          <w:rFonts w:ascii="Times New Roman" w:hAnsi="Times New Roman"/>
          <w:sz w:val="28"/>
          <w:szCs w:val="28"/>
        </w:rPr>
        <w:t>, УК-10.3</w:t>
      </w:r>
      <w:r w:rsidRPr="00373C48">
        <w:rPr>
          <w:rFonts w:ascii="Times New Roman" w:hAnsi="Times New Roman"/>
          <w:sz w:val="28"/>
          <w:szCs w:val="28"/>
        </w:rPr>
        <w:t>)</w:t>
      </w:r>
      <w:bookmarkEnd w:id="0"/>
    </w:p>
    <w:p w:rsidR="00D5275D" w:rsidRPr="00B64CEB" w:rsidRDefault="00D5275D" w:rsidP="00EB3BBC">
      <w:pPr>
        <w:pStyle w:val="af4"/>
        <w:rPr>
          <w:szCs w:val="28"/>
        </w:rPr>
      </w:pPr>
    </w:p>
    <w:p w:rsidR="00135393" w:rsidRPr="00B64CEB" w:rsidRDefault="002739B7" w:rsidP="008202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4CEB">
        <w:rPr>
          <w:rFonts w:ascii="Times New Roman" w:hAnsi="Times New Roman"/>
          <w:sz w:val="28"/>
          <w:szCs w:val="28"/>
        </w:rPr>
        <w:t>2</w:t>
      </w:r>
      <w:r w:rsidR="00135393" w:rsidRPr="00B64CEB">
        <w:rPr>
          <w:rFonts w:ascii="Times New Roman" w:hAnsi="Times New Roman"/>
          <w:sz w:val="28"/>
          <w:szCs w:val="28"/>
        </w:rPr>
        <w:t xml:space="preserve">. </w:t>
      </w:r>
      <w:r w:rsidR="00F76FBE" w:rsidRPr="00B64CEB">
        <w:rPr>
          <w:rFonts w:ascii="Times New Roman" w:hAnsi="Times New Roman"/>
          <w:sz w:val="28"/>
          <w:szCs w:val="28"/>
        </w:rPr>
        <w:t xml:space="preserve"> Что такое товары </w:t>
      </w:r>
      <w:proofErr w:type="spellStart"/>
      <w:r w:rsidR="00F76FBE" w:rsidRPr="00B64CEB">
        <w:rPr>
          <w:rFonts w:ascii="Times New Roman" w:hAnsi="Times New Roman"/>
          <w:sz w:val="28"/>
          <w:szCs w:val="28"/>
        </w:rPr>
        <w:t>субститулы</w:t>
      </w:r>
      <w:proofErr w:type="spellEnd"/>
      <w:r w:rsidR="00EB3BBC" w:rsidRPr="00B64CEB">
        <w:rPr>
          <w:rFonts w:ascii="Times New Roman" w:hAnsi="Times New Roman"/>
          <w:sz w:val="28"/>
          <w:szCs w:val="28"/>
        </w:rPr>
        <w:t>?</w:t>
      </w:r>
    </w:p>
    <w:p w:rsidR="00F76FBE" w:rsidRPr="00B64CEB" w:rsidRDefault="00F76FBE" w:rsidP="008202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4CEB">
        <w:rPr>
          <w:rFonts w:ascii="Times New Roman" w:hAnsi="Times New Roman"/>
          <w:sz w:val="28"/>
          <w:szCs w:val="28"/>
        </w:rPr>
        <w:t xml:space="preserve">А) </w:t>
      </w:r>
      <w:r w:rsidR="00EB3BBC" w:rsidRPr="00B64CEB">
        <w:rPr>
          <w:rFonts w:ascii="Times New Roman" w:hAnsi="Times New Roman"/>
          <w:sz w:val="28"/>
          <w:szCs w:val="28"/>
        </w:rPr>
        <w:t>Н</w:t>
      </w:r>
      <w:r w:rsidRPr="00B64CEB">
        <w:rPr>
          <w:rFonts w:ascii="Times New Roman" w:hAnsi="Times New Roman"/>
          <w:sz w:val="28"/>
          <w:szCs w:val="28"/>
        </w:rPr>
        <w:t>езависимые товары</w:t>
      </w:r>
      <w:r w:rsidR="00EB3BBC" w:rsidRPr="00B64CEB">
        <w:rPr>
          <w:rFonts w:ascii="Times New Roman" w:hAnsi="Times New Roman"/>
          <w:sz w:val="28"/>
          <w:szCs w:val="28"/>
        </w:rPr>
        <w:t>.</w:t>
      </w:r>
    </w:p>
    <w:p w:rsidR="00F76FBE" w:rsidRPr="00B64CEB" w:rsidRDefault="00F76FBE" w:rsidP="008202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4CEB">
        <w:rPr>
          <w:rFonts w:ascii="Times New Roman" w:hAnsi="Times New Roman"/>
          <w:sz w:val="28"/>
          <w:szCs w:val="28"/>
        </w:rPr>
        <w:t xml:space="preserve">Б) </w:t>
      </w:r>
      <w:r w:rsidR="00EB3BBC" w:rsidRPr="00B64CEB">
        <w:rPr>
          <w:rFonts w:ascii="Times New Roman" w:hAnsi="Times New Roman"/>
          <w:sz w:val="28"/>
          <w:szCs w:val="28"/>
        </w:rPr>
        <w:t>Т</w:t>
      </w:r>
      <w:r w:rsidRPr="00B64CEB">
        <w:rPr>
          <w:rFonts w:ascii="Times New Roman" w:hAnsi="Times New Roman"/>
          <w:sz w:val="28"/>
          <w:szCs w:val="28"/>
        </w:rPr>
        <w:t>овары, заменяющие друг друга</w:t>
      </w:r>
      <w:r w:rsidR="00EB3BBC" w:rsidRPr="00B64CEB">
        <w:rPr>
          <w:rFonts w:ascii="Times New Roman" w:hAnsi="Times New Roman"/>
          <w:sz w:val="28"/>
          <w:szCs w:val="28"/>
        </w:rPr>
        <w:t>.</w:t>
      </w:r>
    </w:p>
    <w:p w:rsidR="00F76FBE" w:rsidRPr="00B64CEB" w:rsidRDefault="00F76FBE" w:rsidP="008202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4CEB">
        <w:rPr>
          <w:rFonts w:ascii="Times New Roman" w:hAnsi="Times New Roman"/>
          <w:sz w:val="28"/>
          <w:szCs w:val="28"/>
        </w:rPr>
        <w:t xml:space="preserve">В) </w:t>
      </w:r>
      <w:r w:rsidR="00EB3BBC" w:rsidRPr="00B64CEB">
        <w:rPr>
          <w:rFonts w:ascii="Times New Roman" w:hAnsi="Times New Roman"/>
          <w:sz w:val="28"/>
          <w:szCs w:val="28"/>
        </w:rPr>
        <w:t>Т</w:t>
      </w:r>
      <w:r w:rsidRPr="00B64CEB">
        <w:rPr>
          <w:rFonts w:ascii="Times New Roman" w:hAnsi="Times New Roman"/>
          <w:sz w:val="28"/>
          <w:szCs w:val="28"/>
        </w:rPr>
        <w:t>овары взаимодополняющие друг друга,</w:t>
      </w:r>
    </w:p>
    <w:p w:rsidR="00F76FBE" w:rsidRPr="00EB3BBC" w:rsidRDefault="00F76FBE" w:rsidP="008202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4CEB">
        <w:rPr>
          <w:rFonts w:ascii="Times New Roman" w:hAnsi="Times New Roman"/>
          <w:sz w:val="28"/>
          <w:szCs w:val="28"/>
        </w:rPr>
        <w:t>Правильный ответ: Б</w:t>
      </w:r>
    </w:p>
    <w:p w:rsidR="00373C48" w:rsidRPr="00373C48" w:rsidRDefault="00373C48" w:rsidP="00373C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3C48">
        <w:rPr>
          <w:rFonts w:ascii="Times New Roman" w:hAnsi="Times New Roman"/>
          <w:sz w:val="28"/>
          <w:szCs w:val="28"/>
        </w:rPr>
        <w:t>Компетенции (индикаторы): УК-10 (УК-10.1, УК-10.2</w:t>
      </w:r>
      <w:r>
        <w:rPr>
          <w:rFonts w:ascii="Times New Roman" w:hAnsi="Times New Roman"/>
          <w:sz w:val="28"/>
          <w:szCs w:val="28"/>
        </w:rPr>
        <w:t>, УК-10.3</w:t>
      </w:r>
      <w:r w:rsidR="00B52264">
        <w:rPr>
          <w:rFonts w:ascii="Times New Roman" w:hAnsi="Times New Roman"/>
          <w:sz w:val="28"/>
          <w:szCs w:val="28"/>
        </w:rPr>
        <w:t>)</w:t>
      </w:r>
    </w:p>
    <w:p w:rsidR="005360A5" w:rsidRPr="0020206A" w:rsidRDefault="005360A5" w:rsidP="002020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206A" w:rsidRPr="0020206A" w:rsidRDefault="002739B7" w:rsidP="002020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0206A">
        <w:rPr>
          <w:rFonts w:ascii="Times New Roman" w:hAnsi="Times New Roman"/>
          <w:sz w:val="28"/>
          <w:szCs w:val="28"/>
        </w:rPr>
        <w:t>3</w:t>
      </w:r>
      <w:r w:rsidR="00135393" w:rsidRPr="0020206A">
        <w:rPr>
          <w:rFonts w:ascii="Times New Roman" w:hAnsi="Times New Roman"/>
          <w:sz w:val="28"/>
          <w:szCs w:val="28"/>
        </w:rPr>
        <w:t xml:space="preserve">. </w:t>
      </w:r>
      <w:r w:rsidR="0020206A" w:rsidRPr="0020206A">
        <w:rPr>
          <w:rFonts w:ascii="Times New Roman" w:hAnsi="Times New Roman"/>
          <w:sz w:val="28"/>
          <w:szCs w:val="28"/>
        </w:rPr>
        <w:t>Предельная полезность - это:</w:t>
      </w:r>
    </w:p>
    <w:p w:rsidR="0020206A" w:rsidRPr="0020206A" w:rsidRDefault="0020206A" w:rsidP="002020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0206A"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</w:rPr>
        <w:t>М</w:t>
      </w:r>
      <w:r w:rsidRPr="0020206A">
        <w:rPr>
          <w:rFonts w:ascii="Times New Roman" w:hAnsi="Times New Roman"/>
          <w:sz w:val="28"/>
          <w:szCs w:val="28"/>
        </w:rPr>
        <w:t>инимальная полезность, которую потребитель может получить при потреблении данного блага</w:t>
      </w:r>
      <w:r>
        <w:rPr>
          <w:rFonts w:ascii="Times New Roman" w:hAnsi="Times New Roman"/>
          <w:sz w:val="28"/>
          <w:szCs w:val="28"/>
        </w:rPr>
        <w:t>.</w:t>
      </w:r>
    </w:p>
    <w:p w:rsidR="0020206A" w:rsidRPr="0020206A" w:rsidRDefault="0020206A" w:rsidP="002020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0206A"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hAnsi="Times New Roman"/>
          <w:sz w:val="28"/>
          <w:szCs w:val="28"/>
        </w:rPr>
        <w:t>М</w:t>
      </w:r>
      <w:r w:rsidRPr="0020206A">
        <w:rPr>
          <w:rFonts w:ascii="Times New Roman" w:hAnsi="Times New Roman"/>
          <w:sz w:val="28"/>
          <w:szCs w:val="28"/>
        </w:rPr>
        <w:t>аксимальная полезность, которую потребитель может получить при потреблении данного блага</w:t>
      </w:r>
      <w:r>
        <w:rPr>
          <w:rFonts w:ascii="Times New Roman" w:hAnsi="Times New Roman"/>
          <w:sz w:val="28"/>
          <w:szCs w:val="28"/>
        </w:rPr>
        <w:t>.</w:t>
      </w:r>
    </w:p>
    <w:p w:rsidR="0020206A" w:rsidRPr="0020206A" w:rsidRDefault="0020206A" w:rsidP="002020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0206A">
        <w:rPr>
          <w:rFonts w:ascii="Times New Roman" w:hAnsi="Times New Roman"/>
          <w:sz w:val="28"/>
          <w:szCs w:val="28"/>
        </w:rPr>
        <w:t xml:space="preserve">В) </w:t>
      </w:r>
      <w:r>
        <w:rPr>
          <w:rFonts w:ascii="Times New Roman" w:hAnsi="Times New Roman"/>
          <w:sz w:val="28"/>
          <w:szCs w:val="28"/>
        </w:rPr>
        <w:t>П</w:t>
      </w:r>
      <w:r w:rsidRPr="0020206A">
        <w:rPr>
          <w:rFonts w:ascii="Times New Roman" w:hAnsi="Times New Roman"/>
          <w:sz w:val="28"/>
          <w:szCs w:val="28"/>
        </w:rPr>
        <w:t>роизводная функции общего продукта</w:t>
      </w:r>
      <w:r>
        <w:rPr>
          <w:rFonts w:ascii="Times New Roman" w:hAnsi="Times New Roman"/>
          <w:sz w:val="28"/>
          <w:szCs w:val="28"/>
        </w:rPr>
        <w:t>.</w:t>
      </w:r>
    </w:p>
    <w:p w:rsidR="0020206A" w:rsidRPr="0020206A" w:rsidRDefault="0020206A" w:rsidP="002020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0206A">
        <w:rPr>
          <w:rFonts w:ascii="Times New Roman" w:hAnsi="Times New Roman"/>
          <w:sz w:val="28"/>
          <w:szCs w:val="28"/>
        </w:rPr>
        <w:t xml:space="preserve">Г) </w:t>
      </w:r>
      <w:r>
        <w:rPr>
          <w:rFonts w:ascii="Times New Roman" w:hAnsi="Times New Roman"/>
          <w:sz w:val="28"/>
          <w:szCs w:val="28"/>
        </w:rPr>
        <w:t>П</w:t>
      </w:r>
      <w:r w:rsidRPr="0020206A">
        <w:rPr>
          <w:rFonts w:ascii="Times New Roman" w:hAnsi="Times New Roman"/>
          <w:sz w:val="28"/>
          <w:szCs w:val="28"/>
        </w:rPr>
        <w:t>рирост общей полезности блага при увеличении потребления блага на одну предельную единицу</w:t>
      </w:r>
      <w:r>
        <w:rPr>
          <w:rFonts w:ascii="Times New Roman" w:hAnsi="Times New Roman"/>
          <w:sz w:val="28"/>
          <w:szCs w:val="28"/>
        </w:rPr>
        <w:t>.</w:t>
      </w:r>
    </w:p>
    <w:p w:rsidR="0020206A" w:rsidRPr="0020206A" w:rsidRDefault="0020206A" w:rsidP="002020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0206A">
        <w:rPr>
          <w:rFonts w:ascii="Times New Roman" w:hAnsi="Times New Roman"/>
          <w:sz w:val="28"/>
          <w:szCs w:val="28"/>
        </w:rPr>
        <w:t>Правильный ответ: Г</w:t>
      </w:r>
    </w:p>
    <w:p w:rsidR="00373C48" w:rsidRPr="00373C48" w:rsidRDefault="00373C48" w:rsidP="00373C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3C48">
        <w:rPr>
          <w:rFonts w:ascii="Times New Roman" w:hAnsi="Times New Roman"/>
          <w:sz w:val="28"/>
          <w:szCs w:val="28"/>
        </w:rPr>
        <w:t>Компетенции (индикаторы): УК-10 (УК-10.1, УК-10.2</w:t>
      </w:r>
      <w:r>
        <w:rPr>
          <w:rFonts w:ascii="Times New Roman" w:hAnsi="Times New Roman"/>
          <w:sz w:val="28"/>
          <w:szCs w:val="28"/>
        </w:rPr>
        <w:t>, УК-10.3</w:t>
      </w:r>
      <w:r w:rsidR="00B52264">
        <w:rPr>
          <w:rFonts w:ascii="Times New Roman" w:hAnsi="Times New Roman"/>
          <w:sz w:val="28"/>
          <w:szCs w:val="28"/>
        </w:rPr>
        <w:t>)</w:t>
      </w:r>
    </w:p>
    <w:p w:rsidR="00135393" w:rsidRPr="0020206A" w:rsidRDefault="00135393" w:rsidP="002020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EB3BBC" w:rsidRDefault="002739B7" w:rsidP="008202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3BBC">
        <w:rPr>
          <w:rFonts w:ascii="Times New Roman" w:hAnsi="Times New Roman"/>
          <w:sz w:val="28"/>
          <w:szCs w:val="28"/>
        </w:rPr>
        <w:t>4</w:t>
      </w:r>
      <w:r w:rsidR="00135393" w:rsidRPr="00EB3BBC">
        <w:rPr>
          <w:rFonts w:ascii="Times New Roman" w:hAnsi="Times New Roman"/>
          <w:sz w:val="28"/>
          <w:szCs w:val="28"/>
        </w:rPr>
        <w:t>.</w:t>
      </w:r>
      <w:r w:rsidR="00853ED2" w:rsidRPr="00EB3BBC">
        <w:rPr>
          <w:rFonts w:ascii="Times New Roman" w:hAnsi="Times New Roman"/>
          <w:sz w:val="28"/>
          <w:szCs w:val="28"/>
        </w:rPr>
        <w:t xml:space="preserve"> Что такое естественная монополия?</w:t>
      </w:r>
    </w:p>
    <w:p w:rsidR="00EB3BBC" w:rsidRPr="00EB3BBC" w:rsidRDefault="00853ED2" w:rsidP="008202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3BBC">
        <w:rPr>
          <w:rFonts w:ascii="Times New Roman" w:hAnsi="Times New Roman"/>
          <w:sz w:val="28"/>
          <w:szCs w:val="28"/>
        </w:rPr>
        <w:t xml:space="preserve">А) </w:t>
      </w:r>
      <w:r w:rsidR="00EB3BBC" w:rsidRPr="00EB3BBC">
        <w:rPr>
          <w:rFonts w:ascii="Times New Roman" w:hAnsi="Times New Roman"/>
          <w:sz w:val="28"/>
          <w:szCs w:val="28"/>
        </w:rPr>
        <w:t>Р</w:t>
      </w:r>
      <w:r w:rsidRPr="00EB3BBC">
        <w:rPr>
          <w:rFonts w:ascii="Times New Roman" w:hAnsi="Times New Roman"/>
          <w:sz w:val="28"/>
          <w:szCs w:val="28"/>
        </w:rPr>
        <w:t xml:space="preserve">ыночная ситуация, при которой на рынке действует единственная фирма, обеспечивающая общество необходимой продукцией при </w:t>
      </w:r>
      <w:r w:rsidR="00C47F1F" w:rsidRPr="00EB3BBC">
        <w:rPr>
          <w:rFonts w:ascii="Times New Roman" w:hAnsi="Times New Roman"/>
          <w:sz w:val="28"/>
          <w:szCs w:val="28"/>
        </w:rPr>
        <w:t>полном отсутствии соперничества</w:t>
      </w:r>
      <w:r w:rsidR="00EB3BBC" w:rsidRPr="00EB3BBC">
        <w:rPr>
          <w:rFonts w:ascii="Times New Roman" w:hAnsi="Times New Roman"/>
          <w:sz w:val="28"/>
          <w:szCs w:val="28"/>
        </w:rPr>
        <w:t>.</w:t>
      </w:r>
    </w:p>
    <w:p w:rsidR="00853ED2" w:rsidRPr="00EB3BBC" w:rsidRDefault="00853ED2" w:rsidP="008202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3BBC">
        <w:rPr>
          <w:rFonts w:ascii="Times New Roman" w:hAnsi="Times New Roman"/>
          <w:sz w:val="28"/>
          <w:szCs w:val="28"/>
        </w:rPr>
        <w:t>Б) Ситуация на рынке характеризуется таким положением, при которой потребительский спрос может быть наилучшим образом удовлетворен только одной или небольшой группой фирм</w:t>
      </w:r>
      <w:r w:rsidR="00EB3BBC" w:rsidRPr="00EB3BBC">
        <w:rPr>
          <w:rFonts w:ascii="Times New Roman" w:hAnsi="Times New Roman"/>
          <w:sz w:val="28"/>
          <w:szCs w:val="28"/>
        </w:rPr>
        <w:t>.</w:t>
      </w:r>
    </w:p>
    <w:p w:rsidR="00853ED2" w:rsidRPr="00EB3BBC" w:rsidRDefault="00853ED2" w:rsidP="008202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3BBC">
        <w:rPr>
          <w:rFonts w:ascii="Times New Roman" w:hAnsi="Times New Roman"/>
          <w:sz w:val="28"/>
          <w:szCs w:val="28"/>
        </w:rPr>
        <w:lastRenderedPageBreak/>
        <w:t>В) Тип рынка при котором большая часть рынка контролируется группой крупнейших фирм, осуществляющих производство необходимое всем субъектам производящих продукт.</w:t>
      </w:r>
    </w:p>
    <w:p w:rsidR="00853ED2" w:rsidRPr="00EB3BBC" w:rsidRDefault="00B52264" w:rsidP="008202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Б</w:t>
      </w:r>
    </w:p>
    <w:p w:rsidR="00373C48" w:rsidRPr="00373C48" w:rsidRDefault="00373C48" w:rsidP="00373C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3C48">
        <w:rPr>
          <w:rFonts w:ascii="Times New Roman" w:hAnsi="Times New Roman"/>
          <w:sz w:val="28"/>
          <w:szCs w:val="28"/>
        </w:rPr>
        <w:t>Компетенции (индикаторы): УК-10 (УК-10.1, УК-10.2</w:t>
      </w:r>
      <w:r>
        <w:rPr>
          <w:rFonts w:ascii="Times New Roman" w:hAnsi="Times New Roman"/>
          <w:sz w:val="28"/>
          <w:szCs w:val="28"/>
        </w:rPr>
        <w:t>, УК-10.3</w:t>
      </w:r>
      <w:r w:rsidR="00B52264">
        <w:rPr>
          <w:rFonts w:ascii="Times New Roman" w:hAnsi="Times New Roman"/>
          <w:sz w:val="28"/>
          <w:szCs w:val="28"/>
        </w:rPr>
        <w:t>)</w:t>
      </w:r>
    </w:p>
    <w:p w:rsidR="008D5A7C" w:rsidRPr="002739B7" w:rsidRDefault="008D5A7C" w:rsidP="00135393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4E56E6" w:rsidRPr="00073C0B" w:rsidRDefault="004E56E6" w:rsidP="004E56E6">
      <w:pPr>
        <w:pStyle w:val="4"/>
        <w:spacing w:before="0" w:line="240" w:lineRule="auto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073C0B"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 на установление соответствия</w:t>
      </w:r>
    </w:p>
    <w:p w:rsidR="004E56E6" w:rsidRPr="00073C0B" w:rsidRDefault="004E56E6" w:rsidP="004E56E6">
      <w:pPr>
        <w:spacing w:after="0" w:line="240" w:lineRule="auto"/>
        <w:jc w:val="both"/>
        <w:rPr>
          <w:rFonts w:ascii="Times New Roman" w:hAnsi="Times New Roman"/>
        </w:rPr>
      </w:pPr>
    </w:p>
    <w:p w:rsidR="004E56E6" w:rsidRPr="00073C0B" w:rsidRDefault="004E56E6" w:rsidP="004E56E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73C0B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:rsidR="004E56E6" w:rsidRPr="00073C0B" w:rsidRDefault="004E56E6" w:rsidP="004E56E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73C0B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4E56E6" w:rsidRDefault="004E56E6" w:rsidP="00283606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  <w:lang w:eastAsia="ru-RU"/>
        </w:rPr>
      </w:pPr>
    </w:p>
    <w:p w:rsidR="00135393" w:rsidRPr="008170E1" w:rsidRDefault="008170E1" w:rsidP="0028360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70E1">
        <w:rPr>
          <w:rFonts w:ascii="Times New Roman" w:hAnsi="Times New Roman"/>
          <w:sz w:val="28"/>
          <w:szCs w:val="28"/>
          <w:lang w:eastAsia="ru-RU"/>
        </w:rPr>
        <w:t>1.</w:t>
      </w:r>
      <w:r w:rsidR="00135393" w:rsidRPr="008170E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70E1">
        <w:rPr>
          <w:rFonts w:ascii="Times New Roman" w:hAnsi="Times New Roman"/>
          <w:sz w:val="28"/>
          <w:szCs w:val="28"/>
          <w:lang w:eastAsia="ru-RU"/>
        </w:rPr>
        <w:t xml:space="preserve">Установите соответствие </w:t>
      </w:r>
      <w:r w:rsidR="00D03A33" w:rsidRPr="008170E1">
        <w:rPr>
          <w:rFonts w:ascii="Times New Roman" w:hAnsi="Times New Roman"/>
          <w:sz w:val="28"/>
          <w:szCs w:val="28"/>
          <w:lang w:eastAsia="ru-RU"/>
        </w:rPr>
        <w:t>состояни</w:t>
      </w:r>
      <w:r w:rsidRPr="008170E1">
        <w:rPr>
          <w:rFonts w:ascii="Times New Roman" w:hAnsi="Times New Roman"/>
          <w:sz w:val="28"/>
          <w:szCs w:val="28"/>
          <w:lang w:eastAsia="ru-RU"/>
        </w:rPr>
        <w:t>я</w:t>
      </w:r>
      <w:r w:rsidR="00D03A33" w:rsidRPr="008170E1">
        <w:rPr>
          <w:rFonts w:ascii="Times New Roman" w:hAnsi="Times New Roman"/>
          <w:sz w:val="28"/>
          <w:szCs w:val="28"/>
          <w:lang w:eastAsia="ru-RU"/>
        </w:rPr>
        <w:t xml:space="preserve"> рынка в зависимости от колебания уровня величины спроса</w:t>
      </w:r>
      <w:r w:rsidRPr="008170E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03A33" w:rsidRPr="008170E1">
        <w:rPr>
          <w:rFonts w:ascii="Times New Roman" w:hAnsi="Times New Roman"/>
          <w:sz w:val="28"/>
          <w:szCs w:val="28"/>
          <w:lang w:eastAsia="ru-RU"/>
        </w:rPr>
        <w:t>(</w:t>
      </w:r>
      <w:r w:rsidR="00D03A33" w:rsidRPr="008170E1">
        <w:rPr>
          <w:rFonts w:ascii="Times New Roman" w:hAnsi="Times New Roman"/>
          <w:sz w:val="28"/>
          <w:szCs w:val="28"/>
          <w:lang w:val="en-US" w:eastAsia="ru-RU"/>
        </w:rPr>
        <w:t>D</w:t>
      </w:r>
      <w:r w:rsidR="00D03A33" w:rsidRPr="008170E1">
        <w:rPr>
          <w:rFonts w:ascii="Times New Roman" w:hAnsi="Times New Roman"/>
          <w:sz w:val="28"/>
          <w:szCs w:val="28"/>
          <w:lang w:eastAsia="ru-RU"/>
        </w:rPr>
        <w:t>) и предложения(</w:t>
      </w:r>
      <w:r w:rsidR="00D03A33" w:rsidRPr="008170E1">
        <w:rPr>
          <w:rFonts w:ascii="Times New Roman" w:hAnsi="Times New Roman"/>
          <w:sz w:val="28"/>
          <w:szCs w:val="28"/>
          <w:lang w:val="en-US" w:eastAsia="ru-RU"/>
        </w:rPr>
        <w:t>S</w:t>
      </w:r>
      <w:r w:rsidR="00D03A33" w:rsidRPr="008170E1">
        <w:rPr>
          <w:rFonts w:ascii="Times New Roman" w:hAnsi="Times New Roman"/>
          <w:sz w:val="28"/>
          <w:szCs w:val="28"/>
          <w:lang w:eastAsia="ru-RU"/>
        </w:rPr>
        <w:t>)</w:t>
      </w:r>
      <w:r w:rsidRPr="008170E1">
        <w:rPr>
          <w:rFonts w:ascii="Times New Roman" w:hAnsi="Times New Roman"/>
          <w:sz w:val="28"/>
          <w:szCs w:val="28"/>
          <w:lang w:eastAsia="ru-RU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63"/>
        <w:gridCol w:w="3201"/>
        <w:gridCol w:w="564"/>
        <w:gridCol w:w="4927"/>
      </w:tblGrid>
      <w:tr w:rsidR="008170E1" w:rsidRPr="00050DE6" w:rsidTr="004A35CA">
        <w:tc>
          <w:tcPr>
            <w:tcW w:w="663" w:type="dxa"/>
          </w:tcPr>
          <w:p w:rsidR="008170E1" w:rsidRPr="000F55FA" w:rsidRDefault="008170E1" w:rsidP="00FC58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201" w:type="dxa"/>
          </w:tcPr>
          <w:p w:rsidR="008170E1" w:rsidRPr="00050DE6" w:rsidRDefault="008170E1" w:rsidP="008170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</w:t>
            </w:r>
            <w:r w:rsidRPr="008170E1">
              <w:rPr>
                <w:rFonts w:ascii="Times New Roman" w:hAnsi="Times New Roman"/>
                <w:sz w:val="28"/>
                <w:szCs w:val="28"/>
                <w:lang w:eastAsia="ru-RU"/>
              </w:rPr>
              <w:t>олебания уровня величины спроса (</w:t>
            </w:r>
            <w:r w:rsidRPr="008170E1">
              <w:rPr>
                <w:rFonts w:ascii="Times New Roman" w:hAnsi="Times New Roman"/>
                <w:sz w:val="28"/>
                <w:szCs w:val="28"/>
                <w:lang w:val="en-US" w:eastAsia="ru-RU"/>
              </w:rPr>
              <w:t>D</w:t>
            </w:r>
            <w:r w:rsidRPr="008170E1">
              <w:rPr>
                <w:rFonts w:ascii="Times New Roman" w:hAnsi="Times New Roman"/>
                <w:sz w:val="28"/>
                <w:szCs w:val="28"/>
                <w:lang w:eastAsia="ru-RU"/>
              </w:rPr>
              <w:t>) и предложения(</w:t>
            </w:r>
            <w:r w:rsidRPr="008170E1">
              <w:rPr>
                <w:rFonts w:ascii="Times New Roman" w:hAnsi="Times New Roman"/>
                <w:sz w:val="28"/>
                <w:szCs w:val="28"/>
                <w:lang w:val="en-US" w:eastAsia="ru-RU"/>
              </w:rPr>
              <w:t>S</w:t>
            </w:r>
            <w:r w:rsidRPr="008170E1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64" w:type="dxa"/>
          </w:tcPr>
          <w:p w:rsidR="008170E1" w:rsidRPr="00050DE6" w:rsidRDefault="008170E1" w:rsidP="00FC58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:rsidR="008170E1" w:rsidRPr="00050DE6" w:rsidRDefault="008170E1" w:rsidP="008170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Pr="008170E1">
              <w:rPr>
                <w:rFonts w:ascii="Times New Roman" w:hAnsi="Times New Roman"/>
                <w:sz w:val="28"/>
                <w:szCs w:val="28"/>
                <w:lang w:eastAsia="ru-RU"/>
              </w:rPr>
              <w:t>остояни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8170E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рынка</w:t>
            </w:r>
          </w:p>
        </w:tc>
      </w:tr>
      <w:tr w:rsidR="008170E1" w:rsidRPr="008170E1" w:rsidTr="004A35CA">
        <w:tc>
          <w:tcPr>
            <w:tcW w:w="663" w:type="dxa"/>
          </w:tcPr>
          <w:p w:rsidR="008170E1" w:rsidRPr="008170E1" w:rsidRDefault="008170E1" w:rsidP="00FC58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70E1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3201" w:type="dxa"/>
          </w:tcPr>
          <w:p w:rsidR="008170E1" w:rsidRPr="008170E1" w:rsidRDefault="008170E1" w:rsidP="00FC58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70E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Если </w:t>
            </w:r>
            <w:r w:rsidRPr="008170E1">
              <w:rPr>
                <w:rFonts w:ascii="Times New Roman" w:hAnsi="Times New Roman"/>
                <w:sz w:val="28"/>
                <w:szCs w:val="28"/>
                <w:lang w:val="en-US" w:eastAsia="ru-RU"/>
              </w:rPr>
              <w:t>D &gt; S</w:t>
            </w:r>
          </w:p>
        </w:tc>
        <w:tc>
          <w:tcPr>
            <w:tcW w:w="564" w:type="dxa"/>
          </w:tcPr>
          <w:p w:rsidR="008170E1" w:rsidRPr="008170E1" w:rsidRDefault="008170E1" w:rsidP="00FC58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70E1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4927" w:type="dxa"/>
          </w:tcPr>
          <w:p w:rsidR="008170E1" w:rsidRPr="008170E1" w:rsidRDefault="008170E1" w:rsidP="008170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70E1">
              <w:rPr>
                <w:rFonts w:ascii="Times New Roman" w:hAnsi="Times New Roman"/>
                <w:sz w:val="28"/>
                <w:szCs w:val="28"/>
                <w:lang w:eastAsia="ru-RU"/>
              </w:rPr>
              <w:t>Идеальное состояние рынка</w:t>
            </w:r>
            <w:r w:rsidRPr="008170E1">
              <w:rPr>
                <w:rFonts w:ascii="Times New Roman" w:hAnsi="Times New Roman"/>
                <w:spacing w:val="-4"/>
                <w:sz w:val="28"/>
                <w:szCs w:val="28"/>
              </w:rPr>
              <w:t>.</w:t>
            </w:r>
          </w:p>
        </w:tc>
      </w:tr>
      <w:tr w:rsidR="008170E1" w:rsidRPr="008170E1" w:rsidTr="004A35CA">
        <w:tc>
          <w:tcPr>
            <w:tcW w:w="663" w:type="dxa"/>
          </w:tcPr>
          <w:p w:rsidR="008170E1" w:rsidRPr="008170E1" w:rsidRDefault="008170E1" w:rsidP="00FC58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70E1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3201" w:type="dxa"/>
          </w:tcPr>
          <w:p w:rsidR="008170E1" w:rsidRPr="008170E1" w:rsidRDefault="008170E1" w:rsidP="00FC58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70E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Если </w:t>
            </w:r>
            <w:r w:rsidRPr="008170E1">
              <w:rPr>
                <w:rFonts w:ascii="Times New Roman" w:hAnsi="Times New Roman"/>
                <w:sz w:val="28"/>
                <w:szCs w:val="28"/>
                <w:lang w:val="en-US" w:eastAsia="ru-RU"/>
              </w:rPr>
              <w:t>D</w:t>
            </w:r>
            <w:r w:rsidRPr="008170E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170E1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&lt;  S</w:t>
            </w:r>
          </w:p>
        </w:tc>
        <w:tc>
          <w:tcPr>
            <w:tcW w:w="564" w:type="dxa"/>
          </w:tcPr>
          <w:p w:rsidR="008170E1" w:rsidRPr="008170E1" w:rsidRDefault="008170E1" w:rsidP="00FC58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70E1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4927" w:type="dxa"/>
          </w:tcPr>
          <w:p w:rsidR="008170E1" w:rsidRPr="008170E1" w:rsidRDefault="008170E1" w:rsidP="008170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70E1">
              <w:rPr>
                <w:rFonts w:ascii="Times New Roman" w:hAnsi="Times New Roman"/>
                <w:sz w:val="28"/>
                <w:szCs w:val="28"/>
                <w:lang w:eastAsia="ru-RU"/>
              </w:rPr>
              <w:t>Дефицит</w:t>
            </w:r>
            <w:r w:rsidRPr="008170E1">
              <w:rPr>
                <w:rFonts w:ascii="Times New Roman" w:hAnsi="Times New Roman"/>
                <w:spacing w:val="-4"/>
                <w:sz w:val="28"/>
                <w:szCs w:val="28"/>
              </w:rPr>
              <w:t>.</w:t>
            </w:r>
          </w:p>
        </w:tc>
      </w:tr>
      <w:tr w:rsidR="008170E1" w:rsidRPr="008170E1" w:rsidTr="004A35CA">
        <w:tc>
          <w:tcPr>
            <w:tcW w:w="663" w:type="dxa"/>
          </w:tcPr>
          <w:p w:rsidR="008170E1" w:rsidRPr="008170E1" w:rsidRDefault="008170E1" w:rsidP="00FC58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70E1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3201" w:type="dxa"/>
          </w:tcPr>
          <w:p w:rsidR="008170E1" w:rsidRPr="008170E1" w:rsidRDefault="008170E1" w:rsidP="00FC58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70E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Если </w:t>
            </w:r>
            <w:r w:rsidRPr="008170E1">
              <w:rPr>
                <w:rFonts w:ascii="Times New Roman" w:hAnsi="Times New Roman"/>
                <w:sz w:val="28"/>
                <w:szCs w:val="28"/>
                <w:lang w:val="en-US" w:eastAsia="ru-RU"/>
              </w:rPr>
              <w:t>D</w:t>
            </w:r>
            <w:r w:rsidRPr="008170E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=</w:t>
            </w:r>
            <w:r w:rsidRPr="008170E1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S</w:t>
            </w:r>
          </w:p>
        </w:tc>
        <w:tc>
          <w:tcPr>
            <w:tcW w:w="564" w:type="dxa"/>
          </w:tcPr>
          <w:p w:rsidR="008170E1" w:rsidRPr="008170E1" w:rsidRDefault="008170E1" w:rsidP="00FC58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70E1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4927" w:type="dxa"/>
          </w:tcPr>
          <w:p w:rsidR="008170E1" w:rsidRPr="008170E1" w:rsidRDefault="008170E1" w:rsidP="008170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70E1">
              <w:rPr>
                <w:rFonts w:ascii="Times New Roman" w:hAnsi="Times New Roman"/>
                <w:sz w:val="28"/>
                <w:szCs w:val="28"/>
                <w:lang w:eastAsia="ru-RU"/>
              </w:rPr>
              <w:t>Кризис перепроизводства</w:t>
            </w:r>
            <w:r w:rsidRPr="008170E1">
              <w:rPr>
                <w:rFonts w:ascii="Times New Roman" w:hAnsi="Times New Roman"/>
                <w:spacing w:val="-4"/>
                <w:sz w:val="28"/>
                <w:szCs w:val="28"/>
              </w:rPr>
              <w:t>.</w:t>
            </w:r>
          </w:p>
        </w:tc>
      </w:tr>
    </w:tbl>
    <w:p w:rsidR="008D5A7C" w:rsidRPr="008170E1" w:rsidRDefault="00D03A33" w:rsidP="0028360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70E1">
        <w:rPr>
          <w:rFonts w:ascii="Times New Roman" w:hAnsi="Times New Roman"/>
          <w:sz w:val="28"/>
          <w:szCs w:val="28"/>
          <w:lang w:eastAsia="ru-RU"/>
        </w:rPr>
        <w:t>Правильный ответ:</w:t>
      </w:r>
      <w:r w:rsidR="00B52264">
        <w:rPr>
          <w:rFonts w:ascii="Times New Roman" w:hAnsi="Times New Roman"/>
          <w:sz w:val="28"/>
          <w:szCs w:val="28"/>
          <w:lang w:eastAsia="ru-RU"/>
        </w:rPr>
        <w:t xml:space="preserve"> 1Б, 2</w:t>
      </w:r>
      <w:proofErr w:type="gramStart"/>
      <w:r w:rsidR="00B52264">
        <w:rPr>
          <w:rFonts w:ascii="Times New Roman" w:hAnsi="Times New Roman"/>
          <w:sz w:val="28"/>
          <w:szCs w:val="28"/>
          <w:lang w:eastAsia="ru-RU"/>
        </w:rPr>
        <w:t>В,  3</w:t>
      </w:r>
      <w:proofErr w:type="gramEnd"/>
      <w:r w:rsidR="00B52264">
        <w:rPr>
          <w:rFonts w:ascii="Times New Roman" w:hAnsi="Times New Roman"/>
          <w:sz w:val="28"/>
          <w:szCs w:val="28"/>
          <w:lang w:eastAsia="ru-RU"/>
        </w:rPr>
        <w:t>А</w:t>
      </w:r>
    </w:p>
    <w:p w:rsidR="00373C48" w:rsidRPr="00373C48" w:rsidRDefault="00373C48" w:rsidP="00373C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3C48">
        <w:rPr>
          <w:rFonts w:ascii="Times New Roman" w:hAnsi="Times New Roman"/>
          <w:sz w:val="28"/>
          <w:szCs w:val="28"/>
        </w:rPr>
        <w:t>Компетенции (индикаторы): УК-10 (УК-10.1, УК-10.2</w:t>
      </w:r>
      <w:r>
        <w:rPr>
          <w:rFonts w:ascii="Times New Roman" w:hAnsi="Times New Roman"/>
          <w:sz w:val="28"/>
          <w:szCs w:val="28"/>
        </w:rPr>
        <w:t>, УК-10.3</w:t>
      </w:r>
      <w:r w:rsidR="00B52264">
        <w:rPr>
          <w:rFonts w:ascii="Times New Roman" w:hAnsi="Times New Roman"/>
          <w:sz w:val="28"/>
          <w:szCs w:val="28"/>
        </w:rPr>
        <w:t>)</w:t>
      </w:r>
    </w:p>
    <w:p w:rsidR="00135393" w:rsidRPr="002739B7" w:rsidRDefault="00135393" w:rsidP="0013539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D2543B" w:rsidRDefault="00D2543B" w:rsidP="0013539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Pr="008170E1">
        <w:rPr>
          <w:rFonts w:ascii="Times New Roman" w:hAnsi="Times New Roman"/>
          <w:sz w:val="28"/>
          <w:szCs w:val="28"/>
          <w:lang w:eastAsia="ru-RU"/>
        </w:rPr>
        <w:t>. Установите соответствие</w:t>
      </w:r>
      <w:r>
        <w:rPr>
          <w:rFonts w:ascii="Times New Roman" w:hAnsi="Times New Roman"/>
          <w:sz w:val="28"/>
          <w:szCs w:val="28"/>
          <w:lang w:eastAsia="ru-RU"/>
        </w:rPr>
        <w:t xml:space="preserve"> между терминами и их определениями.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65"/>
        <w:gridCol w:w="3201"/>
        <w:gridCol w:w="564"/>
        <w:gridCol w:w="4925"/>
      </w:tblGrid>
      <w:tr w:rsidR="00D2543B" w:rsidRPr="00050DE6" w:rsidTr="004A35CA">
        <w:tc>
          <w:tcPr>
            <w:tcW w:w="665" w:type="dxa"/>
          </w:tcPr>
          <w:p w:rsidR="00D2543B" w:rsidRPr="000F55FA" w:rsidRDefault="00D2543B" w:rsidP="00FC58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201" w:type="dxa"/>
          </w:tcPr>
          <w:p w:rsidR="00D2543B" w:rsidRPr="00050DE6" w:rsidRDefault="00D2543B" w:rsidP="00FC58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Термин</w:t>
            </w:r>
          </w:p>
        </w:tc>
        <w:tc>
          <w:tcPr>
            <w:tcW w:w="564" w:type="dxa"/>
          </w:tcPr>
          <w:p w:rsidR="00D2543B" w:rsidRPr="00050DE6" w:rsidRDefault="00D2543B" w:rsidP="00FC58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25" w:type="dxa"/>
          </w:tcPr>
          <w:p w:rsidR="00D2543B" w:rsidRPr="00050DE6" w:rsidRDefault="00D2543B" w:rsidP="00D254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D2543B" w:rsidRPr="008170E1" w:rsidTr="004A35CA">
        <w:tc>
          <w:tcPr>
            <w:tcW w:w="665" w:type="dxa"/>
          </w:tcPr>
          <w:p w:rsidR="00D2543B" w:rsidRPr="008170E1" w:rsidRDefault="00D2543B" w:rsidP="00FC58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70E1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3201" w:type="dxa"/>
          </w:tcPr>
          <w:p w:rsidR="00D2543B" w:rsidRPr="008170E1" w:rsidRDefault="00D2543B" w:rsidP="00D254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8170E1">
              <w:rPr>
                <w:rFonts w:ascii="Times New Roman" w:hAnsi="Times New Roman"/>
                <w:sz w:val="28"/>
                <w:szCs w:val="28"/>
              </w:rPr>
              <w:t>бсолютно эластичный спрос</w:t>
            </w:r>
          </w:p>
        </w:tc>
        <w:tc>
          <w:tcPr>
            <w:tcW w:w="564" w:type="dxa"/>
          </w:tcPr>
          <w:p w:rsidR="00D2543B" w:rsidRPr="008170E1" w:rsidRDefault="00D2543B" w:rsidP="00FC58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70E1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4925" w:type="dxa"/>
          </w:tcPr>
          <w:p w:rsidR="00D2543B" w:rsidRPr="008170E1" w:rsidRDefault="00D2543B" w:rsidP="00D254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70E1">
              <w:rPr>
                <w:rFonts w:ascii="Times New Roman" w:hAnsi="Times New Roman"/>
                <w:sz w:val="28"/>
                <w:szCs w:val="28"/>
              </w:rPr>
              <w:t>Спрос, для которого коэффициент ценовой эластичности меньше единицы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2543B" w:rsidRPr="008170E1" w:rsidTr="004A35CA">
        <w:tc>
          <w:tcPr>
            <w:tcW w:w="665" w:type="dxa"/>
          </w:tcPr>
          <w:p w:rsidR="00D2543B" w:rsidRPr="008170E1" w:rsidRDefault="00D2543B" w:rsidP="00FC58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70E1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3201" w:type="dxa"/>
          </w:tcPr>
          <w:p w:rsidR="00D2543B" w:rsidRPr="008170E1" w:rsidRDefault="00D2543B" w:rsidP="00D254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8170E1">
              <w:rPr>
                <w:rFonts w:ascii="Times New Roman" w:hAnsi="Times New Roman"/>
                <w:sz w:val="28"/>
                <w:szCs w:val="28"/>
              </w:rPr>
              <w:t>еэластичный спрос</w:t>
            </w:r>
          </w:p>
        </w:tc>
        <w:tc>
          <w:tcPr>
            <w:tcW w:w="564" w:type="dxa"/>
          </w:tcPr>
          <w:p w:rsidR="00D2543B" w:rsidRPr="008170E1" w:rsidRDefault="00D2543B" w:rsidP="00FC58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70E1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4925" w:type="dxa"/>
          </w:tcPr>
          <w:p w:rsidR="00D2543B" w:rsidRPr="008170E1" w:rsidRDefault="00D2543B" w:rsidP="00D254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70E1">
              <w:rPr>
                <w:rFonts w:ascii="Times New Roman" w:hAnsi="Times New Roman"/>
                <w:sz w:val="28"/>
                <w:szCs w:val="28"/>
              </w:rPr>
              <w:t>Случай, при котором изменение величины спроса проходит при неизменной цене товара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2543B" w:rsidRPr="008170E1" w:rsidTr="004A35CA">
        <w:tc>
          <w:tcPr>
            <w:tcW w:w="665" w:type="dxa"/>
          </w:tcPr>
          <w:p w:rsidR="00D2543B" w:rsidRPr="008170E1" w:rsidRDefault="00D2543B" w:rsidP="00FC58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70E1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3201" w:type="dxa"/>
          </w:tcPr>
          <w:p w:rsidR="00D2543B" w:rsidRPr="008170E1" w:rsidRDefault="00D2543B" w:rsidP="00D254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8170E1">
              <w:rPr>
                <w:rFonts w:ascii="Times New Roman" w:hAnsi="Times New Roman"/>
                <w:sz w:val="28"/>
                <w:szCs w:val="28"/>
              </w:rPr>
              <w:t>оэффициент эластичности спроса по доходу</w:t>
            </w:r>
          </w:p>
        </w:tc>
        <w:tc>
          <w:tcPr>
            <w:tcW w:w="564" w:type="dxa"/>
          </w:tcPr>
          <w:p w:rsidR="00D2543B" w:rsidRPr="008170E1" w:rsidRDefault="00D2543B" w:rsidP="00FC58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70E1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4925" w:type="dxa"/>
          </w:tcPr>
          <w:p w:rsidR="00D2543B" w:rsidRPr="008170E1" w:rsidRDefault="00D2543B" w:rsidP="00D254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70E1">
              <w:rPr>
                <w:rFonts w:ascii="Times New Roman" w:hAnsi="Times New Roman"/>
                <w:sz w:val="28"/>
                <w:szCs w:val="28"/>
              </w:rPr>
              <w:t>Спрос, для которого коэффициент ценовой эластичности больший единицы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2543B" w:rsidRPr="008170E1" w:rsidTr="004A35CA">
        <w:tc>
          <w:tcPr>
            <w:tcW w:w="665" w:type="dxa"/>
          </w:tcPr>
          <w:p w:rsidR="00D2543B" w:rsidRPr="008170E1" w:rsidRDefault="00D2543B" w:rsidP="00FC58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3201" w:type="dxa"/>
          </w:tcPr>
          <w:p w:rsidR="00D2543B" w:rsidRPr="008170E1" w:rsidRDefault="00D2543B" w:rsidP="00D254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</w:t>
            </w:r>
            <w:r w:rsidRPr="008170E1">
              <w:rPr>
                <w:rFonts w:ascii="Times New Roman" w:hAnsi="Times New Roman"/>
                <w:sz w:val="28"/>
                <w:szCs w:val="28"/>
              </w:rPr>
              <w:t>ластичный спрос</w:t>
            </w:r>
          </w:p>
        </w:tc>
        <w:tc>
          <w:tcPr>
            <w:tcW w:w="564" w:type="dxa"/>
          </w:tcPr>
          <w:p w:rsidR="00D2543B" w:rsidRPr="008170E1" w:rsidRDefault="00D2543B" w:rsidP="00FC58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4925" w:type="dxa"/>
          </w:tcPr>
          <w:p w:rsidR="00D2543B" w:rsidRPr="008170E1" w:rsidRDefault="00D2543B" w:rsidP="00D254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70E1">
              <w:rPr>
                <w:rFonts w:ascii="Times New Roman" w:hAnsi="Times New Roman"/>
                <w:sz w:val="28"/>
                <w:szCs w:val="28"/>
              </w:rPr>
              <w:t>Отношение процентного изменения величины спроса на определенный товар к процентному изменению дохода потребителя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D2543B" w:rsidRPr="008170E1" w:rsidRDefault="00B52264" w:rsidP="00D2543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Правильный ответ: 1Б, </w:t>
      </w:r>
      <w:r w:rsidR="00D2543B" w:rsidRPr="008170E1">
        <w:rPr>
          <w:rFonts w:ascii="Times New Roman" w:hAnsi="Times New Roman"/>
          <w:sz w:val="28"/>
          <w:szCs w:val="28"/>
          <w:lang w:eastAsia="ru-RU"/>
        </w:rPr>
        <w:t>2</w:t>
      </w:r>
      <w:r w:rsidR="00D2543B">
        <w:rPr>
          <w:rFonts w:ascii="Times New Roman" w:hAnsi="Times New Roman"/>
          <w:sz w:val="28"/>
          <w:szCs w:val="28"/>
          <w:lang w:eastAsia="ru-RU"/>
        </w:rPr>
        <w:t>А</w:t>
      </w:r>
      <w:r w:rsidR="00D2543B" w:rsidRPr="008170E1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3Г, 4В</w:t>
      </w:r>
    </w:p>
    <w:p w:rsidR="00373C48" w:rsidRPr="00373C48" w:rsidRDefault="00373C48" w:rsidP="00373C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3C48">
        <w:rPr>
          <w:rFonts w:ascii="Times New Roman" w:hAnsi="Times New Roman"/>
          <w:sz w:val="28"/>
          <w:szCs w:val="28"/>
        </w:rPr>
        <w:t>Компетенции (индикаторы): УК-10 (УК-10.1, УК-10.2</w:t>
      </w:r>
      <w:r>
        <w:rPr>
          <w:rFonts w:ascii="Times New Roman" w:hAnsi="Times New Roman"/>
          <w:sz w:val="28"/>
          <w:szCs w:val="28"/>
        </w:rPr>
        <w:t>, УК-10.3</w:t>
      </w:r>
      <w:r w:rsidR="00B52264">
        <w:rPr>
          <w:rFonts w:ascii="Times New Roman" w:hAnsi="Times New Roman"/>
          <w:sz w:val="28"/>
          <w:szCs w:val="28"/>
        </w:rPr>
        <w:t>)</w:t>
      </w:r>
    </w:p>
    <w:p w:rsidR="00D2543B" w:rsidRDefault="00D2543B" w:rsidP="0013539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2543B" w:rsidRDefault="00D2543B" w:rsidP="00D2543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Pr="008170E1">
        <w:rPr>
          <w:rFonts w:ascii="Times New Roman" w:hAnsi="Times New Roman"/>
          <w:sz w:val="28"/>
          <w:szCs w:val="28"/>
          <w:lang w:eastAsia="ru-RU"/>
        </w:rPr>
        <w:t>. Установите соответствие</w:t>
      </w:r>
      <w:r>
        <w:rPr>
          <w:rFonts w:ascii="Times New Roman" w:hAnsi="Times New Roman"/>
          <w:sz w:val="28"/>
          <w:szCs w:val="28"/>
          <w:lang w:eastAsia="ru-RU"/>
        </w:rPr>
        <w:t xml:space="preserve"> между терминами и их определениями.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62"/>
        <w:gridCol w:w="3209"/>
        <w:gridCol w:w="564"/>
        <w:gridCol w:w="4920"/>
      </w:tblGrid>
      <w:tr w:rsidR="00D2543B" w:rsidRPr="00050DE6" w:rsidTr="004A35CA">
        <w:tc>
          <w:tcPr>
            <w:tcW w:w="662" w:type="dxa"/>
          </w:tcPr>
          <w:p w:rsidR="00D2543B" w:rsidRPr="000F55FA" w:rsidRDefault="00D2543B" w:rsidP="00FC58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209" w:type="dxa"/>
          </w:tcPr>
          <w:p w:rsidR="00D2543B" w:rsidRPr="00050DE6" w:rsidRDefault="00D2543B" w:rsidP="00FC58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Термин</w:t>
            </w:r>
          </w:p>
        </w:tc>
        <w:tc>
          <w:tcPr>
            <w:tcW w:w="564" w:type="dxa"/>
          </w:tcPr>
          <w:p w:rsidR="00D2543B" w:rsidRPr="00050DE6" w:rsidRDefault="00D2543B" w:rsidP="00FC58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20" w:type="dxa"/>
          </w:tcPr>
          <w:p w:rsidR="00D2543B" w:rsidRPr="00050DE6" w:rsidRDefault="00D2543B" w:rsidP="00FC58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D2543B" w:rsidRPr="008170E1" w:rsidTr="004A35CA">
        <w:tc>
          <w:tcPr>
            <w:tcW w:w="662" w:type="dxa"/>
          </w:tcPr>
          <w:p w:rsidR="00D2543B" w:rsidRPr="008170E1" w:rsidRDefault="00D2543B" w:rsidP="00FC58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70E1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3209" w:type="dxa"/>
          </w:tcPr>
          <w:p w:rsidR="00D2543B" w:rsidRPr="008170E1" w:rsidRDefault="00D2543B" w:rsidP="00D254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П</w:t>
            </w:r>
            <w:r w:rsidRPr="008170E1">
              <w:rPr>
                <w:rFonts w:ascii="Times New Roman" w:hAnsi="Times New Roman"/>
                <w:iCs/>
                <w:sz w:val="28"/>
                <w:szCs w:val="28"/>
              </w:rPr>
              <w:t>роизводство</w:t>
            </w:r>
          </w:p>
        </w:tc>
        <w:tc>
          <w:tcPr>
            <w:tcW w:w="564" w:type="dxa"/>
          </w:tcPr>
          <w:p w:rsidR="00D2543B" w:rsidRPr="008170E1" w:rsidRDefault="00D2543B" w:rsidP="00FC58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70E1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4920" w:type="dxa"/>
          </w:tcPr>
          <w:p w:rsidR="00D2543B" w:rsidRPr="008170E1" w:rsidRDefault="00D2543B" w:rsidP="00D254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70E1">
              <w:rPr>
                <w:rFonts w:ascii="Times New Roman" w:hAnsi="Times New Roman"/>
                <w:sz w:val="28"/>
                <w:szCs w:val="28"/>
              </w:rPr>
              <w:t xml:space="preserve">Хозяйственная единица, которая владеет оформленными правами </w:t>
            </w:r>
            <w:r w:rsidRPr="008170E1">
              <w:rPr>
                <w:rFonts w:ascii="Times New Roman" w:hAnsi="Times New Roman"/>
                <w:sz w:val="28"/>
                <w:szCs w:val="28"/>
              </w:rPr>
              <w:lastRenderedPageBreak/>
              <w:t>собственности и осуществляет деятельность под свою имущественную ответственность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2543B" w:rsidRPr="008170E1" w:rsidTr="004A35CA">
        <w:tc>
          <w:tcPr>
            <w:tcW w:w="662" w:type="dxa"/>
          </w:tcPr>
          <w:p w:rsidR="00D2543B" w:rsidRPr="008170E1" w:rsidRDefault="00D2543B" w:rsidP="00FC58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70E1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2)</w:t>
            </w:r>
          </w:p>
        </w:tc>
        <w:tc>
          <w:tcPr>
            <w:tcW w:w="3209" w:type="dxa"/>
          </w:tcPr>
          <w:p w:rsidR="00D2543B" w:rsidRPr="008170E1" w:rsidRDefault="00D2543B" w:rsidP="00D254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8170E1">
              <w:rPr>
                <w:rFonts w:ascii="Times New Roman" w:hAnsi="Times New Roman"/>
                <w:sz w:val="28"/>
                <w:szCs w:val="28"/>
              </w:rPr>
              <w:t>ирма</w:t>
            </w:r>
          </w:p>
        </w:tc>
        <w:tc>
          <w:tcPr>
            <w:tcW w:w="564" w:type="dxa"/>
          </w:tcPr>
          <w:p w:rsidR="00D2543B" w:rsidRPr="008170E1" w:rsidRDefault="00D2543B" w:rsidP="00FC58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70E1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4920" w:type="dxa"/>
          </w:tcPr>
          <w:p w:rsidR="00D2543B" w:rsidRPr="008170E1" w:rsidRDefault="00D2543B" w:rsidP="00D254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70E1">
              <w:rPr>
                <w:rFonts w:ascii="Times New Roman" w:hAnsi="Times New Roman"/>
                <w:sz w:val="28"/>
                <w:szCs w:val="28"/>
              </w:rPr>
              <w:t>Процесс влияния на вещество природы с целью предоставления ему качеств и формы, пригодных для удовлетворения нужд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2543B" w:rsidRPr="008170E1" w:rsidTr="004A35CA">
        <w:tc>
          <w:tcPr>
            <w:tcW w:w="662" w:type="dxa"/>
          </w:tcPr>
          <w:p w:rsidR="00D2543B" w:rsidRPr="008170E1" w:rsidRDefault="00D2543B" w:rsidP="00FC58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70E1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3209" w:type="dxa"/>
          </w:tcPr>
          <w:p w:rsidR="00D2543B" w:rsidRPr="008170E1" w:rsidRDefault="00D2543B" w:rsidP="00D254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8170E1">
              <w:rPr>
                <w:rFonts w:ascii="Times New Roman" w:hAnsi="Times New Roman"/>
                <w:sz w:val="28"/>
                <w:szCs w:val="28"/>
              </w:rPr>
              <w:t>редельная норма технологического замещения</w:t>
            </w:r>
          </w:p>
        </w:tc>
        <w:tc>
          <w:tcPr>
            <w:tcW w:w="564" w:type="dxa"/>
          </w:tcPr>
          <w:p w:rsidR="00D2543B" w:rsidRPr="008170E1" w:rsidRDefault="00D2543B" w:rsidP="00FC58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70E1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4920" w:type="dxa"/>
          </w:tcPr>
          <w:p w:rsidR="00D2543B" w:rsidRPr="008170E1" w:rsidRDefault="00D2543B" w:rsidP="00D254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70E1">
              <w:rPr>
                <w:rFonts w:ascii="Times New Roman" w:hAnsi="Times New Roman"/>
                <w:sz w:val="28"/>
                <w:szCs w:val="28"/>
              </w:rPr>
              <w:t>Период, достаточный для изменения всех факторов производства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2543B" w:rsidRPr="008170E1" w:rsidTr="004A35CA">
        <w:tc>
          <w:tcPr>
            <w:tcW w:w="662" w:type="dxa"/>
          </w:tcPr>
          <w:p w:rsidR="00D2543B" w:rsidRPr="008170E1" w:rsidRDefault="00D2543B" w:rsidP="00FC58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3209" w:type="dxa"/>
          </w:tcPr>
          <w:p w:rsidR="00D2543B" w:rsidRPr="008170E1" w:rsidRDefault="00D2543B" w:rsidP="00D254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8170E1">
              <w:rPr>
                <w:rFonts w:ascii="Times New Roman" w:hAnsi="Times New Roman"/>
                <w:sz w:val="28"/>
                <w:szCs w:val="28"/>
              </w:rPr>
              <w:t>олгосрочный период</w:t>
            </w:r>
          </w:p>
        </w:tc>
        <w:tc>
          <w:tcPr>
            <w:tcW w:w="564" w:type="dxa"/>
          </w:tcPr>
          <w:p w:rsidR="00D2543B" w:rsidRPr="008170E1" w:rsidRDefault="00D2543B" w:rsidP="00FC58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4920" w:type="dxa"/>
          </w:tcPr>
          <w:p w:rsidR="00D2543B" w:rsidRPr="008170E1" w:rsidRDefault="00D2543B" w:rsidP="00D254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70E1">
              <w:rPr>
                <w:rFonts w:ascii="Times New Roman" w:hAnsi="Times New Roman"/>
                <w:sz w:val="28"/>
                <w:szCs w:val="28"/>
              </w:rPr>
              <w:t>Количество одного производственного фактора, от потребления которого можно отказаться при увеличении потребления количества другого на одну единицу при условии сохранения неизменных объемов производства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D2543B" w:rsidRPr="008170E1" w:rsidRDefault="00B52264" w:rsidP="00D2543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Правильный ответ: 1Б, </w:t>
      </w:r>
      <w:r w:rsidR="00D2543B" w:rsidRPr="008170E1">
        <w:rPr>
          <w:rFonts w:ascii="Times New Roman" w:hAnsi="Times New Roman"/>
          <w:sz w:val="28"/>
          <w:szCs w:val="28"/>
          <w:lang w:eastAsia="ru-RU"/>
        </w:rPr>
        <w:t>2</w:t>
      </w:r>
      <w:r w:rsidR="00D2543B">
        <w:rPr>
          <w:rFonts w:ascii="Times New Roman" w:hAnsi="Times New Roman"/>
          <w:sz w:val="28"/>
          <w:szCs w:val="28"/>
          <w:lang w:eastAsia="ru-RU"/>
        </w:rPr>
        <w:t>А</w:t>
      </w:r>
      <w:r w:rsidR="00D2543B" w:rsidRPr="008170E1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3Г, 4В</w:t>
      </w:r>
    </w:p>
    <w:p w:rsidR="00373C48" w:rsidRPr="00373C48" w:rsidRDefault="00373C48" w:rsidP="00373C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3C48">
        <w:rPr>
          <w:rFonts w:ascii="Times New Roman" w:hAnsi="Times New Roman"/>
          <w:sz w:val="28"/>
          <w:szCs w:val="28"/>
        </w:rPr>
        <w:t>Компетенции (индикаторы): УК-10 (УК-10.1, УК-10.2</w:t>
      </w:r>
      <w:r>
        <w:rPr>
          <w:rFonts w:ascii="Times New Roman" w:hAnsi="Times New Roman"/>
          <w:sz w:val="28"/>
          <w:szCs w:val="28"/>
        </w:rPr>
        <w:t>, УК-10.3</w:t>
      </w:r>
      <w:r w:rsidR="00B52264">
        <w:rPr>
          <w:rFonts w:ascii="Times New Roman" w:hAnsi="Times New Roman"/>
          <w:sz w:val="28"/>
          <w:szCs w:val="28"/>
        </w:rPr>
        <w:t>)</w:t>
      </w:r>
    </w:p>
    <w:p w:rsidR="008170E1" w:rsidRDefault="008170E1" w:rsidP="008170E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7469" w:rsidRDefault="00B47469" w:rsidP="00B474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Pr="008170E1">
        <w:rPr>
          <w:rFonts w:ascii="Times New Roman" w:hAnsi="Times New Roman"/>
          <w:sz w:val="28"/>
          <w:szCs w:val="28"/>
          <w:lang w:eastAsia="ru-RU"/>
        </w:rPr>
        <w:t>. Установите соответствие</w:t>
      </w:r>
      <w:r>
        <w:rPr>
          <w:rFonts w:ascii="Times New Roman" w:hAnsi="Times New Roman"/>
          <w:sz w:val="28"/>
          <w:szCs w:val="28"/>
          <w:lang w:eastAsia="ru-RU"/>
        </w:rPr>
        <w:t xml:space="preserve"> между терминами и их определениями.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62"/>
        <w:gridCol w:w="3184"/>
        <w:gridCol w:w="564"/>
        <w:gridCol w:w="4945"/>
      </w:tblGrid>
      <w:tr w:rsidR="00B47469" w:rsidRPr="00050DE6" w:rsidTr="004A35CA">
        <w:tc>
          <w:tcPr>
            <w:tcW w:w="662" w:type="dxa"/>
          </w:tcPr>
          <w:p w:rsidR="00B47469" w:rsidRPr="000F55FA" w:rsidRDefault="00B47469" w:rsidP="00FC58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184" w:type="dxa"/>
          </w:tcPr>
          <w:p w:rsidR="00B47469" w:rsidRPr="00050DE6" w:rsidRDefault="00B47469" w:rsidP="00FC58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Термин</w:t>
            </w:r>
          </w:p>
        </w:tc>
        <w:tc>
          <w:tcPr>
            <w:tcW w:w="564" w:type="dxa"/>
          </w:tcPr>
          <w:p w:rsidR="00B47469" w:rsidRPr="00050DE6" w:rsidRDefault="00B47469" w:rsidP="00FC58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45" w:type="dxa"/>
          </w:tcPr>
          <w:p w:rsidR="00B47469" w:rsidRPr="00050DE6" w:rsidRDefault="00B47469" w:rsidP="00FC58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B47469" w:rsidRPr="008170E1" w:rsidTr="004A35CA">
        <w:tc>
          <w:tcPr>
            <w:tcW w:w="662" w:type="dxa"/>
          </w:tcPr>
          <w:p w:rsidR="00B47469" w:rsidRPr="008170E1" w:rsidRDefault="00B47469" w:rsidP="00FC58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70E1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3184" w:type="dxa"/>
          </w:tcPr>
          <w:p w:rsidR="00B47469" w:rsidRPr="008170E1" w:rsidRDefault="00B47469" w:rsidP="00B474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8170E1">
              <w:rPr>
                <w:rFonts w:ascii="Times New Roman" w:hAnsi="Times New Roman"/>
                <w:sz w:val="28"/>
                <w:szCs w:val="28"/>
              </w:rPr>
              <w:t>бласть с постоянными затратами производства</w:t>
            </w:r>
          </w:p>
        </w:tc>
        <w:tc>
          <w:tcPr>
            <w:tcW w:w="564" w:type="dxa"/>
          </w:tcPr>
          <w:p w:rsidR="00B47469" w:rsidRPr="008170E1" w:rsidRDefault="00B47469" w:rsidP="00FC58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70E1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4945" w:type="dxa"/>
          </w:tcPr>
          <w:p w:rsidR="00B47469" w:rsidRPr="008170E1" w:rsidRDefault="00B47469" w:rsidP="00B474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70E1">
              <w:rPr>
                <w:rFonts w:ascii="Times New Roman" w:hAnsi="Times New Roman"/>
                <w:sz w:val="28"/>
                <w:szCs w:val="28"/>
              </w:rPr>
              <w:t>Суммарный доход фирмы за определенный период от всех видов экономической деятельности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47469" w:rsidRPr="008170E1" w:rsidTr="004A35CA">
        <w:tc>
          <w:tcPr>
            <w:tcW w:w="662" w:type="dxa"/>
          </w:tcPr>
          <w:p w:rsidR="00B47469" w:rsidRPr="008170E1" w:rsidRDefault="00B47469" w:rsidP="00FC58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70E1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3184" w:type="dxa"/>
          </w:tcPr>
          <w:p w:rsidR="00B47469" w:rsidRPr="008170E1" w:rsidRDefault="00B47469" w:rsidP="00B474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8170E1">
              <w:rPr>
                <w:rFonts w:ascii="Times New Roman" w:hAnsi="Times New Roman"/>
                <w:sz w:val="28"/>
                <w:szCs w:val="28"/>
              </w:rPr>
              <w:t>ынок совершенной конкуренции</w:t>
            </w:r>
          </w:p>
        </w:tc>
        <w:tc>
          <w:tcPr>
            <w:tcW w:w="564" w:type="dxa"/>
          </w:tcPr>
          <w:p w:rsidR="00B47469" w:rsidRPr="008170E1" w:rsidRDefault="00B47469" w:rsidP="00FC58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70E1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4945" w:type="dxa"/>
          </w:tcPr>
          <w:p w:rsidR="00B47469" w:rsidRPr="008170E1" w:rsidRDefault="00B47469" w:rsidP="00B474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70E1">
              <w:rPr>
                <w:rFonts w:ascii="Times New Roman" w:hAnsi="Times New Roman"/>
                <w:sz w:val="28"/>
                <w:szCs w:val="28"/>
              </w:rPr>
              <w:t>Область, в которой расширение производства вследствие появления в ней новых фирм, не влияет на цены производственных ресурсов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47469" w:rsidRPr="008170E1" w:rsidTr="004A35CA">
        <w:tc>
          <w:tcPr>
            <w:tcW w:w="662" w:type="dxa"/>
          </w:tcPr>
          <w:p w:rsidR="00B47469" w:rsidRPr="008170E1" w:rsidRDefault="00B47469" w:rsidP="00FC58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70E1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3184" w:type="dxa"/>
          </w:tcPr>
          <w:p w:rsidR="00B47469" w:rsidRPr="008170E1" w:rsidRDefault="00B47469" w:rsidP="00B474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8170E1">
              <w:rPr>
                <w:rFonts w:ascii="Times New Roman" w:hAnsi="Times New Roman"/>
                <w:sz w:val="28"/>
                <w:szCs w:val="28"/>
              </w:rPr>
              <w:t>аловой доход</w:t>
            </w:r>
          </w:p>
        </w:tc>
        <w:tc>
          <w:tcPr>
            <w:tcW w:w="564" w:type="dxa"/>
          </w:tcPr>
          <w:p w:rsidR="00B47469" w:rsidRPr="008170E1" w:rsidRDefault="00B47469" w:rsidP="00FC58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70E1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4945" w:type="dxa"/>
          </w:tcPr>
          <w:p w:rsidR="00B47469" w:rsidRPr="008170E1" w:rsidRDefault="00B47469" w:rsidP="00B474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70E1">
              <w:rPr>
                <w:rFonts w:ascii="Times New Roman" w:hAnsi="Times New Roman"/>
                <w:sz w:val="28"/>
                <w:szCs w:val="28"/>
              </w:rPr>
              <w:t>Рынок, на котором множество продавцов и покупателей стандартизированной продукции и ни один из них не может контролировать цену товара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47469" w:rsidRPr="008170E1" w:rsidTr="004A35CA">
        <w:tc>
          <w:tcPr>
            <w:tcW w:w="662" w:type="dxa"/>
          </w:tcPr>
          <w:p w:rsidR="00B47469" w:rsidRPr="008170E1" w:rsidRDefault="00B47469" w:rsidP="00FC58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3184" w:type="dxa"/>
          </w:tcPr>
          <w:p w:rsidR="00B47469" w:rsidRPr="008170E1" w:rsidRDefault="00B47469" w:rsidP="00B474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П</w:t>
            </w:r>
            <w:r w:rsidRPr="008170E1">
              <w:rPr>
                <w:rFonts w:ascii="Times New Roman" w:hAnsi="Times New Roman"/>
                <w:iCs/>
                <w:sz w:val="28"/>
                <w:szCs w:val="28"/>
              </w:rPr>
              <w:t>редельный доход</w:t>
            </w:r>
          </w:p>
        </w:tc>
        <w:tc>
          <w:tcPr>
            <w:tcW w:w="564" w:type="dxa"/>
          </w:tcPr>
          <w:p w:rsidR="00B47469" w:rsidRPr="008170E1" w:rsidRDefault="00B47469" w:rsidP="00FC58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4945" w:type="dxa"/>
          </w:tcPr>
          <w:p w:rsidR="00B47469" w:rsidRPr="008170E1" w:rsidRDefault="00B47469" w:rsidP="00B474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70E1">
              <w:rPr>
                <w:rFonts w:ascii="Times New Roman" w:hAnsi="Times New Roman"/>
                <w:sz w:val="28"/>
                <w:szCs w:val="28"/>
              </w:rPr>
              <w:t>Дополнительный доход, полученный в результате роста объема продажи продукции на одну единицу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B80D80" w:rsidRPr="008170E1" w:rsidRDefault="00B80D80" w:rsidP="00B80D8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70E1">
        <w:rPr>
          <w:rFonts w:ascii="Times New Roman" w:hAnsi="Times New Roman"/>
          <w:sz w:val="28"/>
          <w:szCs w:val="28"/>
          <w:lang w:eastAsia="ru-RU"/>
        </w:rPr>
        <w:t xml:space="preserve">Правильный ответ: </w:t>
      </w:r>
      <w:r w:rsidR="00B52264">
        <w:rPr>
          <w:rFonts w:ascii="Times New Roman" w:hAnsi="Times New Roman"/>
          <w:sz w:val="28"/>
          <w:szCs w:val="28"/>
          <w:lang w:eastAsia="ru-RU"/>
        </w:rPr>
        <w:t xml:space="preserve">1Б, </w:t>
      </w:r>
      <w:r w:rsidRPr="008170E1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>В</w:t>
      </w:r>
      <w:r w:rsidRPr="008170E1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52264">
        <w:rPr>
          <w:rFonts w:ascii="Times New Roman" w:hAnsi="Times New Roman"/>
          <w:sz w:val="28"/>
          <w:szCs w:val="28"/>
          <w:lang w:eastAsia="ru-RU"/>
        </w:rPr>
        <w:t>3А, 4Г</w:t>
      </w:r>
    </w:p>
    <w:p w:rsidR="00373C48" w:rsidRPr="00373C48" w:rsidRDefault="00373C48" w:rsidP="00373C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3C48">
        <w:rPr>
          <w:rFonts w:ascii="Times New Roman" w:hAnsi="Times New Roman"/>
          <w:sz w:val="28"/>
          <w:szCs w:val="28"/>
        </w:rPr>
        <w:t>Компетенции (индикаторы): УК-10 (УК-10.1, УК-10.2</w:t>
      </w:r>
      <w:r>
        <w:rPr>
          <w:rFonts w:ascii="Times New Roman" w:hAnsi="Times New Roman"/>
          <w:sz w:val="28"/>
          <w:szCs w:val="28"/>
        </w:rPr>
        <w:t>, УК-10.3</w:t>
      </w:r>
      <w:r w:rsidR="00B52264">
        <w:rPr>
          <w:rFonts w:ascii="Times New Roman" w:hAnsi="Times New Roman"/>
          <w:sz w:val="28"/>
          <w:szCs w:val="28"/>
        </w:rPr>
        <w:t>)</w:t>
      </w:r>
    </w:p>
    <w:p w:rsidR="00CF1526" w:rsidRDefault="00CF1526" w:rsidP="00B80D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1526" w:rsidRDefault="00CF1526" w:rsidP="00CF1526">
      <w:pPr>
        <w:pStyle w:val="4"/>
        <w:spacing w:before="0" w:line="240" w:lineRule="auto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1A6AD9"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:rsidR="00CF1526" w:rsidRDefault="00CF1526" w:rsidP="00CF1526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CF1526" w:rsidRPr="007D16BD" w:rsidRDefault="00CF1526" w:rsidP="00CF1526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:rsidR="00CF1526" w:rsidRPr="007D16BD" w:rsidRDefault="00CF1526" w:rsidP="00CF1526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CF1526" w:rsidRPr="00EB3BBC" w:rsidRDefault="00CF1526" w:rsidP="00B80D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CF1526" w:rsidRDefault="006F5099" w:rsidP="00CF15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135393" w:rsidRPr="00CF1526">
        <w:rPr>
          <w:rFonts w:ascii="Times New Roman" w:hAnsi="Times New Roman"/>
          <w:sz w:val="28"/>
          <w:szCs w:val="28"/>
        </w:rPr>
        <w:t xml:space="preserve">. </w:t>
      </w:r>
      <w:r w:rsidR="003B6A6A" w:rsidRPr="00CF1526">
        <w:rPr>
          <w:rFonts w:ascii="Times New Roman" w:hAnsi="Times New Roman"/>
          <w:sz w:val="28"/>
          <w:szCs w:val="28"/>
        </w:rPr>
        <w:t>Выстройте последовательность</w:t>
      </w:r>
      <w:r w:rsidR="00CF1526" w:rsidRPr="00CF1526">
        <w:rPr>
          <w:rFonts w:ascii="Times New Roman" w:hAnsi="Times New Roman"/>
          <w:sz w:val="28"/>
          <w:szCs w:val="28"/>
        </w:rPr>
        <w:t>,</w:t>
      </w:r>
      <w:r w:rsidR="003B6A6A" w:rsidRPr="00CF1526">
        <w:rPr>
          <w:rFonts w:ascii="Times New Roman" w:hAnsi="Times New Roman"/>
          <w:sz w:val="28"/>
          <w:szCs w:val="28"/>
        </w:rPr>
        <w:t xml:space="preserve"> характеризующую общую модель рационального потребителя:</w:t>
      </w:r>
    </w:p>
    <w:p w:rsidR="003B6A6A" w:rsidRPr="00CF1526" w:rsidRDefault="003B6A6A" w:rsidP="00CF15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1526">
        <w:rPr>
          <w:rFonts w:ascii="Times New Roman" w:hAnsi="Times New Roman"/>
          <w:sz w:val="28"/>
          <w:szCs w:val="28"/>
        </w:rPr>
        <w:t>А) Экономический выбор осуществляется на основе потребительских предпочтений и возможностей совершая торговые сделки на рынке товаров и услуг</w:t>
      </w:r>
      <w:r w:rsidR="00CF1526">
        <w:rPr>
          <w:rFonts w:ascii="Times New Roman" w:hAnsi="Times New Roman"/>
          <w:sz w:val="28"/>
          <w:szCs w:val="28"/>
        </w:rPr>
        <w:t>.</w:t>
      </w:r>
    </w:p>
    <w:p w:rsidR="003B6A6A" w:rsidRPr="00CF1526" w:rsidRDefault="003B6A6A" w:rsidP="00CF15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1526">
        <w:rPr>
          <w:rFonts w:ascii="Times New Roman" w:hAnsi="Times New Roman"/>
          <w:sz w:val="28"/>
          <w:szCs w:val="28"/>
        </w:rPr>
        <w:t>Б) Наличие бюджетных ограничений</w:t>
      </w:r>
      <w:r w:rsidR="00CF1526">
        <w:rPr>
          <w:rFonts w:ascii="Times New Roman" w:hAnsi="Times New Roman"/>
          <w:sz w:val="28"/>
          <w:szCs w:val="28"/>
        </w:rPr>
        <w:t>.</w:t>
      </w:r>
    </w:p>
    <w:p w:rsidR="003B6A6A" w:rsidRPr="00CF1526" w:rsidRDefault="003B6A6A" w:rsidP="00CF15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1526">
        <w:rPr>
          <w:rFonts w:ascii="Times New Roman" w:hAnsi="Times New Roman"/>
          <w:sz w:val="28"/>
          <w:szCs w:val="28"/>
        </w:rPr>
        <w:t>В) Доступность покупки по цене и качеству с учетом противоречия «цена и качество»</w:t>
      </w:r>
      <w:r w:rsidR="00CF1526">
        <w:rPr>
          <w:rFonts w:ascii="Times New Roman" w:hAnsi="Times New Roman"/>
          <w:sz w:val="28"/>
          <w:szCs w:val="28"/>
        </w:rPr>
        <w:t>.</w:t>
      </w:r>
    </w:p>
    <w:p w:rsidR="003B6A6A" w:rsidRPr="00CF1526" w:rsidRDefault="003B6A6A" w:rsidP="00CF15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1526">
        <w:rPr>
          <w:rFonts w:ascii="Times New Roman" w:hAnsi="Times New Roman"/>
          <w:sz w:val="28"/>
          <w:szCs w:val="28"/>
        </w:rPr>
        <w:t xml:space="preserve">Г) Стремление субъекта к рациональности </w:t>
      </w:r>
      <w:proofErr w:type="gramStart"/>
      <w:r w:rsidRPr="00CF1526">
        <w:rPr>
          <w:rFonts w:ascii="Times New Roman" w:hAnsi="Times New Roman"/>
          <w:sz w:val="28"/>
          <w:szCs w:val="28"/>
        </w:rPr>
        <w:t>существующих  потребностей</w:t>
      </w:r>
      <w:proofErr w:type="gramEnd"/>
      <w:r w:rsidRPr="00CF1526">
        <w:rPr>
          <w:rFonts w:ascii="Times New Roman" w:hAnsi="Times New Roman"/>
          <w:sz w:val="28"/>
          <w:szCs w:val="28"/>
        </w:rPr>
        <w:t>.</w:t>
      </w:r>
    </w:p>
    <w:p w:rsidR="003B6A6A" w:rsidRPr="00CF1526" w:rsidRDefault="00B52264" w:rsidP="00CF15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Г, </w:t>
      </w:r>
      <w:proofErr w:type="gramStart"/>
      <w:r>
        <w:rPr>
          <w:rFonts w:ascii="Times New Roman" w:hAnsi="Times New Roman"/>
          <w:sz w:val="28"/>
          <w:szCs w:val="28"/>
        </w:rPr>
        <w:t>А</w:t>
      </w:r>
      <w:proofErr w:type="gramEnd"/>
      <w:r>
        <w:rPr>
          <w:rFonts w:ascii="Times New Roman" w:hAnsi="Times New Roman"/>
          <w:sz w:val="28"/>
          <w:szCs w:val="28"/>
        </w:rPr>
        <w:t>, Б, В</w:t>
      </w:r>
    </w:p>
    <w:p w:rsidR="00373C48" w:rsidRPr="00373C48" w:rsidRDefault="00373C48" w:rsidP="00373C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3C48">
        <w:rPr>
          <w:rFonts w:ascii="Times New Roman" w:hAnsi="Times New Roman"/>
          <w:sz w:val="28"/>
          <w:szCs w:val="28"/>
        </w:rPr>
        <w:t>Компетенции (индикаторы): УК-10 (УК-10.1, УК-10.2</w:t>
      </w:r>
      <w:r>
        <w:rPr>
          <w:rFonts w:ascii="Times New Roman" w:hAnsi="Times New Roman"/>
          <w:sz w:val="28"/>
          <w:szCs w:val="28"/>
        </w:rPr>
        <w:t>, УК-10.3</w:t>
      </w:r>
      <w:r w:rsidR="00B52264">
        <w:rPr>
          <w:rFonts w:ascii="Times New Roman" w:hAnsi="Times New Roman"/>
          <w:sz w:val="28"/>
          <w:szCs w:val="28"/>
        </w:rPr>
        <w:t>)</w:t>
      </w:r>
    </w:p>
    <w:p w:rsidR="006F5099" w:rsidRDefault="006F5099" w:rsidP="00CF15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5099" w:rsidRPr="006F5099" w:rsidRDefault="006F5099" w:rsidP="006F50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5099">
        <w:rPr>
          <w:rFonts w:ascii="Times New Roman" w:hAnsi="Times New Roman"/>
          <w:sz w:val="28"/>
          <w:szCs w:val="28"/>
        </w:rPr>
        <w:t xml:space="preserve">2. </w:t>
      </w:r>
      <w:r w:rsidR="007F4FA2">
        <w:rPr>
          <w:rFonts w:ascii="Times New Roman" w:hAnsi="Times New Roman"/>
          <w:sz w:val="28"/>
          <w:szCs w:val="28"/>
        </w:rPr>
        <w:t>Установите</w:t>
      </w:r>
      <w:r w:rsidRPr="006F5099">
        <w:rPr>
          <w:rFonts w:ascii="Times New Roman" w:hAnsi="Times New Roman"/>
          <w:sz w:val="28"/>
          <w:szCs w:val="28"/>
        </w:rPr>
        <w:t xml:space="preserve"> последовательность внедрение факторов, посредством которых определяется процесс формирования свободной конкуренции:</w:t>
      </w:r>
    </w:p>
    <w:p w:rsidR="006F5099" w:rsidRPr="006F5099" w:rsidRDefault="006F5099" w:rsidP="006F50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5099"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</w:rPr>
        <w:t>Л</w:t>
      </w:r>
      <w:r w:rsidRPr="006F5099">
        <w:rPr>
          <w:rFonts w:ascii="Times New Roman" w:hAnsi="Times New Roman"/>
          <w:sz w:val="28"/>
          <w:szCs w:val="28"/>
        </w:rPr>
        <w:t>иберализация внешнеэкономических связей</w:t>
      </w:r>
      <w:r>
        <w:rPr>
          <w:rFonts w:ascii="Times New Roman" w:hAnsi="Times New Roman"/>
          <w:sz w:val="28"/>
          <w:szCs w:val="28"/>
        </w:rPr>
        <w:t>.</w:t>
      </w:r>
    </w:p>
    <w:p w:rsidR="006F5099" w:rsidRPr="006F5099" w:rsidRDefault="006F5099" w:rsidP="006F50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5099"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hAnsi="Times New Roman"/>
          <w:sz w:val="28"/>
          <w:szCs w:val="28"/>
        </w:rPr>
        <w:t>И</w:t>
      </w:r>
      <w:r w:rsidRPr="006F5099">
        <w:rPr>
          <w:rFonts w:ascii="Times New Roman" w:hAnsi="Times New Roman"/>
          <w:sz w:val="28"/>
          <w:szCs w:val="28"/>
        </w:rPr>
        <w:t>нфляция</w:t>
      </w:r>
      <w:r>
        <w:rPr>
          <w:rFonts w:ascii="Times New Roman" w:hAnsi="Times New Roman"/>
          <w:sz w:val="28"/>
          <w:szCs w:val="28"/>
        </w:rPr>
        <w:t>.</w:t>
      </w:r>
    </w:p>
    <w:p w:rsidR="006F5099" w:rsidRPr="00400E9D" w:rsidRDefault="006F5099" w:rsidP="006F50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0E9D">
        <w:rPr>
          <w:rFonts w:ascii="Times New Roman" w:hAnsi="Times New Roman"/>
          <w:sz w:val="28"/>
          <w:szCs w:val="28"/>
        </w:rPr>
        <w:t xml:space="preserve">В) Либерализация цен на услуги и товары. </w:t>
      </w:r>
    </w:p>
    <w:p w:rsidR="006F5099" w:rsidRPr="00400E9D" w:rsidRDefault="00B52264" w:rsidP="006F50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В, Б, А</w:t>
      </w:r>
    </w:p>
    <w:p w:rsidR="00373C48" w:rsidRPr="00373C48" w:rsidRDefault="00373C48" w:rsidP="00373C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3C48">
        <w:rPr>
          <w:rFonts w:ascii="Times New Roman" w:hAnsi="Times New Roman"/>
          <w:sz w:val="28"/>
          <w:szCs w:val="28"/>
        </w:rPr>
        <w:t>Компетенции (индикаторы): УК-10 (УК-10.1, УК-10.2</w:t>
      </w:r>
      <w:r>
        <w:rPr>
          <w:rFonts w:ascii="Times New Roman" w:hAnsi="Times New Roman"/>
          <w:sz w:val="28"/>
          <w:szCs w:val="28"/>
        </w:rPr>
        <w:t>, УК-10.3</w:t>
      </w:r>
      <w:r w:rsidR="00B52264">
        <w:rPr>
          <w:rFonts w:ascii="Times New Roman" w:hAnsi="Times New Roman"/>
          <w:sz w:val="28"/>
          <w:szCs w:val="28"/>
        </w:rPr>
        <w:t>)</w:t>
      </w:r>
    </w:p>
    <w:p w:rsidR="006F5099" w:rsidRPr="00554DA9" w:rsidRDefault="006F5099" w:rsidP="00554D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4DA9" w:rsidRPr="00554DA9" w:rsidRDefault="00554DA9" w:rsidP="00554DA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54DA9">
        <w:rPr>
          <w:rFonts w:ascii="Times New Roman" w:hAnsi="Times New Roman"/>
          <w:sz w:val="28"/>
          <w:szCs w:val="28"/>
        </w:rPr>
        <w:t>. Расположите в порядке значимости факторы (условия) спроса:</w:t>
      </w:r>
    </w:p>
    <w:p w:rsidR="00554DA9" w:rsidRPr="00554DA9" w:rsidRDefault="00554DA9" w:rsidP="00554DA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54DA9"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</w:rPr>
        <w:t>Д</w:t>
      </w:r>
      <w:r w:rsidRPr="00554DA9">
        <w:rPr>
          <w:rFonts w:ascii="Times New Roman" w:hAnsi="Times New Roman"/>
          <w:sz w:val="28"/>
          <w:szCs w:val="28"/>
        </w:rPr>
        <w:t>оходы и их распределение между разными категориями потребителей</w:t>
      </w:r>
      <w:r>
        <w:rPr>
          <w:rFonts w:ascii="Times New Roman" w:hAnsi="Times New Roman"/>
          <w:sz w:val="28"/>
          <w:szCs w:val="28"/>
        </w:rPr>
        <w:t>.</w:t>
      </w:r>
    </w:p>
    <w:p w:rsidR="00554DA9" w:rsidRPr="00554DA9" w:rsidRDefault="00554DA9" w:rsidP="00554DA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54DA9"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hAnsi="Times New Roman"/>
          <w:sz w:val="28"/>
          <w:szCs w:val="28"/>
        </w:rPr>
        <w:t>Ц</w:t>
      </w:r>
      <w:r w:rsidRPr="00554DA9">
        <w:rPr>
          <w:rFonts w:ascii="Times New Roman" w:hAnsi="Times New Roman"/>
          <w:sz w:val="28"/>
          <w:szCs w:val="28"/>
        </w:rPr>
        <w:t>ена данного товара</w:t>
      </w:r>
      <w:r>
        <w:rPr>
          <w:rFonts w:ascii="Times New Roman" w:hAnsi="Times New Roman"/>
          <w:sz w:val="28"/>
          <w:szCs w:val="28"/>
        </w:rPr>
        <w:t>.</w:t>
      </w:r>
    </w:p>
    <w:p w:rsidR="00554DA9" w:rsidRPr="00554DA9" w:rsidRDefault="00554DA9" w:rsidP="00554DA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54DA9">
        <w:rPr>
          <w:rFonts w:ascii="Times New Roman" w:hAnsi="Times New Roman"/>
          <w:sz w:val="28"/>
          <w:szCs w:val="28"/>
        </w:rPr>
        <w:t xml:space="preserve">В) </w:t>
      </w:r>
      <w:r>
        <w:rPr>
          <w:rFonts w:ascii="Times New Roman" w:hAnsi="Times New Roman"/>
          <w:sz w:val="28"/>
          <w:szCs w:val="28"/>
        </w:rPr>
        <w:t>Ц</w:t>
      </w:r>
      <w:r w:rsidRPr="00554DA9">
        <w:rPr>
          <w:rFonts w:ascii="Times New Roman" w:hAnsi="Times New Roman"/>
          <w:sz w:val="28"/>
          <w:szCs w:val="28"/>
        </w:rPr>
        <w:t>ены и количество дополняющих товаров</w:t>
      </w:r>
      <w:r>
        <w:rPr>
          <w:rFonts w:ascii="Times New Roman" w:hAnsi="Times New Roman"/>
          <w:sz w:val="28"/>
          <w:szCs w:val="28"/>
        </w:rPr>
        <w:t>.</w:t>
      </w:r>
    </w:p>
    <w:p w:rsidR="00554DA9" w:rsidRPr="00554DA9" w:rsidRDefault="00554DA9" w:rsidP="00554DA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54DA9">
        <w:rPr>
          <w:rFonts w:ascii="Times New Roman" w:hAnsi="Times New Roman"/>
          <w:sz w:val="28"/>
          <w:szCs w:val="28"/>
        </w:rPr>
        <w:t xml:space="preserve">Г) </w:t>
      </w:r>
      <w:r>
        <w:rPr>
          <w:rFonts w:ascii="Times New Roman" w:hAnsi="Times New Roman"/>
          <w:sz w:val="28"/>
          <w:szCs w:val="28"/>
        </w:rPr>
        <w:t>Ц</w:t>
      </w:r>
      <w:r w:rsidRPr="00554DA9">
        <w:rPr>
          <w:rFonts w:ascii="Times New Roman" w:hAnsi="Times New Roman"/>
          <w:sz w:val="28"/>
          <w:szCs w:val="28"/>
        </w:rPr>
        <w:t>ены и количество товаров-заменителей</w:t>
      </w:r>
      <w:r>
        <w:rPr>
          <w:rFonts w:ascii="Times New Roman" w:hAnsi="Times New Roman"/>
          <w:sz w:val="28"/>
          <w:szCs w:val="28"/>
        </w:rPr>
        <w:t>.</w:t>
      </w:r>
    </w:p>
    <w:p w:rsidR="00554DA9" w:rsidRPr="00554DA9" w:rsidRDefault="00B52264" w:rsidP="00554DA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Б, Г, В, А</w:t>
      </w:r>
    </w:p>
    <w:p w:rsidR="00373C48" w:rsidRPr="00373C48" w:rsidRDefault="00373C48" w:rsidP="00373C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3C48">
        <w:rPr>
          <w:rFonts w:ascii="Times New Roman" w:hAnsi="Times New Roman"/>
          <w:sz w:val="28"/>
          <w:szCs w:val="28"/>
        </w:rPr>
        <w:t>Компетенции (индикаторы): УК-10 (УК-10.1, УК-10.2</w:t>
      </w:r>
      <w:r>
        <w:rPr>
          <w:rFonts w:ascii="Times New Roman" w:hAnsi="Times New Roman"/>
          <w:sz w:val="28"/>
          <w:szCs w:val="28"/>
        </w:rPr>
        <w:t>, УК-10.3</w:t>
      </w:r>
      <w:r w:rsidR="00B52264">
        <w:rPr>
          <w:rFonts w:ascii="Times New Roman" w:hAnsi="Times New Roman"/>
          <w:sz w:val="28"/>
          <w:szCs w:val="28"/>
        </w:rPr>
        <w:t>)</w:t>
      </w:r>
    </w:p>
    <w:p w:rsidR="00554DA9" w:rsidRPr="00554DA9" w:rsidRDefault="00554DA9" w:rsidP="00554DA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54DA9" w:rsidRPr="00554DA9" w:rsidRDefault="00554DA9" w:rsidP="00554DA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554DA9">
        <w:rPr>
          <w:rFonts w:ascii="Times New Roman" w:hAnsi="Times New Roman"/>
          <w:sz w:val="28"/>
          <w:szCs w:val="28"/>
        </w:rPr>
        <w:t>. Расположите в порядке значимости факторы (условия) предложения:</w:t>
      </w:r>
    </w:p>
    <w:p w:rsidR="00554DA9" w:rsidRPr="00554DA9" w:rsidRDefault="00554DA9" w:rsidP="00554DA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54DA9">
        <w:rPr>
          <w:rFonts w:ascii="Times New Roman" w:hAnsi="Times New Roman"/>
          <w:sz w:val="28"/>
          <w:szCs w:val="28"/>
        </w:rPr>
        <w:t xml:space="preserve">А) </w:t>
      </w:r>
      <w:r w:rsidR="00743EA2">
        <w:rPr>
          <w:rFonts w:ascii="Times New Roman" w:hAnsi="Times New Roman"/>
          <w:sz w:val="28"/>
          <w:szCs w:val="28"/>
        </w:rPr>
        <w:t>З</w:t>
      </w:r>
      <w:r w:rsidRPr="00554DA9">
        <w:rPr>
          <w:rFonts w:ascii="Times New Roman" w:hAnsi="Times New Roman"/>
          <w:sz w:val="28"/>
          <w:szCs w:val="28"/>
        </w:rPr>
        <w:t>атраты производителей</w:t>
      </w:r>
      <w:r w:rsidR="00743EA2">
        <w:rPr>
          <w:rFonts w:ascii="Times New Roman" w:hAnsi="Times New Roman"/>
          <w:sz w:val="28"/>
          <w:szCs w:val="28"/>
        </w:rPr>
        <w:t>.</w:t>
      </w:r>
    </w:p>
    <w:p w:rsidR="00743EA2" w:rsidRDefault="00554DA9" w:rsidP="00743EA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54DA9">
        <w:rPr>
          <w:rFonts w:ascii="Times New Roman" w:hAnsi="Times New Roman"/>
          <w:sz w:val="28"/>
          <w:szCs w:val="28"/>
        </w:rPr>
        <w:t>Б)</w:t>
      </w:r>
      <w:r w:rsidR="00743EA2">
        <w:rPr>
          <w:rFonts w:ascii="Times New Roman" w:hAnsi="Times New Roman"/>
          <w:sz w:val="28"/>
          <w:szCs w:val="28"/>
        </w:rPr>
        <w:t xml:space="preserve"> Ц</w:t>
      </w:r>
      <w:r w:rsidRPr="00554DA9">
        <w:rPr>
          <w:rFonts w:ascii="Times New Roman" w:hAnsi="Times New Roman"/>
          <w:sz w:val="28"/>
          <w:szCs w:val="28"/>
        </w:rPr>
        <w:t>ена данного товара</w:t>
      </w:r>
      <w:r w:rsidR="00743EA2">
        <w:rPr>
          <w:rFonts w:ascii="Times New Roman" w:hAnsi="Times New Roman"/>
          <w:sz w:val="28"/>
          <w:szCs w:val="28"/>
        </w:rPr>
        <w:t>.</w:t>
      </w:r>
    </w:p>
    <w:p w:rsidR="00554DA9" w:rsidRPr="00554DA9" w:rsidRDefault="00554DA9" w:rsidP="00743EA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54DA9">
        <w:rPr>
          <w:rFonts w:ascii="Times New Roman" w:hAnsi="Times New Roman"/>
          <w:sz w:val="28"/>
          <w:szCs w:val="28"/>
        </w:rPr>
        <w:t xml:space="preserve">В) </w:t>
      </w:r>
      <w:r w:rsidR="00743EA2">
        <w:rPr>
          <w:rFonts w:ascii="Times New Roman" w:hAnsi="Times New Roman"/>
          <w:sz w:val="28"/>
          <w:szCs w:val="28"/>
        </w:rPr>
        <w:t>П</w:t>
      </w:r>
      <w:r w:rsidRPr="00554DA9">
        <w:rPr>
          <w:rFonts w:ascii="Times New Roman" w:hAnsi="Times New Roman"/>
          <w:sz w:val="28"/>
          <w:szCs w:val="28"/>
        </w:rPr>
        <w:t>рибыльность товаров, являющихся «конкурентными» данному товару в производстве</w:t>
      </w:r>
      <w:r w:rsidR="00743EA2">
        <w:rPr>
          <w:rFonts w:ascii="Times New Roman" w:hAnsi="Times New Roman"/>
          <w:sz w:val="28"/>
          <w:szCs w:val="28"/>
        </w:rPr>
        <w:t>.</w:t>
      </w:r>
    </w:p>
    <w:p w:rsidR="00554DA9" w:rsidRPr="00554DA9" w:rsidRDefault="00554DA9" w:rsidP="00554DA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54DA9">
        <w:rPr>
          <w:rFonts w:ascii="Times New Roman" w:hAnsi="Times New Roman"/>
          <w:sz w:val="28"/>
          <w:szCs w:val="28"/>
        </w:rPr>
        <w:t xml:space="preserve">Г) </w:t>
      </w:r>
      <w:r w:rsidR="00743EA2">
        <w:rPr>
          <w:rFonts w:ascii="Times New Roman" w:hAnsi="Times New Roman"/>
          <w:sz w:val="28"/>
          <w:szCs w:val="28"/>
        </w:rPr>
        <w:t>П</w:t>
      </w:r>
      <w:r w:rsidRPr="00554DA9">
        <w:rPr>
          <w:rFonts w:ascii="Times New Roman" w:hAnsi="Times New Roman"/>
          <w:sz w:val="28"/>
          <w:szCs w:val="28"/>
        </w:rPr>
        <w:t>рибыльность товаров, дополняющих данный товар в производстве</w:t>
      </w:r>
      <w:r w:rsidR="00743EA2">
        <w:rPr>
          <w:rFonts w:ascii="Times New Roman" w:hAnsi="Times New Roman"/>
          <w:sz w:val="28"/>
          <w:szCs w:val="28"/>
        </w:rPr>
        <w:t>.</w:t>
      </w:r>
    </w:p>
    <w:p w:rsidR="00554DA9" w:rsidRPr="00554DA9" w:rsidRDefault="00554DA9" w:rsidP="00554DA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54DA9">
        <w:rPr>
          <w:rFonts w:ascii="Times New Roman" w:hAnsi="Times New Roman"/>
          <w:sz w:val="28"/>
          <w:szCs w:val="28"/>
        </w:rPr>
        <w:t>Правильный ответ: Б, В, Г, А</w:t>
      </w:r>
    </w:p>
    <w:p w:rsidR="00373C48" w:rsidRPr="00373C48" w:rsidRDefault="00373C48" w:rsidP="00373C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3C48">
        <w:rPr>
          <w:rFonts w:ascii="Times New Roman" w:hAnsi="Times New Roman"/>
          <w:sz w:val="28"/>
          <w:szCs w:val="28"/>
        </w:rPr>
        <w:t>Компетенции (индикаторы): УК-10 (УК-10.1, УК-10.2</w:t>
      </w:r>
      <w:r>
        <w:rPr>
          <w:rFonts w:ascii="Times New Roman" w:hAnsi="Times New Roman"/>
          <w:sz w:val="28"/>
          <w:szCs w:val="28"/>
        </w:rPr>
        <w:t>, УК-10.3</w:t>
      </w:r>
      <w:r w:rsidR="00B52264">
        <w:rPr>
          <w:rFonts w:ascii="Times New Roman" w:hAnsi="Times New Roman"/>
          <w:sz w:val="28"/>
          <w:szCs w:val="28"/>
        </w:rPr>
        <w:t>)</w:t>
      </w:r>
    </w:p>
    <w:p w:rsidR="00554DA9" w:rsidRDefault="00554DA9" w:rsidP="00CF15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5825" w:rsidRPr="007D16BD" w:rsidRDefault="00FC5825" w:rsidP="00FC5825">
      <w:pPr>
        <w:pStyle w:val="3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  <w:r w:rsidRPr="007D16BD">
        <w:rPr>
          <w:rFonts w:ascii="Times New Roman" w:hAnsi="Times New Roman"/>
          <w:color w:val="auto"/>
          <w:sz w:val="28"/>
          <w:szCs w:val="28"/>
        </w:rPr>
        <w:t>Задания открытого типа</w:t>
      </w:r>
    </w:p>
    <w:p w:rsidR="00FC5825" w:rsidRPr="007D16BD" w:rsidRDefault="00FC5825" w:rsidP="00FC58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5825" w:rsidRDefault="00FC5825" w:rsidP="00FC5825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7D16BD">
        <w:rPr>
          <w:rFonts w:ascii="Times New Roman" w:hAnsi="Times New Roman"/>
          <w:i w:val="0"/>
          <w:color w:val="auto"/>
          <w:sz w:val="28"/>
          <w:szCs w:val="28"/>
        </w:rPr>
        <w:t>Задания открытого типа на дополнение</w:t>
      </w:r>
    </w:p>
    <w:p w:rsidR="00FC5825" w:rsidRPr="007D16BD" w:rsidRDefault="00FC5825" w:rsidP="00FC5825">
      <w:pPr>
        <w:spacing w:after="0" w:line="240" w:lineRule="auto"/>
        <w:rPr>
          <w:rFonts w:ascii="Times New Roman" w:hAnsi="Times New Roman"/>
        </w:rPr>
      </w:pPr>
    </w:p>
    <w:p w:rsidR="00FC5825" w:rsidRPr="007D16BD" w:rsidRDefault="00FC5825" w:rsidP="00FC582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135393" w:rsidRPr="002739B7" w:rsidRDefault="00135393" w:rsidP="0013539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35393" w:rsidRPr="00FC5825" w:rsidRDefault="00135393" w:rsidP="009850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5825">
        <w:rPr>
          <w:rFonts w:ascii="Times New Roman" w:hAnsi="Times New Roman"/>
          <w:sz w:val="28"/>
          <w:szCs w:val="28"/>
        </w:rPr>
        <w:lastRenderedPageBreak/>
        <w:t xml:space="preserve">1. </w:t>
      </w:r>
      <w:r w:rsidR="00FC5825" w:rsidRPr="00FC5825">
        <w:rPr>
          <w:rFonts w:ascii="Times New Roman" w:hAnsi="Times New Roman"/>
          <w:sz w:val="28"/>
          <w:szCs w:val="28"/>
        </w:rPr>
        <w:t>_______</w:t>
      </w:r>
      <w:r w:rsidR="009F0E31" w:rsidRPr="00FC5825">
        <w:rPr>
          <w:rFonts w:ascii="Times New Roman" w:hAnsi="Times New Roman"/>
          <w:sz w:val="28"/>
          <w:szCs w:val="28"/>
        </w:rPr>
        <w:t xml:space="preserve"> </w:t>
      </w:r>
      <w:r w:rsidR="00FC5825" w:rsidRPr="00FC5825">
        <w:rPr>
          <w:rFonts w:ascii="Times New Roman" w:hAnsi="Times New Roman"/>
          <w:sz w:val="28"/>
          <w:szCs w:val="28"/>
        </w:rPr>
        <w:t xml:space="preserve">– </w:t>
      </w:r>
      <w:r w:rsidR="009F0E31" w:rsidRPr="00FC5825">
        <w:rPr>
          <w:rFonts w:ascii="Times New Roman" w:hAnsi="Times New Roman"/>
          <w:sz w:val="28"/>
          <w:szCs w:val="28"/>
        </w:rPr>
        <w:t>это объем товара или услуги, который экономический субъект желает включить в состав своей потребительской корзины по выгодной цене.</w:t>
      </w:r>
    </w:p>
    <w:p w:rsidR="009F0E31" w:rsidRPr="00FC5825" w:rsidRDefault="009F0E31" w:rsidP="009850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5825">
        <w:rPr>
          <w:rFonts w:ascii="Times New Roman" w:hAnsi="Times New Roman"/>
          <w:sz w:val="28"/>
          <w:szCs w:val="28"/>
        </w:rPr>
        <w:t>Правильный ответ: С</w:t>
      </w:r>
      <w:r w:rsidR="00D62605" w:rsidRPr="00FC5825">
        <w:rPr>
          <w:rFonts w:ascii="Times New Roman" w:hAnsi="Times New Roman"/>
          <w:sz w:val="28"/>
          <w:szCs w:val="28"/>
        </w:rPr>
        <w:t>прос</w:t>
      </w:r>
      <w:r w:rsidR="00FC5825" w:rsidRPr="00FC5825">
        <w:rPr>
          <w:rFonts w:ascii="Times New Roman" w:hAnsi="Times New Roman"/>
          <w:sz w:val="28"/>
          <w:szCs w:val="28"/>
        </w:rPr>
        <w:t>.</w:t>
      </w:r>
    </w:p>
    <w:p w:rsidR="00373C48" w:rsidRPr="00373C48" w:rsidRDefault="00373C48" w:rsidP="00373C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3C48">
        <w:rPr>
          <w:rFonts w:ascii="Times New Roman" w:hAnsi="Times New Roman"/>
          <w:sz w:val="28"/>
          <w:szCs w:val="28"/>
        </w:rPr>
        <w:t>Компетенции (индикаторы): УК-10 (УК-10.1, УК-10.2</w:t>
      </w:r>
      <w:r>
        <w:rPr>
          <w:rFonts w:ascii="Times New Roman" w:hAnsi="Times New Roman"/>
          <w:sz w:val="28"/>
          <w:szCs w:val="28"/>
        </w:rPr>
        <w:t>, УК-10.3</w:t>
      </w:r>
      <w:r w:rsidR="00B52264">
        <w:rPr>
          <w:rFonts w:ascii="Times New Roman" w:hAnsi="Times New Roman"/>
          <w:sz w:val="28"/>
          <w:szCs w:val="28"/>
        </w:rPr>
        <w:t>)</w:t>
      </w:r>
    </w:p>
    <w:p w:rsidR="001D33B8" w:rsidRPr="002739B7" w:rsidRDefault="001D33B8" w:rsidP="00FC5825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FC5825" w:rsidRPr="00FC5825" w:rsidRDefault="00985033" w:rsidP="00FC58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5825">
        <w:rPr>
          <w:rFonts w:ascii="Times New Roman" w:hAnsi="Times New Roman"/>
          <w:sz w:val="28"/>
          <w:szCs w:val="28"/>
        </w:rPr>
        <w:t>2</w:t>
      </w:r>
      <w:r w:rsidR="002E1771" w:rsidRPr="00FC5825">
        <w:rPr>
          <w:rFonts w:ascii="Times New Roman" w:hAnsi="Times New Roman"/>
          <w:sz w:val="28"/>
          <w:szCs w:val="28"/>
        </w:rPr>
        <w:t>.</w:t>
      </w:r>
      <w:r w:rsidR="002E1771" w:rsidRPr="00FC5825">
        <w:rPr>
          <w:rFonts w:ascii="Times New Roman" w:hAnsi="Times New Roman"/>
          <w:sz w:val="24"/>
          <w:szCs w:val="24"/>
        </w:rPr>
        <w:t xml:space="preserve"> </w:t>
      </w:r>
      <w:r w:rsidR="00FC5825" w:rsidRPr="00FC5825">
        <w:rPr>
          <w:rFonts w:ascii="Times New Roman" w:hAnsi="Times New Roman"/>
          <w:sz w:val="28"/>
          <w:szCs w:val="28"/>
        </w:rPr>
        <w:t>Экономическая категория, характеризующая результативность производства, полноту и оптимальность применения имеющихся ресурсов – это _______________</w:t>
      </w:r>
    </w:p>
    <w:p w:rsidR="00FC5825" w:rsidRPr="00FC5825" w:rsidRDefault="00FC5825" w:rsidP="00FC58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5825">
        <w:rPr>
          <w:rFonts w:ascii="Times New Roman" w:hAnsi="Times New Roman"/>
          <w:sz w:val="28"/>
          <w:szCs w:val="28"/>
        </w:rPr>
        <w:t>Правильный ответ: Эффективность.</w:t>
      </w:r>
    </w:p>
    <w:p w:rsidR="00373C48" w:rsidRPr="00373C48" w:rsidRDefault="00373C48" w:rsidP="00373C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3C48">
        <w:rPr>
          <w:rFonts w:ascii="Times New Roman" w:hAnsi="Times New Roman"/>
          <w:sz w:val="28"/>
          <w:szCs w:val="28"/>
        </w:rPr>
        <w:t>Компетенции (индикаторы): УК-10 (УК-10.1, УК-10.2</w:t>
      </w:r>
      <w:r>
        <w:rPr>
          <w:rFonts w:ascii="Times New Roman" w:hAnsi="Times New Roman"/>
          <w:sz w:val="28"/>
          <w:szCs w:val="28"/>
        </w:rPr>
        <w:t>, УК-10.3</w:t>
      </w:r>
      <w:r w:rsidR="00B52264">
        <w:rPr>
          <w:rFonts w:ascii="Times New Roman" w:hAnsi="Times New Roman"/>
          <w:sz w:val="28"/>
          <w:szCs w:val="28"/>
        </w:rPr>
        <w:t>)</w:t>
      </w:r>
    </w:p>
    <w:p w:rsidR="00B21812" w:rsidRPr="003F0CD3" w:rsidRDefault="00B21812" w:rsidP="00D002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7864" w:rsidRPr="003F0CD3" w:rsidRDefault="003F0CD3" w:rsidP="009850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0CD3">
        <w:rPr>
          <w:rFonts w:ascii="Times New Roman" w:hAnsi="Times New Roman"/>
          <w:sz w:val="28"/>
          <w:szCs w:val="28"/>
        </w:rPr>
        <w:t>3</w:t>
      </w:r>
      <w:r w:rsidR="00687864" w:rsidRPr="003F0CD3">
        <w:rPr>
          <w:rFonts w:ascii="Times New Roman" w:hAnsi="Times New Roman"/>
          <w:sz w:val="28"/>
          <w:szCs w:val="28"/>
        </w:rPr>
        <w:t xml:space="preserve">. </w:t>
      </w:r>
      <w:r w:rsidR="00BB1B29" w:rsidRPr="003F0CD3">
        <w:rPr>
          <w:rFonts w:ascii="Times New Roman" w:hAnsi="Times New Roman"/>
          <w:sz w:val="28"/>
          <w:szCs w:val="28"/>
        </w:rPr>
        <w:t xml:space="preserve">__________ </w:t>
      </w:r>
      <w:r w:rsidRPr="003F0CD3">
        <w:rPr>
          <w:rFonts w:ascii="Times New Roman" w:hAnsi="Times New Roman"/>
          <w:sz w:val="28"/>
          <w:szCs w:val="28"/>
        </w:rPr>
        <w:t>–</w:t>
      </w:r>
      <w:r w:rsidR="00BB1B29" w:rsidRPr="003F0CD3">
        <w:rPr>
          <w:rFonts w:ascii="Times New Roman" w:hAnsi="Times New Roman"/>
          <w:sz w:val="28"/>
          <w:szCs w:val="28"/>
        </w:rPr>
        <w:t xml:space="preserve"> фирма или иное юридическое лицо, осуществляющее на рынке коммерческую или сбытовую функцию, занимающие наибольшую долю рынка и диктующие на нем свои условия.</w:t>
      </w:r>
    </w:p>
    <w:p w:rsidR="00BB1B29" w:rsidRPr="003F0CD3" w:rsidRDefault="00BB1B29" w:rsidP="009850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0CD3">
        <w:rPr>
          <w:rFonts w:ascii="Times New Roman" w:hAnsi="Times New Roman"/>
          <w:sz w:val="28"/>
          <w:szCs w:val="28"/>
        </w:rPr>
        <w:t>Правильный ответ: Монополия.</w:t>
      </w:r>
    </w:p>
    <w:p w:rsidR="00373C48" w:rsidRPr="00373C48" w:rsidRDefault="00373C48" w:rsidP="00373C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3C48">
        <w:rPr>
          <w:rFonts w:ascii="Times New Roman" w:hAnsi="Times New Roman"/>
          <w:sz w:val="28"/>
          <w:szCs w:val="28"/>
        </w:rPr>
        <w:t>Компетенции (индикаторы): УК-10 (УК-10.1, УК-10.2</w:t>
      </w:r>
      <w:r>
        <w:rPr>
          <w:rFonts w:ascii="Times New Roman" w:hAnsi="Times New Roman"/>
          <w:sz w:val="28"/>
          <w:szCs w:val="28"/>
        </w:rPr>
        <w:t>, УК-10.3</w:t>
      </w:r>
      <w:r w:rsidR="00B52264">
        <w:rPr>
          <w:rFonts w:ascii="Times New Roman" w:hAnsi="Times New Roman"/>
          <w:sz w:val="28"/>
          <w:szCs w:val="28"/>
        </w:rPr>
        <w:t>)</w:t>
      </w:r>
    </w:p>
    <w:p w:rsidR="00D379F0" w:rsidRPr="003F0CD3" w:rsidRDefault="00D379F0" w:rsidP="006878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79F0" w:rsidRPr="003F0CD3" w:rsidRDefault="003F0CD3" w:rsidP="005E70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0CD3">
        <w:rPr>
          <w:rFonts w:ascii="Times New Roman" w:hAnsi="Times New Roman"/>
          <w:sz w:val="28"/>
          <w:szCs w:val="28"/>
        </w:rPr>
        <w:t>4</w:t>
      </w:r>
      <w:r w:rsidR="00D379F0" w:rsidRPr="003F0CD3">
        <w:rPr>
          <w:rFonts w:ascii="Times New Roman" w:hAnsi="Times New Roman"/>
          <w:sz w:val="28"/>
          <w:szCs w:val="28"/>
        </w:rPr>
        <w:t xml:space="preserve">. </w:t>
      </w:r>
      <w:r w:rsidR="00444DB3" w:rsidRPr="003F0CD3">
        <w:rPr>
          <w:rFonts w:ascii="Times New Roman" w:hAnsi="Times New Roman"/>
          <w:sz w:val="28"/>
          <w:szCs w:val="28"/>
        </w:rPr>
        <w:t>______ определяется как специфический товар, который непосредственно служит первоисточником производства товаров и услуг, поскольку способствует наилучшей</w:t>
      </w:r>
      <w:r w:rsidR="00DF3B4D" w:rsidRPr="003F0CD3">
        <w:rPr>
          <w:rFonts w:ascii="Times New Roman" w:hAnsi="Times New Roman"/>
          <w:sz w:val="28"/>
          <w:szCs w:val="28"/>
        </w:rPr>
        <w:t xml:space="preserve"> организации ведения хозяйственной деятельности. Количество ______ определяют такие понятия как занятость и безработица</w:t>
      </w:r>
      <w:r w:rsidR="00FC5825" w:rsidRPr="003F0CD3">
        <w:rPr>
          <w:rFonts w:ascii="Times New Roman" w:hAnsi="Times New Roman"/>
          <w:sz w:val="28"/>
          <w:szCs w:val="28"/>
        </w:rPr>
        <w:t>.</w:t>
      </w:r>
    </w:p>
    <w:p w:rsidR="00DF3B4D" w:rsidRPr="003F0CD3" w:rsidRDefault="00DF3B4D" w:rsidP="005E70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0CD3">
        <w:rPr>
          <w:rFonts w:ascii="Times New Roman" w:hAnsi="Times New Roman"/>
          <w:sz w:val="28"/>
          <w:szCs w:val="28"/>
        </w:rPr>
        <w:t>Правильный ответ: Рабочая сила.</w:t>
      </w:r>
    </w:p>
    <w:p w:rsidR="00373C48" w:rsidRPr="00373C48" w:rsidRDefault="00373C48" w:rsidP="00373C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3C48">
        <w:rPr>
          <w:rFonts w:ascii="Times New Roman" w:hAnsi="Times New Roman"/>
          <w:sz w:val="28"/>
          <w:szCs w:val="28"/>
        </w:rPr>
        <w:t>Компетенции (индикаторы): УК-10 (УК-10.1, УК-10.2</w:t>
      </w:r>
      <w:r>
        <w:rPr>
          <w:rFonts w:ascii="Times New Roman" w:hAnsi="Times New Roman"/>
          <w:sz w:val="28"/>
          <w:szCs w:val="28"/>
        </w:rPr>
        <w:t>, УК-10.3</w:t>
      </w:r>
      <w:r w:rsidR="00B52264">
        <w:rPr>
          <w:rFonts w:ascii="Times New Roman" w:hAnsi="Times New Roman"/>
          <w:sz w:val="28"/>
          <w:szCs w:val="28"/>
        </w:rPr>
        <w:t>)</w:t>
      </w:r>
    </w:p>
    <w:p w:rsidR="00B21812" w:rsidRPr="002739B7" w:rsidRDefault="00B21812" w:rsidP="00D002F8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3F0CD3" w:rsidRPr="007D16BD" w:rsidRDefault="003F0CD3" w:rsidP="003F0CD3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7D16BD">
        <w:rPr>
          <w:rFonts w:ascii="Times New Roman" w:hAnsi="Times New Roman"/>
          <w:i w:val="0"/>
          <w:color w:val="auto"/>
          <w:sz w:val="28"/>
          <w:szCs w:val="28"/>
        </w:rPr>
        <w:t>Задания открытого типа с кратким свободным ответом</w:t>
      </w:r>
    </w:p>
    <w:p w:rsidR="003F0CD3" w:rsidRPr="007D16BD" w:rsidRDefault="003F0CD3" w:rsidP="003F0CD3">
      <w:pPr>
        <w:spacing w:after="0" w:line="240" w:lineRule="auto"/>
        <w:rPr>
          <w:rFonts w:ascii="Times New Roman" w:hAnsi="Times New Roman"/>
        </w:rPr>
      </w:pPr>
    </w:p>
    <w:p w:rsidR="003F0CD3" w:rsidRPr="007D16BD" w:rsidRDefault="003F0CD3" w:rsidP="003F0CD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Дайте ответ на вопрос.</w:t>
      </w:r>
    </w:p>
    <w:p w:rsidR="003F0CD3" w:rsidRPr="003F0CD3" w:rsidRDefault="00935D5C" w:rsidP="00935D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0CD3">
        <w:rPr>
          <w:rFonts w:ascii="Times New Roman" w:hAnsi="Times New Roman"/>
          <w:sz w:val="28"/>
          <w:szCs w:val="28"/>
        </w:rPr>
        <w:t>1.</w:t>
      </w:r>
      <w:r w:rsidR="003F0CD3" w:rsidRPr="003F0CD3">
        <w:rPr>
          <w:rFonts w:ascii="Times New Roman" w:hAnsi="Times New Roman"/>
          <w:sz w:val="28"/>
          <w:szCs w:val="28"/>
        </w:rPr>
        <w:t xml:space="preserve"> Как называется в</w:t>
      </w:r>
      <w:r w:rsidRPr="003F0CD3">
        <w:rPr>
          <w:rFonts w:ascii="Times New Roman" w:hAnsi="Times New Roman"/>
          <w:sz w:val="28"/>
          <w:szCs w:val="28"/>
        </w:rPr>
        <w:t>ознаграждение за труд, выдаваемое для личного потребления работников в соответствии с количеством и качеством затраченного труда</w:t>
      </w:r>
      <w:r w:rsidR="003F0CD3" w:rsidRPr="003F0CD3">
        <w:rPr>
          <w:rFonts w:ascii="Times New Roman" w:hAnsi="Times New Roman"/>
          <w:sz w:val="28"/>
          <w:szCs w:val="28"/>
        </w:rPr>
        <w:t>?</w:t>
      </w:r>
    </w:p>
    <w:p w:rsidR="00935D5C" w:rsidRPr="003F0CD3" w:rsidRDefault="00935D5C" w:rsidP="00935D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0CD3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F0CD3" w:rsidRPr="003F0CD3">
        <w:rPr>
          <w:rFonts w:ascii="Times New Roman" w:hAnsi="Times New Roman"/>
          <w:sz w:val="28"/>
          <w:szCs w:val="28"/>
        </w:rPr>
        <w:t>З</w:t>
      </w:r>
      <w:r w:rsidRPr="003F0CD3">
        <w:rPr>
          <w:rFonts w:ascii="Times New Roman" w:hAnsi="Times New Roman"/>
          <w:sz w:val="28"/>
          <w:szCs w:val="28"/>
        </w:rPr>
        <w:t>аработная плата.</w:t>
      </w:r>
    </w:p>
    <w:p w:rsidR="00373C48" w:rsidRPr="00373C48" w:rsidRDefault="00373C48" w:rsidP="00373C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3C48">
        <w:rPr>
          <w:rFonts w:ascii="Times New Roman" w:hAnsi="Times New Roman"/>
          <w:sz w:val="28"/>
          <w:szCs w:val="28"/>
        </w:rPr>
        <w:t>Компетенции (индикаторы): УК-10 (УК-10.1, УК-10.2</w:t>
      </w:r>
      <w:r>
        <w:rPr>
          <w:rFonts w:ascii="Times New Roman" w:hAnsi="Times New Roman"/>
          <w:sz w:val="28"/>
          <w:szCs w:val="28"/>
        </w:rPr>
        <w:t>, УК-10.3</w:t>
      </w:r>
      <w:r w:rsidR="00B52264">
        <w:rPr>
          <w:rFonts w:ascii="Times New Roman" w:hAnsi="Times New Roman"/>
          <w:sz w:val="28"/>
          <w:szCs w:val="28"/>
        </w:rPr>
        <w:t>)</w:t>
      </w:r>
    </w:p>
    <w:p w:rsidR="00935D5C" w:rsidRPr="002739B7" w:rsidRDefault="00935D5C" w:rsidP="004E3FF7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F0CD3" w:rsidRPr="003F0CD3" w:rsidRDefault="004E3FF7" w:rsidP="003F0C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0CD3">
        <w:rPr>
          <w:rFonts w:ascii="Times New Roman" w:hAnsi="Times New Roman"/>
          <w:sz w:val="28"/>
          <w:szCs w:val="28"/>
        </w:rPr>
        <w:t xml:space="preserve">2. </w:t>
      </w:r>
      <w:r w:rsidR="003F0CD3" w:rsidRPr="003F0CD3">
        <w:rPr>
          <w:rFonts w:ascii="Times New Roman" w:hAnsi="Times New Roman"/>
          <w:sz w:val="28"/>
          <w:szCs w:val="28"/>
        </w:rPr>
        <w:t>Перечислите три главных вопроса экономики</w:t>
      </w:r>
      <w:r w:rsidR="003F0CD3">
        <w:rPr>
          <w:rFonts w:ascii="Times New Roman" w:hAnsi="Times New Roman"/>
          <w:sz w:val="28"/>
          <w:szCs w:val="28"/>
        </w:rPr>
        <w:t>?</w:t>
      </w:r>
    </w:p>
    <w:p w:rsidR="003F0CD3" w:rsidRDefault="003F0CD3" w:rsidP="003F0C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0CD3">
        <w:rPr>
          <w:rFonts w:ascii="Times New Roman" w:hAnsi="Times New Roman"/>
          <w:sz w:val="28"/>
          <w:szCs w:val="28"/>
        </w:rPr>
        <w:t>Правильный ответ: Что производить? Как производить? Для кого производить?</w:t>
      </w:r>
    </w:p>
    <w:p w:rsidR="00373C48" w:rsidRPr="00373C48" w:rsidRDefault="00373C48" w:rsidP="00373C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3C48">
        <w:rPr>
          <w:rFonts w:ascii="Times New Roman" w:hAnsi="Times New Roman"/>
          <w:sz w:val="28"/>
          <w:szCs w:val="28"/>
        </w:rPr>
        <w:t>Компетенции (индикаторы): УК-10 (УК-10.1, УК-10.2</w:t>
      </w:r>
      <w:r>
        <w:rPr>
          <w:rFonts w:ascii="Times New Roman" w:hAnsi="Times New Roman"/>
          <w:sz w:val="28"/>
          <w:szCs w:val="28"/>
        </w:rPr>
        <w:t>, УК-10.3</w:t>
      </w:r>
      <w:r w:rsidR="00B52264">
        <w:rPr>
          <w:rFonts w:ascii="Times New Roman" w:hAnsi="Times New Roman"/>
          <w:sz w:val="28"/>
          <w:szCs w:val="28"/>
        </w:rPr>
        <w:t>)</w:t>
      </w:r>
    </w:p>
    <w:p w:rsidR="003F0CD3" w:rsidRPr="003F0CD3" w:rsidRDefault="003F0CD3" w:rsidP="003F0C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7330" w:rsidRPr="00EB7330" w:rsidRDefault="00EB7330" w:rsidP="000031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7330">
        <w:rPr>
          <w:rFonts w:ascii="Times New Roman" w:hAnsi="Times New Roman"/>
          <w:sz w:val="28"/>
          <w:szCs w:val="28"/>
        </w:rPr>
        <w:t xml:space="preserve">3. Какое название носит продукция, если потребительский спрос </w:t>
      </w:r>
      <w:proofErr w:type="gramStart"/>
      <w:r w:rsidRPr="00EB7330">
        <w:rPr>
          <w:rFonts w:ascii="Times New Roman" w:hAnsi="Times New Roman"/>
          <w:sz w:val="28"/>
          <w:szCs w:val="28"/>
        </w:rPr>
        <w:t>разделяется</w:t>
      </w:r>
      <w:proofErr w:type="gramEnd"/>
      <w:r w:rsidRPr="00EB7330">
        <w:rPr>
          <w:rFonts w:ascii="Times New Roman" w:hAnsi="Times New Roman"/>
          <w:sz w:val="28"/>
          <w:szCs w:val="28"/>
        </w:rPr>
        <w:t xml:space="preserve"> и покупатель выбирает товар именно определенного производителя?</w:t>
      </w:r>
    </w:p>
    <w:p w:rsidR="00EB7330" w:rsidRPr="00D04858" w:rsidRDefault="00EB7330" w:rsidP="00EB73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4858">
        <w:rPr>
          <w:rFonts w:ascii="Times New Roman" w:hAnsi="Times New Roman"/>
          <w:sz w:val="28"/>
          <w:szCs w:val="28"/>
        </w:rPr>
        <w:t>Правильный ответ: Дифференцированной.</w:t>
      </w:r>
    </w:p>
    <w:p w:rsidR="00373C48" w:rsidRPr="00373C48" w:rsidRDefault="00373C48" w:rsidP="00373C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3C48">
        <w:rPr>
          <w:rFonts w:ascii="Times New Roman" w:hAnsi="Times New Roman"/>
          <w:sz w:val="28"/>
          <w:szCs w:val="28"/>
        </w:rPr>
        <w:t>Компетенции (индикаторы): УК-10 (УК-10.1, УК-10.2</w:t>
      </w:r>
      <w:r>
        <w:rPr>
          <w:rFonts w:ascii="Times New Roman" w:hAnsi="Times New Roman"/>
          <w:sz w:val="28"/>
          <w:szCs w:val="28"/>
        </w:rPr>
        <w:t>, УК-10.3</w:t>
      </w:r>
      <w:r w:rsidRPr="00373C48">
        <w:rPr>
          <w:rFonts w:ascii="Times New Roman" w:hAnsi="Times New Roman"/>
          <w:sz w:val="28"/>
          <w:szCs w:val="28"/>
        </w:rPr>
        <w:t>).</w:t>
      </w:r>
    </w:p>
    <w:p w:rsidR="00EB7330" w:rsidRDefault="00EB7330" w:rsidP="00003170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45A4E" w:rsidRDefault="00F341EF" w:rsidP="000031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1EF">
        <w:rPr>
          <w:rFonts w:ascii="Times New Roman" w:hAnsi="Times New Roman"/>
          <w:sz w:val="28"/>
          <w:szCs w:val="28"/>
        </w:rPr>
        <w:t xml:space="preserve">4. </w:t>
      </w:r>
      <w:r w:rsidR="00145A4E" w:rsidRPr="00145A4E">
        <w:rPr>
          <w:rFonts w:ascii="Times New Roman" w:hAnsi="Times New Roman"/>
          <w:sz w:val="28"/>
          <w:szCs w:val="28"/>
        </w:rPr>
        <w:t xml:space="preserve">Монополист-производитель электронного оборудования изготовляет и продает такой объем продукции, при котором: MR = 180 руб.; МС =100 руб.; </w:t>
      </w:r>
      <w:r w:rsidR="00145A4E" w:rsidRPr="00145A4E">
        <w:rPr>
          <w:rFonts w:ascii="Times New Roman" w:hAnsi="Times New Roman"/>
          <w:sz w:val="28"/>
          <w:szCs w:val="28"/>
        </w:rPr>
        <w:lastRenderedPageBreak/>
        <w:t xml:space="preserve">АТС = 200 руб. </w:t>
      </w:r>
      <w:r w:rsidRPr="00F341EF">
        <w:rPr>
          <w:rFonts w:ascii="Times New Roman" w:hAnsi="Times New Roman"/>
          <w:sz w:val="28"/>
          <w:szCs w:val="28"/>
        </w:rPr>
        <w:t xml:space="preserve">Что </w:t>
      </w:r>
      <w:r w:rsidR="00145A4E">
        <w:rPr>
          <w:rFonts w:ascii="Times New Roman" w:hAnsi="Times New Roman"/>
          <w:sz w:val="28"/>
          <w:szCs w:val="28"/>
        </w:rPr>
        <w:t>должен сделать монополист чтобы получить максимум прибыли?</w:t>
      </w:r>
    </w:p>
    <w:p w:rsidR="00145A4E" w:rsidRPr="00145A4E" w:rsidRDefault="00145A4E" w:rsidP="00145A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5A4E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С</w:t>
      </w:r>
      <w:r w:rsidRPr="00145A4E">
        <w:rPr>
          <w:rFonts w:ascii="Times New Roman" w:hAnsi="Times New Roman"/>
          <w:sz w:val="28"/>
          <w:szCs w:val="28"/>
        </w:rPr>
        <w:t>низить цену и увеличить объем выпуска.</w:t>
      </w:r>
    </w:p>
    <w:p w:rsidR="00145A4E" w:rsidRDefault="00373C48" w:rsidP="00145A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3C48">
        <w:rPr>
          <w:rFonts w:ascii="Times New Roman" w:hAnsi="Times New Roman"/>
          <w:sz w:val="28"/>
          <w:szCs w:val="28"/>
        </w:rPr>
        <w:t>Компетенции (индикаторы): УК-10 (УК-10.1, УК-10.2</w:t>
      </w:r>
      <w:r>
        <w:rPr>
          <w:rFonts w:ascii="Times New Roman" w:hAnsi="Times New Roman"/>
          <w:sz w:val="28"/>
          <w:szCs w:val="28"/>
        </w:rPr>
        <w:t>, УК-10.3</w:t>
      </w:r>
      <w:r w:rsidR="00B52264">
        <w:rPr>
          <w:rFonts w:ascii="Times New Roman" w:hAnsi="Times New Roman"/>
          <w:sz w:val="28"/>
          <w:szCs w:val="28"/>
        </w:rPr>
        <w:t>)</w:t>
      </w:r>
    </w:p>
    <w:p w:rsidR="00B52264" w:rsidRPr="00145A4E" w:rsidRDefault="00B52264" w:rsidP="00145A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F341EF" w:rsidRDefault="00135393" w:rsidP="00135393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F341EF">
        <w:rPr>
          <w:rFonts w:ascii="Times New Roman" w:hAnsi="Times New Roman"/>
          <w:i w:val="0"/>
          <w:color w:val="auto"/>
          <w:sz w:val="28"/>
          <w:szCs w:val="28"/>
        </w:rPr>
        <w:t>Задания открытого типа с развернутым ответом</w:t>
      </w:r>
    </w:p>
    <w:p w:rsidR="00135393" w:rsidRPr="002739B7" w:rsidRDefault="00135393" w:rsidP="00135393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F341EF" w:rsidRPr="00F341EF" w:rsidRDefault="00EE068E" w:rsidP="009253A8">
      <w:pPr>
        <w:tabs>
          <w:tab w:val="left" w:pos="1470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F341EF">
        <w:rPr>
          <w:rFonts w:ascii="Times New Roman" w:hAnsi="Times New Roman"/>
          <w:sz w:val="28"/>
          <w:szCs w:val="28"/>
        </w:rPr>
        <w:t>1.</w:t>
      </w:r>
      <w:r w:rsidR="00F341EF" w:rsidRPr="00F341EF">
        <w:rPr>
          <w:rFonts w:ascii="Times New Roman" w:hAnsi="Times New Roman"/>
          <w:i/>
          <w:sz w:val="28"/>
          <w:szCs w:val="28"/>
        </w:rPr>
        <w:t xml:space="preserve"> Дайте развернутый ответ на вопрос.</w:t>
      </w:r>
    </w:p>
    <w:p w:rsidR="00F265FC" w:rsidRPr="00F341EF" w:rsidRDefault="00237BDE" w:rsidP="001353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1EF">
        <w:rPr>
          <w:rFonts w:ascii="Times New Roman" w:hAnsi="Times New Roman"/>
          <w:sz w:val="28"/>
          <w:szCs w:val="28"/>
        </w:rPr>
        <w:t>Охарактеризуйте особенности товарного хозяйства</w:t>
      </w:r>
      <w:r w:rsidR="00F265FC" w:rsidRPr="00F341EF">
        <w:rPr>
          <w:rFonts w:ascii="Times New Roman" w:hAnsi="Times New Roman"/>
          <w:sz w:val="28"/>
          <w:szCs w:val="28"/>
        </w:rPr>
        <w:t>?</w:t>
      </w:r>
    </w:p>
    <w:p w:rsidR="00C47F1F" w:rsidRPr="00F341EF" w:rsidRDefault="00B52264" w:rsidP="00C47F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-</w:t>
      </w:r>
      <w:r w:rsidR="00C47F1F" w:rsidRPr="00F341EF">
        <w:rPr>
          <w:rFonts w:ascii="Times New Roman" w:hAnsi="Times New Roman"/>
          <w:sz w:val="28"/>
          <w:szCs w:val="28"/>
        </w:rPr>
        <w:t xml:space="preserve"> 30 мин</w:t>
      </w:r>
      <w:r w:rsidR="00F341EF" w:rsidRPr="00F341EF">
        <w:rPr>
          <w:rFonts w:ascii="Times New Roman" w:hAnsi="Times New Roman"/>
          <w:sz w:val="28"/>
          <w:szCs w:val="28"/>
        </w:rPr>
        <w:t>.</w:t>
      </w:r>
    </w:p>
    <w:p w:rsidR="00135393" w:rsidRPr="00F341EF" w:rsidRDefault="00D62605" w:rsidP="001353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1EF">
        <w:rPr>
          <w:rFonts w:ascii="Times New Roman" w:hAnsi="Times New Roman"/>
          <w:sz w:val="28"/>
          <w:szCs w:val="28"/>
        </w:rPr>
        <w:t>Ожидаемый результат</w:t>
      </w:r>
      <w:r w:rsidR="00135393" w:rsidRPr="00F341EF">
        <w:rPr>
          <w:rFonts w:ascii="Times New Roman" w:hAnsi="Times New Roman"/>
          <w:sz w:val="28"/>
          <w:szCs w:val="28"/>
        </w:rPr>
        <w:t>:</w:t>
      </w:r>
    </w:p>
    <w:p w:rsidR="00957F64" w:rsidRPr="00F341EF" w:rsidRDefault="00957F64" w:rsidP="00957F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1EF">
        <w:rPr>
          <w:rFonts w:ascii="Times New Roman" w:hAnsi="Times New Roman"/>
          <w:bCs/>
          <w:sz w:val="28"/>
          <w:szCs w:val="28"/>
        </w:rPr>
        <w:t>Особенности товарного хозяйства</w:t>
      </w:r>
      <w:r w:rsidRPr="00F341E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341EF">
        <w:rPr>
          <w:rFonts w:ascii="Times New Roman" w:hAnsi="Times New Roman"/>
          <w:sz w:val="28"/>
          <w:szCs w:val="28"/>
        </w:rPr>
        <w:t>можно описывать по той же схеме, что и натуральное хозяйство, только здесь все показатели имеют обратное значение.</w:t>
      </w:r>
    </w:p>
    <w:p w:rsidR="00957F64" w:rsidRPr="00F341EF" w:rsidRDefault="00957F64" w:rsidP="00957F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1EF">
        <w:rPr>
          <w:rFonts w:ascii="Times New Roman" w:hAnsi="Times New Roman"/>
          <w:sz w:val="28"/>
          <w:szCs w:val="28"/>
        </w:rPr>
        <w:t xml:space="preserve">1. </w:t>
      </w:r>
      <w:r w:rsidRPr="00F341EF">
        <w:rPr>
          <w:rFonts w:ascii="Times New Roman" w:hAnsi="Times New Roman"/>
          <w:bCs/>
          <w:sz w:val="28"/>
          <w:szCs w:val="28"/>
        </w:rPr>
        <w:t>Открытая,</w:t>
      </w:r>
      <w:r w:rsidRPr="00F341E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341EF">
        <w:rPr>
          <w:rFonts w:ascii="Times New Roman" w:hAnsi="Times New Roman"/>
          <w:sz w:val="28"/>
          <w:szCs w:val="28"/>
        </w:rPr>
        <w:t>а не замкнутая система экономических отношений. Каждое домашнее хозяйство или предприятие имеет хозяйственные связи с другими экономическими субъектами и включено в систему рыночного обмена.</w:t>
      </w:r>
    </w:p>
    <w:p w:rsidR="00957F64" w:rsidRPr="00F341EF" w:rsidRDefault="00957F64" w:rsidP="00957F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1EF">
        <w:rPr>
          <w:rFonts w:ascii="Times New Roman" w:hAnsi="Times New Roman"/>
          <w:sz w:val="28"/>
          <w:szCs w:val="28"/>
        </w:rPr>
        <w:t xml:space="preserve">2. </w:t>
      </w:r>
      <w:r w:rsidRPr="00F341EF">
        <w:rPr>
          <w:rFonts w:ascii="Times New Roman" w:hAnsi="Times New Roman"/>
          <w:bCs/>
          <w:sz w:val="28"/>
          <w:szCs w:val="28"/>
        </w:rPr>
        <w:t>Глубокое разделение труда и его специализация</w:t>
      </w:r>
      <w:r w:rsidRPr="00F341EF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F341EF">
        <w:rPr>
          <w:rFonts w:ascii="Times New Roman" w:hAnsi="Times New Roman"/>
          <w:sz w:val="28"/>
          <w:szCs w:val="28"/>
        </w:rPr>
        <w:t>Как только</w:t>
      </w:r>
    </w:p>
    <w:p w:rsidR="00957F64" w:rsidRPr="00F341EF" w:rsidRDefault="00957F64" w:rsidP="00957F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1EF">
        <w:rPr>
          <w:rFonts w:ascii="Times New Roman" w:hAnsi="Times New Roman"/>
          <w:sz w:val="28"/>
          <w:szCs w:val="28"/>
        </w:rPr>
        <w:t xml:space="preserve">возник капитализм и капиталисты, техника стала совершенствоваться, поэтому ручной труд стал выходить из производства, его заменил труд машинный, более удобный и производительный. </w:t>
      </w:r>
    </w:p>
    <w:p w:rsidR="00957F64" w:rsidRPr="00F341EF" w:rsidRDefault="00957F64" w:rsidP="00957F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1EF">
        <w:rPr>
          <w:rFonts w:ascii="Times New Roman" w:hAnsi="Times New Roman"/>
          <w:sz w:val="28"/>
          <w:szCs w:val="28"/>
        </w:rPr>
        <w:t>Стало возможным увеличить масштаб производства при сокращении рабочего времени. Все это является показателем роста производительности труда, что крайне необходимо экономике для устойчивости развития.</w:t>
      </w:r>
    </w:p>
    <w:p w:rsidR="00957F64" w:rsidRPr="00F341EF" w:rsidRDefault="00957F64" w:rsidP="00957F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1EF">
        <w:rPr>
          <w:rFonts w:ascii="Times New Roman" w:hAnsi="Times New Roman"/>
          <w:sz w:val="28"/>
          <w:szCs w:val="28"/>
        </w:rPr>
        <w:t xml:space="preserve">3. </w:t>
      </w:r>
      <w:r w:rsidRPr="00F341EF">
        <w:rPr>
          <w:rFonts w:ascii="Times New Roman" w:hAnsi="Times New Roman"/>
          <w:bCs/>
          <w:sz w:val="28"/>
          <w:szCs w:val="28"/>
        </w:rPr>
        <w:t>Косвенные экономические связи</w:t>
      </w:r>
      <w:r w:rsidRPr="00F341E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341EF">
        <w:rPr>
          <w:rFonts w:ascii="Times New Roman" w:hAnsi="Times New Roman"/>
          <w:sz w:val="28"/>
          <w:szCs w:val="28"/>
        </w:rPr>
        <w:t>производителей и потребителей заключаются в том, что блага производятся одним</w:t>
      </w:r>
    </w:p>
    <w:p w:rsidR="00957F64" w:rsidRPr="00F341EF" w:rsidRDefault="00957F64" w:rsidP="00957F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1EF">
        <w:rPr>
          <w:rFonts w:ascii="Times New Roman" w:hAnsi="Times New Roman"/>
          <w:sz w:val="28"/>
          <w:szCs w:val="28"/>
        </w:rPr>
        <w:t>субъектом хозяйственных отношений, а потребляются другим.</w:t>
      </w:r>
    </w:p>
    <w:p w:rsidR="00957F64" w:rsidRPr="00F341EF" w:rsidRDefault="00957F64" w:rsidP="00957F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1EF">
        <w:rPr>
          <w:rFonts w:ascii="Times New Roman" w:hAnsi="Times New Roman"/>
          <w:sz w:val="28"/>
          <w:szCs w:val="28"/>
        </w:rPr>
        <w:t>Так появляется спрос как выражение предпочтений и желаний</w:t>
      </w:r>
      <w:r w:rsidR="00F341EF">
        <w:rPr>
          <w:rFonts w:ascii="Times New Roman" w:hAnsi="Times New Roman"/>
          <w:sz w:val="28"/>
          <w:szCs w:val="28"/>
        </w:rPr>
        <w:t xml:space="preserve"> </w:t>
      </w:r>
      <w:r w:rsidRPr="00F341EF">
        <w:rPr>
          <w:rFonts w:ascii="Times New Roman" w:hAnsi="Times New Roman"/>
          <w:sz w:val="28"/>
          <w:szCs w:val="28"/>
        </w:rPr>
        <w:t xml:space="preserve">потребителей и предложение, которое отражает способность и желание производителя реализовывать именно определенный продукт. </w:t>
      </w:r>
    </w:p>
    <w:p w:rsidR="00957F64" w:rsidRPr="00F341EF" w:rsidRDefault="00957F64" w:rsidP="00957F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1EF">
        <w:rPr>
          <w:rFonts w:ascii="Times New Roman" w:hAnsi="Times New Roman"/>
          <w:sz w:val="28"/>
          <w:szCs w:val="28"/>
        </w:rPr>
        <w:t>Вследствие этого каждый их субъектов задается разносторонними целями: производитель стремится к максимизации общей прибыли, а потребитель — к полезности при минимальных издержках.</w:t>
      </w:r>
    </w:p>
    <w:p w:rsidR="00C357D1" w:rsidRPr="00F341EF" w:rsidRDefault="00C357D1" w:rsidP="00C357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1EF">
        <w:rPr>
          <w:rFonts w:ascii="Times New Roman" w:hAnsi="Times New Roman"/>
          <w:sz w:val="28"/>
          <w:szCs w:val="28"/>
        </w:rPr>
        <w:t xml:space="preserve">Критерии оценивания: В ответе должно упоминаться три особенности </w:t>
      </w:r>
      <w:proofErr w:type="gramStart"/>
      <w:r w:rsidRPr="00F341EF">
        <w:rPr>
          <w:rFonts w:ascii="Times New Roman" w:hAnsi="Times New Roman"/>
          <w:sz w:val="28"/>
          <w:szCs w:val="28"/>
        </w:rPr>
        <w:t>характеризующие  товарное</w:t>
      </w:r>
      <w:proofErr w:type="gramEnd"/>
      <w:r w:rsidRPr="00F341EF">
        <w:rPr>
          <w:rFonts w:ascii="Times New Roman" w:hAnsi="Times New Roman"/>
          <w:sz w:val="28"/>
          <w:szCs w:val="28"/>
        </w:rPr>
        <w:t xml:space="preserve"> производство, открытое товарное прои</w:t>
      </w:r>
      <w:r w:rsidR="00866382" w:rsidRPr="00F341EF">
        <w:rPr>
          <w:rFonts w:ascii="Times New Roman" w:hAnsi="Times New Roman"/>
          <w:sz w:val="28"/>
          <w:szCs w:val="28"/>
        </w:rPr>
        <w:t xml:space="preserve">зводство, разделение труда (специализация) на основе использования техники, стабильные экономические связи субъектов товарного производства. </w:t>
      </w:r>
    </w:p>
    <w:p w:rsidR="00373C48" w:rsidRDefault="00373C48" w:rsidP="00373C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3C48">
        <w:rPr>
          <w:rFonts w:ascii="Times New Roman" w:hAnsi="Times New Roman"/>
          <w:sz w:val="28"/>
          <w:szCs w:val="28"/>
        </w:rPr>
        <w:t>Компетенции (индикаторы): УК-10 (УК-10.1, УК-10.2</w:t>
      </w:r>
      <w:r>
        <w:rPr>
          <w:rFonts w:ascii="Times New Roman" w:hAnsi="Times New Roman"/>
          <w:sz w:val="28"/>
          <w:szCs w:val="28"/>
        </w:rPr>
        <w:t>, УК-10.3</w:t>
      </w:r>
      <w:r w:rsidR="00B52264">
        <w:rPr>
          <w:rFonts w:ascii="Times New Roman" w:hAnsi="Times New Roman"/>
          <w:sz w:val="28"/>
          <w:szCs w:val="28"/>
        </w:rPr>
        <w:t>)</w:t>
      </w:r>
    </w:p>
    <w:p w:rsidR="00DA0267" w:rsidRPr="00373C48" w:rsidRDefault="00DA0267" w:rsidP="00373C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341EF" w:rsidRPr="00F341EF" w:rsidRDefault="00E9247D" w:rsidP="00F341E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F341EF">
        <w:rPr>
          <w:rFonts w:ascii="Times New Roman" w:hAnsi="Times New Roman"/>
          <w:sz w:val="28"/>
          <w:szCs w:val="28"/>
        </w:rPr>
        <w:t xml:space="preserve">2. </w:t>
      </w:r>
      <w:r w:rsidR="00F341EF" w:rsidRPr="00F341EF">
        <w:rPr>
          <w:rFonts w:ascii="Times New Roman" w:hAnsi="Times New Roman"/>
          <w:i/>
          <w:sz w:val="28"/>
          <w:szCs w:val="28"/>
        </w:rPr>
        <w:t>Дайте развернутый ответ на вопрос.</w:t>
      </w:r>
    </w:p>
    <w:p w:rsidR="00E9247D" w:rsidRPr="00F341EF" w:rsidRDefault="00DF3B4D" w:rsidP="00E924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1EF">
        <w:rPr>
          <w:rFonts w:ascii="Times New Roman" w:hAnsi="Times New Roman"/>
          <w:sz w:val="28"/>
          <w:szCs w:val="28"/>
        </w:rPr>
        <w:t>Особенности и основные виды рынка труда?</w:t>
      </w:r>
    </w:p>
    <w:p w:rsidR="00A9012B" w:rsidRPr="00F341EF" w:rsidRDefault="00A9012B" w:rsidP="00A901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1EF">
        <w:rPr>
          <w:rFonts w:ascii="Times New Roman" w:hAnsi="Times New Roman"/>
          <w:sz w:val="28"/>
          <w:szCs w:val="28"/>
        </w:rPr>
        <w:t>Время выполнения</w:t>
      </w:r>
      <w:r w:rsidR="00B52264">
        <w:rPr>
          <w:rFonts w:ascii="Times New Roman" w:hAnsi="Times New Roman"/>
          <w:sz w:val="28"/>
          <w:szCs w:val="28"/>
        </w:rPr>
        <w:t xml:space="preserve"> -</w:t>
      </w:r>
      <w:r w:rsidR="00DA0267">
        <w:rPr>
          <w:rFonts w:ascii="Times New Roman" w:hAnsi="Times New Roman"/>
          <w:sz w:val="28"/>
          <w:szCs w:val="28"/>
        </w:rPr>
        <w:t xml:space="preserve"> </w:t>
      </w:r>
      <w:r w:rsidRPr="00F341EF">
        <w:rPr>
          <w:rFonts w:ascii="Times New Roman" w:hAnsi="Times New Roman"/>
          <w:sz w:val="28"/>
          <w:szCs w:val="28"/>
        </w:rPr>
        <w:t>30 мин.</w:t>
      </w:r>
    </w:p>
    <w:p w:rsidR="00D62605" w:rsidRPr="00F341EF" w:rsidRDefault="00D62605" w:rsidP="00D626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1EF">
        <w:rPr>
          <w:rFonts w:ascii="Times New Roman" w:hAnsi="Times New Roman"/>
          <w:sz w:val="28"/>
          <w:szCs w:val="28"/>
        </w:rPr>
        <w:t>Ожидаемый результат:</w:t>
      </w:r>
    </w:p>
    <w:p w:rsidR="008050EF" w:rsidRPr="00F341EF" w:rsidRDefault="008050EF" w:rsidP="00805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1EF">
        <w:rPr>
          <w:rFonts w:ascii="Times New Roman" w:hAnsi="Times New Roman"/>
          <w:bCs/>
          <w:sz w:val="28"/>
          <w:szCs w:val="28"/>
        </w:rPr>
        <w:t>Рынок труда</w:t>
      </w:r>
      <w:r w:rsidRPr="00F341E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341EF">
        <w:rPr>
          <w:rFonts w:ascii="Times New Roman" w:hAnsi="Times New Roman"/>
          <w:sz w:val="28"/>
          <w:szCs w:val="28"/>
        </w:rPr>
        <w:t xml:space="preserve">представляет собой систему экономических отношений, которая возникает на договорной основе между предпринимателем, желающим увеличить штат служащих, и работником, который ищет работу и готов к ней </w:t>
      </w:r>
      <w:r w:rsidRPr="00F341EF">
        <w:rPr>
          <w:rFonts w:ascii="Times New Roman" w:hAnsi="Times New Roman"/>
          <w:sz w:val="28"/>
          <w:szCs w:val="28"/>
        </w:rPr>
        <w:lastRenderedPageBreak/>
        <w:t xml:space="preserve">приступить. В качестве основных элементов трудового рынка </w:t>
      </w:r>
      <w:proofErr w:type="gramStart"/>
      <w:r w:rsidRPr="00F341EF">
        <w:rPr>
          <w:rFonts w:ascii="Times New Roman" w:hAnsi="Times New Roman"/>
          <w:sz w:val="28"/>
          <w:szCs w:val="28"/>
        </w:rPr>
        <w:t>выступают  экономические</w:t>
      </w:r>
      <w:proofErr w:type="gramEnd"/>
      <w:r w:rsidRPr="00F341EF">
        <w:rPr>
          <w:rFonts w:ascii="Times New Roman" w:hAnsi="Times New Roman"/>
          <w:sz w:val="28"/>
          <w:szCs w:val="28"/>
        </w:rPr>
        <w:t xml:space="preserve"> категории спроса и предложения на товар под названием «рабочая сила». Кроме того, сюда включаются и сам тип конкуренции, и стоимость оплаты единицы труда (оклад + премии и надбавки), которые формируются на основании квалификационного разряда работника. </w:t>
      </w:r>
    </w:p>
    <w:p w:rsidR="008050EF" w:rsidRPr="00F341EF" w:rsidRDefault="008050EF" w:rsidP="00805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1EF">
        <w:rPr>
          <w:rFonts w:ascii="Times New Roman" w:hAnsi="Times New Roman"/>
          <w:sz w:val="28"/>
          <w:szCs w:val="28"/>
        </w:rPr>
        <w:t>Соответственно, рабочая сила является объектом рынка труда, который может быть охарактеризован следующим образом:</w:t>
      </w:r>
    </w:p>
    <w:p w:rsidR="008050EF" w:rsidRPr="00F341EF" w:rsidRDefault="008050EF" w:rsidP="00805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1EF">
        <w:rPr>
          <w:rFonts w:ascii="Times New Roman" w:hAnsi="Times New Roman"/>
          <w:sz w:val="28"/>
          <w:szCs w:val="28"/>
        </w:rPr>
        <w:t>1) сам человек не является объектом купли</w:t>
      </w:r>
      <w:r w:rsidR="00827539" w:rsidRPr="00F341EF">
        <w:rPr>
          <w:rFonts w:ascii="Times New Roman" w:hAnsi="Times New Roman"/>
          <w:sz w:val="28"/>
          <w:szCs w:val="28"/>
        </w:rPr>
        <w:t>-</w:t>
      </w:r>
      <w:r w:rsidRPr="00F341EF">
        <w:rPr>
          <w:rFonts w:ascii="Times New Roman" w:hAnsi="Times New Roman"/>
          <w:sz w:val="28"/>
          <w:szCs w:val="28"/>
        </w:rPr>
        <w:t xml:space="preserve">продажи, как это было в эпоху рабовладения. Индивид и его свобода юридически защищены, поэтому продаже подлежит только то, что человек может предложить работодателю, </w:t>
      </w:r>
      <w:r w:rsidR="00827539" w:rsidRPr="00F341EF">
        <w:rPr>
          <w:rFonts w:ascii="Times New Roman" w:hAnsi="Times New Roman"/>
          <w:sz w:val="28"/>
          <w:szCs w:val="28"/>
        </w:rPr>
        <w:t>свое</w:t>
      </w:r>
      <w:r w:rsidRPr="00F341EF">
        <w:rPr>
          <w:rFonts w:ascii="Times New Roman" w:hAnsi="Times New Roman"/>
          <w:sz w:val="28"/>
          <w:szCs w:val="28"/>
        </w:rPr>
        <w:t xml:space="preserve"> усердие, работоспособность, опыт, квалификацию, творческий потенциал и пр. Кроме того, сделка найма на работу осуществляется исключительно на добровольной договорной основе так, чтобы обе стороны остались довольны;</w:t>
      </w:r>
    </w:p>
    <w:p w:rsidR="00827539" w:rsidRPr="00F341EF" w:rsidRDefault="008050EF" w:rsidP="00805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1EF">
        <w:rPr>
          <w:rFonts w:ascii="Times New Roman" w:hAnsi="Times New Roman"/>
          <w:sz w:val="28"/>
          <w:szCs w:val="28"/>
        </w:rPr>
        <w:t xml:space="preserve">2) рабочие способности человека не могут быть отделимы от него, поэтому они являются основным источником получения дохода или заработной платы. За определенный объем выполненной работы в соответствии с условиями договора работник получает заработную плату, оклад. </w:t>
      </w:r>
    </w:p>
    <w:p w:rsidR="00D21EAF" w:rsidRPr="00F341EF" w:rsidRDefault="008050EF" w:rsidP="00805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1EF">
        <w:rPr>
          <w:rFonts w:ascii="Times New Roman" w:hAnsi="Times New Roman"/>
          <w:sz w:val="28"/>
          <w:szCs w:val="28"/>
        </w:rPr>
        <w:t>3) простой труда или его неиспользование в течение какого - либо времени неизбежно ведет к утрате полезных характеристик.</w:t>
      </w:r>
    </w:p>
    <w:p w:rsidR="008050EF" w:rsidRPr="00F341EF" w:rsidRDefault="008050EF" w:rsidP="00805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1EF">
        <w:rPr>
          <w:rFonts w:ascii="Times New Roman" w:hAnsi="Times New Roman"/>
          <w:sz w:val="28"/>
          <w:szCs w:val="28"/>
        </w:rPr>
        <w:t>В результате формируется равновесная номинальная заработная плата. Однако для самих работников наиболее важна именно реальная ее величина, поскольку цены крайне динамичны и стоимость потребительской корзины регулярно меняется.</w:t>
      </w:r>
    </w:p>
    <w:p w:rsidR="008050EF" w:rsidRPr="00F341EF" w:rsidRDefault="008050EF" w:rsidP="00805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1EF">
        <w:rPr>
          <w:rFonts w:ascii="Times New Roman" w:hAnsi="Times New Roman"/>
          <w:sz w:val="28"/>
          <w:szCs w:val="28"/>
        </w:rPr>
        <w:t xml:space="preserve">Зависимость трудового спроса от минимальной величины оплаты труда может быть выражена обратной связью, т. е. чем больше растет номинальная заработная плата, тем меньшему числу работников предприниматель решает предоставить рабочее место. </w:t>
      </w:r>
    </w:p>
    <w:p w:rsidR="008050EF" w:rsidRPr="00F341EF" w:rsidRDefault="008050EF" w:rsidP="00805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1EF">
        <w:rPr>
          <w:rFonts w:ascii="Times New Roman" w:hAnsi="Times New Roman"/>
          <w:sz w:val="28"/>
          <w:szCs w:val="28"/>
        </w:rPr>
        <w:t>Однако при достижении определенного уровня дохода спрос на труд начинает сокращаться, поскольку фирмы не могут допустить увеличения постоянных издержек. Труд перестает быть приоритетным и замещается досугом, следовательно, возникает эффект дохода.</w:t>
      </w:r>
    </w:p>
    <w:p w:rsidR="008050EF" w:rsidRPr="00F341EF" w:rsidRDefault="008050EF" w:rsidP="00805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1EF">
        <w:rPr>
          <w:rFonts w:ascii="Times New Roman" w:hAnsi="Times New Roman"/>
          <w:sz w:val="28"/>
          <w:szCs w:val="28"/>
        </w:rPr>
        <w:t>Таким образом, можно выделить следующие факторы, которые качественно влияют на величину и структуру предложения.</w:t>
      </w:r>
    </w:p>
    <w:p w:rsidR="00827539" w:rsidRPr="00F341EF" w:rsidRDefault="008050EF" w:rsidP="00805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341EF">
        <w:rPr>
          <w:rFonts w:ascii="Times New Roman" w:hAnsi="Times New Roman"/>
          <w:sz w:val="28"/>
          <w:szCs w:val="28"/>
        </w:rPr>
        <w:t xml:space="preserve">1. </w:t>
      </w:r>
      <w:r w:rsidRPr="00F341EF">
        <w:rPr>
          <w:rFonts w:ascii="Times New Roman" w:hAnsi="Times New Roman"/>
          <w:bCs/>
          <w:sz w:val="28"/>
          <w:szCs w:val="28"/>
        </w:rPr>
        <w:t xml:space="preserve">Общая численность населения </w:t>
      </w:r>
    </w:p>
    <w:p w:rsidR="00827539" w:rsidRPr="00F341EF" w:rsidRDefault="008050EF" w:rsidP="00805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341EF">
        <w:rPr>
          <w:rFonts w:ascii="Times New Roman" w:hAnsi="Times New Roman"/>
          <w:sz w:val="28"/>
          <w:szCs w:val="28"/>
        </w:rPr>
        <w:t xml:space="preserve">2. </w:t>
      </w:r>
      <w:r w:rsidRPr="00F341EF">
        <w:rPr>
          <w:rFonts w:ascii="Times New Roman" w:hAnsi="Times New Roman"/>
          <w:bCs/>
          <w:sz w:val="28"/>
          <w:szCs w:val="28"/>
        </w:rPr>
        <w:t xml:space="preserve">Доля трудоспособного населения </w:t>
      </w:r>
    </w:p>
    <w:p w:rsidR="00827539" w:rsidRPr="00F341EF" w:rsidRDefault="008050EF" w:rsidP="00805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341EF">
        <w:rPr>
          <w:rFonts w:ascii="Times New Roman" w:hAnsi="Times New Roman"/>
          <w:sz w:val="28"/>
          <w:szCs w:val="28"/>
        </w:rPr>
        <w:t xml:space="preserve">3. </w:t>
      </w:r>
      <w:r w:rsidRPr="00F341EF">
        <w:rPr>
          <w:rFonts w:ascii="Times New Roman" w:hAnsi="Times New Roman"/>
          <w:bCs/>
          <w:sz w:val="28"/>
          <w:szCs w:val="28"/>
        </w:rPr>
        <w:t xml:space="preserve">Продолжительность рабочего дня и условия труда </w:t>
      </w:r>
    </w:p>
    <w:p w:rsidR="00827539" w:rsidRPr="00F341EF" w:rsidRDefault="008050EF" w:rsidP="00805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341EF">
        <w:rPr>
          <w:rFonts w:ascii="Times New Roman" w:hAnsi="Times New Roman"/>
          <w:sz w:val="28"/>
          <w:szCs w:val="28"/>
        </w:rPr>
        <w:t xml:space="preserve">4. </w:t>
      </w:r>
      <w:r w:rsidRPr="00F341EF">
        <w:rPr>
          <w:rFonts w:ascii="Times New Roman" w:hAnsi="Times New Roman"/>
          <w:bCs/>
          <w:sz w:val="28"/>
          <w:szCs w:val="28"/>
        </w:rPr>
        <w:t xml:space="preserve">Мобильность трудовых ресурсов </w:t>
      </w:r>
    </w:p>
    <w:p w:rsidR="008050EF" w:rsidRPr="00F341EF" w:rsidRDefault="008050EF" w:rsidP="00805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1EF">
        <w:rPr>
          <w:rFonts w:ascii="Times New Roman" w:hAnsi="Times New Roman"/>
          <w:sz w:val="28"/>
          <w:szCs w:val="28"/>
        </w:rPr>
        <w:t>Текущий рынок труда может быть поделен на две части, или два типа.</w:t>
      </w:r>
    </w:p>
    <w:p w:rsidR="008050EF" w:rsidRPr="00F341EF" w:rsidRDefault="008050EF" w:rsidP="00805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1EF">
        <w:rPr>
          <w:rFonts w:ascii="Times New Roman" w:hAnsi="Times New Roman"/>
          <w:bCs/>
          <w:sz w:val="28"/>
          <w:szCs w:val="28"/>
        </w:rPr>
        <w:t>Открытый рынок</w:t>
      </w:r>
      <w:r w:rsidRPr="00F341E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341EF">
        <w:rPr>
          <w:rFonts w:ascii="Times New Roman" w:hAnsi="Times New Roman"/>
          <w:sz w:val="28"/>
          <w:szCs w:val="28"/>
        </w:rPr>
        <w:t>характеризуется тем, что предложение охватывает тех экономических субъектов, которые сами или через</w:t>
      </w:r>
      <w:r w:rsidR="00D21EAF" w:rsidRPr="00F341EF">
        <w:rPr>
          <w:rFonts w:ascii="Times New Roman" w:hAnsi="Times New Roman"/>
          <w:sz w:val="28"/>
          <w:szCs w:val="28"/>
        </w:rPr>
        <w:t xml:space="preserve"> </w:t>
      </w:r>
      <w:r w:rsidRPr="00F341EF">
        <w:rPr>
          <w:rFonts w:ascii="Times New Roman" w:hAnsi="Times New Roman"/>
          <w:sz w:val="28"/>
          <w:szCs w:val="28"/>
        </w:rPr>
        <w:t xml:space="preserve">посредников ищут работу, т. е. нуждаются в переподготовке или переориентации. </w:t>
      </w:r>
    </w:p>
    <w:p w:rsidR="008050EF" w:rsidRPr="00F341EF" w:rsidRDefault="008050EF" w:rsidP="00F341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1EF">
        <w:rPr>
          <w:rFonts w:ascii="Times New Roman" w:hAnsi="Times New Roman"/>
          <w:bCs/>
          <w:sz w:val="28"/>
          <w:szCs w:val="28"/>
        </w:rPr>
        <w:t>Скрытый рынок</w:t>
      </w:r>
      <w:r w:rsidRPr="00F341E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341EF">
        <w:rPr>
          <w:rFonts w:ascii="Times New Roman" w:hAnsi="Times New Roman"/>
          <w:bCs/>
          <w:sz w:val="28"/>
          <w:szCs w:val="28"/>
        </w:rPr>
        <w:t>труда</w:t>
      </w:r>
      <w:r w:rsidRPr="00F341EF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F341EF">
        <w:rPr>
          <w:rFonts w:ascii="Times New Roman" w:hAnsi="Times New Roman"/>
          <w:sz w:val="28"/>
          <w:szCs w:val="28"/>
        </w:rPr>
        <w:t xml:space="preserve">помимо экономических субъектов открытого, включает и тех работников, которые на данный момент заняты в производстве, хозяйственной или иной деятельностью, но в любое время могут быть </w:t>
      </w:r>
      <w:r w:rsidRPr="00F341EF">
        <w:rPr>
          <w:rFonts w:ascii="Times New Roman" w:hAnsi="Times New Roman"/>
          <w:sz w:val="28"/>
          <w:szCs w:val="28"/>
        </w:rPr>
        <w:lastRenderedPageBreak/>
        <w:t xml:space="preserve">освобождены от своих обязанностей без ущерба для организации. </w:t>
      </w:r>
      <w:r w:rsidR="00827539" w:rsidRPr="00F341EF">
        <w:rPr>
          <w:rFonts w:ascii="Times New Roman" w:hAnsi="Times New Roman"/>
          <w:sz w:val="28"/>
          <w:szCs w:val="28"/>
        </w:rPr>
        <w:t xml:space="preserve">   </w:t>
      </w:r>
      <w:r w:rsidRPr="00F341EF">
        <w:rPr>
          <w:rFonts w:ascii="Times New Roman" w:hAnsi="Times New Roman"/>
          <w:sz w:val="28"/>
          <w:szCs w:val="28"/>
        </w:rPr>
        <w:t>Таким образом, все экономические субъекты, которые по самым различным причинам стремятся найти место работы для обеспечения собственных потребностей, составляют величину предложения труда. Они продают свои навыки, умения, знания, опыт и другие профессиональные способности и получают за это заработную плату, которая включает в себя не только оклад по тарифной ставке, но и систему премиальных и иных доплат. Спрос на рынке труда обеспечивается потребностями организаций, государства и иных лиц в приобретении дополнительных трудовых единиц в лице рабочих.</w:t>
      </w:r>
    </w:p>
    <w:p w:rsidR="004D553C" w:rsidRPr="00F341EF" w:rsidRDefault="004D553C" w:rsidP="00F341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1EF">
        <w:rPr>
          <w:rFonts w:ascii="Times New Roman" w:hAnsi="Times New Roman"/>
          <w:sz w:val="28"/>
          <w:szCs w:val="28"/>
        </w:rPr>
        <w:t xml:space="preserve">Критерии оценивания: В ответе должно содержаться определение </w:t>
      </w:r>
      <w:proofErr w:type="gramStart"/>
      <w:r w:rsidR="00C1507D" w:rsidRPr="00F341EF">
        <w:rPr>
          <w:rFonts w:ascii="Times New Roman" w:hAnsi="Times New Roman"/>
          <w:sz w:val="28"/>
          <w:szCs w:val="28"/>
        </w:rPr>
        <w:t xml:space="preserve">понятия </w:t>
      </w:r>
      <w:r w:rsidRPr="00F341EF">
        <w:rPr>
          <w:rFonts w:ascii="Times New Roman" w:hAnsi="Times New Roman"/>
          <w:sz w:val="28"/>
          <w:szCs w:val="28"/>
        </w:rPr>
        <w:t xml:space="preserve"> рынок</w:t>
      </w:r>
      <w:proofErr w:type="gramEnd"/>
      <w:r w:rsidRPr="00F341EF">
        <w:rPr>
          <w:rFonts w:ascii="Times New Roman" w:hAnsi="Times New Roman"/>
          <w:sz w:val="28"/>
          <w:szCs w:val="28"/>
        </w:rPr>
        <w:t xml:space="preserve"> труда</w:t>
      </w:r>
      <w:r w:rsidR="00F341EF" w:rsidRPr="00F341EF">
        <w:rPr>
          <w:rFonts w:ascii="Times New Roman" w:hAnsi="Times New Roman"/>
          <w:sz w:val="28"/>
          <w:szCs w:val="28"/>
        </w:rPr>
        <w:t>, п</w:t>
      </w:r>
      <w:r w:rsidR="00C607E2" w:rsidRPr="00F341EF">
        <w:rPr>
          <w:rFonts w:ascii="Times New Roman" w:hAnsi="Times New Roman"/>
          <w:sz w:val="28"/>
          <w:szCs w:val="28"/>
        </w:rPr>
        <w:t>риведены основные элементы трудового рынка,  экономические категории спроса и предложения на товар под названием «рабочая сила»</w:t>
      </w:r>
      <w:r w:rsidR="00F341EF" w:rsidRPr="00F341EF">
        <w:rPr>
          <w:rFonts w:ascii="Times New Roman" w:hAnsi="Times New Roman"/>
          <w:sz w:val="28"/>
          <w:szCs w:val="28"/>
        </w:rPr>
        <w:t>, д</w:t>
      </w:r>
      <w:r w:rsidR="00C607E2" w:rsidRPr="00F341EF">
        <w:rPr>
          <w:rFonts w:ascii="Times New Roman" w:hAnsi="Times New Roman"/>
          <w:sz w:val="28"/>
          <w:szCs w:val="28"/>
        </w:rPr>
        <w:t xml:space="preserve">ана характеристика объектов рынка труда, зависимость трудового спроса от минимальной величины оплаты труда, выделить  факторы, которые качественно влияют на величину и структуру предложения рынка труда и его участников. </w:t>
      </w:r>
    </w:p>
    <w:p w:rsidR="00373C48" w:rsidRPr="00373C48" w:rsidRDefault="00373C48" w:rsidP="00373C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3C48">
        <w:rPr>
          <w:rFonts w:ascii="Times New Roman" w:hAnsi="Times New Roman"/>
          <w:sz w:val="28"/>
          <w:szCs w:val="28"/>
        </w:rPr>
        <w:t>Компетенции (индикаторы): УК-10 (УК-10.1, УК-10.2</w:t>
      </w:r>
      <w:r>
        <w:rPr>
          <w:rFonts w:ascii="Times New Roman" w:hAnsi="Times New Roman"/>
          <w:sz w:val="28"/>
          <w:szCs w:val="28"/>
        </w:rPr>
        <w:t>, УК-10.3</w:t>
      </w:r>
      <w:r w:rsidR="00B52264">
        <w:rPr>
          <w:rFonts w:ascii="Times New Roman" w:hAnsi="Times New Roman"/>
          <w:sz w:val="28"/>
          <w:szCs w:val="28"/>
        </w:rPr>
        <w:t>)</w:t>
      </w:r>
    </w:p>
    <w:p w:rsidR="00D21EAF" w:rsidRPr="002739B7" w:rsidRDefault="00D21EAF" w:rsidP="00397DC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AE3CF9" w:rsidRPr="00F341EF" w:rsidRDefault="0076397B" w:rsidP="00AE3CF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F341EF">
        <w:rPr>
          <w:rFonts w:ascii="Times New Roman" w:hAnsi="Times New Roman"/>
          <w:sz w:val="28"/>
          <w:szCs w:val="28"/>
        </w:rPr>
        <w:t>3</w:t>
      </w:r>
      <w:r w:rsidR="00AE3CF9" w:rsidRPr="00F341EF">
        <w:rPr>
          <w:rFonts w:ascii="Times New Roman" w:hAnsi="Times New Roman"/>
          <w:sz w:val="28"/>
          <w:szCs w:val="28"/>
        </w:rPr>
        <w:t xml:space="preserve">. </w:t>
      </w:r>
      <w:r w:rsidR="00AE3CF9" w:rsidRPr="00F341EF">
        <w:rPr>
          <w:rFonts w:ascii="Times New Roman" w:hAnsi="Times New Roman"/>
          <w:i/>
          <w:sz w:val="28"/>
          <w:szCs w:val="28"/>
        </w:rPr>
        <w:t>Дайте развернутый ответ на вопрос:</w:t>
      </w:r>
    </w:p>
    <w:p w:rsidR="00C04DF8" w:rsidRPr="00F341EF" w:rsidRDefault="00C04DF8" w:rsidP="00C120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1EF">
        <w:rPr>
          <w:rFonts w:ascii="Times New Roman" w:hAnsi="Times New Roman"/>
          <w:sz w:val="28"/>
          <w:szCs w:val="28"/>
        </w:rPr>
        <w:t>Понятие эластичности спроса.</w:t>
      </w:r>
    </w:p>
    <w:p w:rsidR="00EE1B9E" w:rsidRPr="00F341EF" w:rsidRDefault="00B52264" w:rsidP="00EE1B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-</w:t>
      </w:r>
      <w:r w:rsidR="00EE1B9E" w:rsidRPr="00F341EF">
        <w:rPr>
          <w:rFonts w:ascii="Times New Roman" w:hAnsi="Times New Roman"/>
          <w:sz w:val="28"/>
          <w:szCs w:val="28"/>
        </w:rPr>
        <w:t xml:space="preserve"> 25 мин.</w:t>
      </w:r>
    </w:p>
    <w:p w:rsidR="00D62605" w:rsidRPr="00F341EF" w:rsidRDefault="00D62605" w:rsidP="00D626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1EF">
        <w:rPr>
          <w:rFonts w:ascii="Times New Roman" w:hAnsi="Times New Roman"/>
          <w:sz w:val="28"/>
          <w:szCs w:val="28"/>
        </w:rPr>
        <w:t>Ожидаемый результат:</w:t>
      </w:r>
    </w:p>
    <w:p w:rsidR="00C04DF8" w:rsidRPr="00F341EF" w:rsidRDefault="00C04DF8" w:rsidP="00C04D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1EF">
        <w:rPr>
          <w:rFonts w:ascii="Times New Roman" w:hAnsi="Times New Roman"/>
          <w:bCs/>
          <w:sz w:val="28"/>
          <w:szCs w:val="28"/>
        </w:rPr>
        <w:t xml:space="preserve">Спрос </w:t>
      </w:r>
      <w:r w:rsidRPr="00F341EF">
        <w:rPr>
          <w:rFonts w:ascii="Times New Roman" w:hAnsi="Times New Roman"/>
          <w:sz w:val="28"/>
          <w:szCs w:val="28"/>
        </w:rPr>
        <w:t xml:space="preserve">— это объем товара или услуги, который экономический субъект желает включить в состав своей потребительской корзины по выгодной для него цене. </w:t>
      </w:r>
    </w:p>
    <w:p w:rsidR="00C04DF8" w:rsidRPr="00F341EF" w:rsidRDefault="00C04DF8" w:rsidP="00C04D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1EF">
        <w:rPr>
          <w:rFonts w:ascii="Times New Roman" w:hAnsi="Times New Roman"/>
          <w:bCs/>
          <w:sz w:val="28"/>
          <w:szCs w:val="28"/>
        </w:rPr>
        <w:t xml:space="preserve">Эластичность </w:t>
      </w:r>
      <w:r w:rsidRPr="00F341EF">
        <w:rPr>
          <w:rFonts w:ascii="Times New Roman" w:hAnsi="Times New Roman"/>
          <w:sz w:val="28"/>
          <w:szCs w:val="28"/>
        </w:rPr>
        <w:t>представляет собой гибкость спроса и предложения по отношению к динамичной внешней рыночной среде.</w:t>
      </w:r>
    </w:p>
    <w:p w:rsidR="00C04DF8" w:rsidRPr="00F341EF" w:rsidRDefault="00C04DF8" w:rsidP="00C04D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1EF">
        <w:rPr>
          <w:rFonts w:ascii="Times New Roman" w:hAnsi="Times New Roman"/>
          <w:sz w:val="28"/>
          <w:szCs w:val="28"/>
        </w:rPr>
        <w:t>Эластичность спроса бывает трех видов:</w:t>
      </w:r>
    </w:p>
    <w:p w:rsidR="00C04DF8" w:rsidRPr="00F341EF" w:rsidRDefault="00C04DF8" w:rsidP="00C04D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F341EF">
        <w:rPr>
          <w:rFonts w:ascii="Times New Roman" w:hAnsi="Times New Roman"/>
          <w:bCs/>
          <w:sz w:val="28"/>
          <w:szCs w:val="28"/>
        </w:rPr>
        <w:t>1).эластичность</w:t>
      </w:r>
      <w:proofErr w:type="gramEnd"/>
      <w:r w:rsidRPr="00F341EF">
        <w:rPr>
          <w:rFonts w:ascii="Times New Roman" w:hAnsi="Times New Roman"/>
          <w:bCs/>
          <w:sz w:val="28"/>
          <w:szCs w:val="28"/>
        </w:rPr>
        <w:t xml:space="preserve"> спроса по цене.</w:t>
      </w:r>
      <w:r w:rsidRPr="00F341E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341EF">
        <w:rPr>
          <w:rFonts w:ascii="Times New Roman" w:hAnsi="Times New Roman"/>
          <w:sz w:val="28"/>
          <w:szCs w:val="28"/>
        </w:rPr>
        <w:t xml:space="preserve">Данная величина характеризует изменения в структуре спроса в результате изменения рыночных цен на тот или иной товар: </w:t>
      </w:r>
    </w:p>
    <w:p w:rsidR="00C04DF8" w:rsidRPr="00F341EF" w:rsidRDefault="00C04DF8" w:rsidP="00C04D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341EF">
        <w:rPr>
          <w:rFonts w:ascii="Times New Roman" w:hAnsi="Times New Roman"/>
          <w:b/>
          <w:sz w:val="28"/>
          <w:szCs w:val="28"/>
        </w:rPr>
        <w:t xml:space="preserve">           Е</w:t>
      </w:r>
      <w:r w:rsidRPr="00F341EF">
        <w:rPr>
          <w:rFonts w:ascii="Times New Roman" w:hAnsi="Times New Roman"/>
          <w:b/>
          <w:sz w:val="28"/>
          <w:szCs w:val="28"/>
          <w:vertAlign w:val="superscript"/>
          <w:lang w:val="en-US"/>
        </w:rPr>
        <w:t>d</w:t>
      </w:r>
      <w:r w:rsidRPr="00F341EF">
        <w:rPr>
          <w:rFonts w:ascii="Times New Roman" w:hAnsi="Times New Roman"/>
          <w:b/>
          <w:sz w:val="28"/>
          <w:szCs w:val="28"/>
          <w:vertAlign w:val="superscript"/>
        </w:rPr>
        <w:t xml:space="preserve"> </w:t>
      </w:r>
      <w:r w:rsidRPr="00F341EF">
        <w:rPr>
          <w:rFonts w:ascii="Times New Roman" w:hAnsi="Times New Roman"/>
          <w:b/>
          <w:sz w:val="28"/>
          <w:szCs w:val="28"/>
        </w:rPr>
        <w:t xml:space="preserve">= - </w:t>
      </w:r>
      <w:proofErr w:type="gramStart"/>
      <w:r w:rsidRPr="00F341EF">
        <w:rPr>
          <w:rFonts w:ascii="Times New Roman" w:hAnsi="Times New Roman"/>
          <w:b/>
          <w:sz w:val="28"/>
          <w:szCs w:val="28"/>
        </w:rPr>
        <w:t xml:space="preserve">( </w:t>
      </w:r>
      <w:r w:rsidRPr="00F341EF">
        <w:rPr>
          <w:rFonts w:ascii="Times New Roman" w:eastAsia="SymbolPropBT" w:hAnsi="Times New Roman"/>
          <w:b/>
          <w:sz w:val="28"/>
          <w:szCs w:val="28"/>
          <w:lang w:eastAsia="ru-RU"/>
        </w:rPr>
        <w:t>Δ</w:t>
      </w:r>
      <w:proofErr w:type="gramEnd"/>
      <w:r w:rsidRPr="00F341EF">
        <w:rPr>
          <w:rFonts w:ascii="Times New Roman" w:eastAsia="SymbolPropBT" w:hAnsi="Times New Roman"/>
          <w:b/>
          <w:sz w:val="28"/>
          <w:szCs w:val="28"/>
          <w:lang w:eastAsia="ru-RU"/>
        </w:rPr>
        <w:t xml:space="preserve">Q / ΔP ) </w:t>
      </w:r>
      <w:r w:rsidRPr="00F341EF">
        <w:rPr>
          <w:rFonts w:ascii="Times New Roman" w:eastAsia="SymbolPropBT" w:hAnsi="Times New Roman"/>
          <w:b/>
          <w:sz w:val="28"/>
          <w:szCs w:val="28"/>
          <w:lang w:val="en-US" w:eastAsia="ru-RU"/>
        </w:rPr>
        <w:t>x</w:t>
      </w:r>
      <w:r w:rsidRPr="00F341EF">
        <w:rPr>
          <w:rFonts w:ascii="Times New Roman" w:eastAsia="SymbolPropBT" w:hAnsi="Times New Roman"/>
          <w:b/>
          <w:sz w:val="28"/>
          <w:szCs w:val="28"/>
          <w:lang w:eastAsia="ru-RU"/>
        </w:rPr>
        <w:t xml:space="preserve"> (Q / P ), </w:t>
      </w:r>
    </w:p>
    <w:p w:rsidR="00C04DF8" w:rsidRPr="00F341EF" w:rsidRDefault="00C04DF8" w:rsidP="00C04D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1EF">
        <w:rPr>
          <w:rFonts w:ascii="Times New Roman" w:hAnsi="Times New Roman"/>
          <w:sz w:val="28"/>
          <w:szCs w:val="28"/>
        </w:rPr>
        <w:t>где Q — количество товара;</w:t>
      </w:r>
    </w:p>
    <w:p w:rsidR="00C04DF8" w:rsidRPr="00F341EF" w:rsidRDefault="00C04DF8" w:rsidP="00C04D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1EF">
        <w:rPr>
          <w:rFonts w:ascii="Times New Roman" w:hAnsi="Times New Roman"/>
          <w:sz w:val="28"/>
          <w:szCs w:val="28"/>
        </w:rPr>
        <w:t>P — его цена;</w:t>
      </w:r>
    </w:p>
    <w:p w:rsidR="00B660AB" w:rsidRPr="00F341EF" w:rsidRDefault="00C04DF8" w:rsidP="00C04D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1EF">
        <w:rPr>
          <w:rFonts w:ascii="Times New Roman" w:eastAsia="SymbolPropBT" w:hAnsi="Times New Roman"/>
          <w:sz w:val="28"/>
          <w:szCs w:val="28"/>
        </w:rPr>
        <w:t>Δ</w:t>
      </w:r>
      <w:r w:rsidRPr="00F341EF">
        <w:rPr>
          <w:rFonts w:ascii="Times New Roman" w:hAnsi="Times New Roman"/>
          <w:sz w:val="28"/>
          <w:szCs w:val="28"/>
        </w:rPr>
        <w:t xml:space="preserve">Q и </w:t>
      </w:r>
      <w:r w:rsidRPr="00F341EF">
        <w:rPr>
          <w:rFonts w:ascii="Times New Roman" w:eastAsia="SymbolPropBT" w:hAnsi="Times New Roman"/>
          <w:sz w:val="28"/>
          <w:szCs w:val="28"/>
        </w:rPr>
        <w:t>Δ</w:t>
      </w:r>
      <w:r w:rsidRPr="00F341EF">
        <w:rPr>
          <w:rFonts w:ascii="Times New Roman" w:hAnsi="Times New Roman"/>
          <w:sz w:val="28"/>
          <w:szCs w:val="28"/>
        </w:rPr>
        <w:t>P — это изменения в объеме товара и его цене.</w:t>
      </w:r>
    </w:p>
    <w:p w:rsidR="00C04DF8" w:rsidRPr="00F341EF" w:rsidRDefault="00C04DF8" w:rsidP="00C04D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1EF">
        <w:rPr>
          <w:rFonts w:ascii="Times New Roman" w:hAnsi="Times New Roman"/>
          <w:sz w:val="28"/>
          <w:szCs w:val="28"/>
        </w:rPr>
        <w:t xml:space="preserve"> Величина эластичности спроса соответствует трем состояниям:</w:t>
      </w:r>
    </w:p>
    <w:p w:rsidR="00C04DF8" w:rsidRPr="00F341EF" w:rsidRDefault="00C04DF8" w:rsidP="00C04D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1EF">
        <w:rPr>
          <w:rFonts w:ascii="Times New Roman" w:hAnsi="Times New Roman"/>
          <w:sz w:val="28"/>
          <w:szCs w:val="28"/>
        </w:rPr>
        <w:t xml:space="preserve">а) близкая к нулю эластичность преимущественно складывается для товаров первой необходимости, которые крайне важны для любого экономического субъекта для удовлетворения его физиологических потребностей (в полноценном питании, одежде). </w:t>
      </w:r>
    </w:p>
    <w:p w:rsidR="00C04DF8" w:rsidRPr="00F341EF" w:rsidRDefault="00C04DF8" w:rsidP="00C04D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1EF">
        <w:rPr>
          <w:rFonts w:ascii="Times New Roman" w:hAnsi="Times New Roman"/>
          <w:sz w:val="28"/>
          <w:szCs w:val="28"/>
        </w:rPr>
        <w:t xml:space="preserve">б) в случае, когда эластичность стремится к положительной бесконечности, принято считать, что спрос сильно реагирует на любые экономические явления, и особенно на малейшие изменения цены. Такая ситуация </w:t>
      </w:r>
      <w:proofErr w:type="gramStart"/>
      <w:r w:rsidRPr="00F341EF">
        <w:rPr>
          <w:rFonts w:ascii="Times New Roman" w:hAnsi="Times New Roman"/>
          <w:sz w:val="28"/>
          <w:szCs w:val="28"/>
        </w:rPr>
        <w:t>характерна например</w:t>
      </w:r>
      <w:proofErr w:type="gramEnd"/>
      <w:r w:rsidRPr="00F341EF">
        <w:rPr>
          <w:rFonts w:ascii="Times New Roman" w:hAnsi="Times New Roman"/>
          <w:sz w:val="28"/>
          <w:szCs w:val="28"/>
        </w:rPr>
        <w:t xml:space="preserve"> для рынка ценных бумаг;</w:t>
      </w:r>
    </w:p>
    <w:p w:rsidR="00C04DF8" w:rsidRPr="00F341EF" w:rsidRDefault="00C04DF8" w:rsidP="00C04D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1EF">
        <w:rPr>
          <w:rFonts w:ascii="Times New Roman" w:hAnsi="Times New Roman"/>
          <w:sz w:val="28"/>
          <w:szCs w:val="28"/>
        </w:rPr>
        <w:lastRenderedPageBreak/>
        <w:t xml:space="preserve">в) полная эластичность характерна для предметов роскоши, т. е. третичных потребностей, которые не требуют немедленного удовлетворения и присутствуют у тех экономических субъектов, платежеспособность которых велика (автомобили, дачи и пр.). </w:t>
      </w:r>
    </w:p>
    <w:p w:rsidR="003129AE" w:rsidRPr="00F341EF" w:rsidRDefault="003129AE" w:rsidP="003129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F341EF">
        <w:rPr>
          <w:rFonts w:ascii="Times New Roman" w:hAnsi="Times New Roman"/>
          <w:sz w:val="28"/>
          <w:szCs w:val="28"/>
        </w:rPr>
        <w:t xml:space="preserve">2) </w:t>
      </w:r>
      <w:r w:rsidRPr="00F341EF">
        <w:rPr>
          <w:rFonts w:ascii="Times New Roman" w:hAnsi="Times New Roman"/>
          <w:bCs/>
          <w:sz w:val="28"/>
          <w:szCs w:val="28"/>
        </w:rPr>
        <w:t>эластичность спроса по доходу:</w:t>
      </w:r>
    </w:p>
    <w:p w:rsidR="003129AE" w:rsidRPr="00F341EF" w:rsidRDefault="003129AE" w:rsidP="003129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1EF">
        <w:rPr>
          <w:rFonts w:ascii="Times New Roman" w:hAnsi="Times New Roman"/>
          <w:sz w:val="28"/>
          <w:szCs w:val="28"/>
        </w:rPr>
        <w:t>Если уровень дохода потребителя начинает расти, он меняет систему своих предпочтений и вкусов, может позволить себе покупку более дорогого товара;</w:t>
      </w:r>
    </w:p>
    <w:p w:rsidR="003129AE" w:rsidRPr="00F341EF" w:rsidRDefault="00EE068E" w:rsidP="003129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1EF">
        <w:rPr>
          <w:rFonts w:ascii="Times New Roman" w:hAnsi="Times New Roman"/>
          <w:sz w:val="28"/>
          <w:szCs w:val="28"/>
        </w:rPr>
        <w:t>3)</w:t>
      </w:r>
      <w:r w:rsidR="003129AE" w:rsidRPr="00F341EF">
        <w:rPr>
          <w:rFonts w:ascii="Times New Roman" w:hAnsi="Times New Roman"/>
          <w:bCs/>
          <w:sz w:val="28"/>
          <w:szCs w:val="28"/>
        </w:rPr>
        <w:t>перекрестная эластичность.</w:t>
      </w:r>
      <w:r w:rsidR="003129AE" w:rsidRPr="00F341E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129AE" w:rsidRPr="00F341EF">
        <w:rPr>
          <w:rFonts w:ascii="Times New Roman" w:hAnsi="Times New Roman"/>
          <w:sz w:val="28"/>
          <w:szCs w:val="28"/>
        </w:rPr>
        <w:t>Данный показатель предназначен для определения величины спроса на какой-либо товар в зависимости от динамики цен на другой:</w:t>
      </w:r>
    </w:p>
    <w:p w:rsidR="003129AE" w:rsidRPr="00F341EF" w:rsidRDefault="003129AE" w:rsidP="003129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1EF">
        <w:rPr>
          <w:rFonts w:ascii="Times New Roman" w:hAnsi="Times New Roman"/>
          <w:sz w:val="28"/>
          <w:szCs w:val="28"/>
        </w:rPr>
        <w:t xml:space="preserve">Существуют альтернативные товары, которые в случае необходимости способны заменить друг друга (сливочное масло и маргарин), и </w:t>
      </w:r>
      <w:proofErr w:type="spellStart"/>
      <w:r w:rsidRPr="00F341EF">
        <w:rPr>
          <w:rFonts w:ascii="Times New Roman" w:hAnsi="Times New Roman"/>
          <w:sz w:val="28"/>
          <w:szCs w:val="28"/>
        </w:rPr>
        <w:t>товары_дополнители</w:t>
      </w:r>
      <w:proofErr w:type="spellEnd"/>
      <w:r w:rsidRPr="00F341EF">
        <w:rPr>
          <w:rFonts w:ascii="Times New Roman" w:hAnsi="Times New Roman"/>
          <w:sz w:val="28"/>
          <w:szCs w:val="28"/>
        </w:rPr>
        <w:t xml:space="preserve"> (бензин и автомобиль). Спрос на маргарин может возрасти в том случае, когда общий уровень цен на масло возрастет на определенную величину. Это связано с тем, что маргарин дешевле, поэтому покупатели начнут предъявлять на него больший спрос. Аналогично спрос на автомобили теоретически зависит от динамики цен на бензин. Присутствие на рынке альтернативных товаров расширяет потребительские возможности.</w:t>
      </w:r>
    </w:p>
    <w:p w:rsidR="003129AE" w:rsidRPr="00F341EF" w:rsidRDefault="003129AE" w:rsidP="003129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1EF">
        <w:rPr>
          <w:rFonts w:ascii="Times New Roman" w:hAnsi="Times New Roman"/>
          <w:sz w:val="28"/>
          <w:szCs w:val="28"/>
        </w:rPr>
        <w:t>Это предоставляет покупателю более широкий выбор, на основании чего вероятность того, что покупка на рынке будет совершена, резко возрастает.</w:t>
      </w:r>
    </w:p>
    <w:p w:rsidR="00AD30DF" w:rsidRPr="00F341EF" w:rsidRDefault="00AD30DF" w:rsidP="00C120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1EF">
        <w:rPr>
          <w:rFonts w:ascii="Times New Roman" w:hAnsi="Times New Roman"/>
          <w:sz w:val="28"/>
          <w:szCs w:val="28"/>
        </w:rPr>
        <w:t xml:space="preserve">Критерии оценивания: </w:t>
      </w:r>
      <w:proofErr w:type="gramStart"/>
      <w:r w:rsidRPr="00F341EF">
        <w:rPr>
          <w:rFonts w:ascii="Times New Roman" w:hAnsi="Times New Roman"/>
          <w:sz w:val="28"/>
          <w:szCs w:val="28"/>
        </w:rPr>
        <w:t>В</w:t>
      </w:r>
      <w:proofErr w:type="gramEnd"/>
      <w:r w:rsidRPr="00F341EF">
        <w:rPr>
          <w:rFonts w:ascii="Times New Roman" w:hAnsi="Times New Roman"/>
          <w:sz w:val="28"/>
          <w:szCs w:val="28"/>
        </w:rPr>
        <w:t xml:space="preserve"> ответе должно содержаться определения понятий спроса и эластичности спроса</w:t>
      </w:r>
      <w:r w:rsidR="00520086" w:rsidRPr="00F341EF">
        <w:rPr>
          <w:rFonts w:ascii="Times New Roman" w:hAnsi="Times New Roman"/>
          <w:sz w:val="28"/>
          <w:szCs w:val="28"/>
        </w:rPr>
        <w:t xml:space="preserve">. Виды эластичности и примеры расчета показателя эластичности, характеристики эластичности </w:t>
      </w:r>
      <w:proofErr w:type="gramStart"/>
      <w:r w:rsidR="00520086" w:rsidRPr="00F341EF">
        <w:rPr>
          <w:rFonts w:ascii="Times New Roman" w:hAnsi="Times New Roman"/>
          <w:sz w:val="28"/>
          <w:szCs w:val="28"/>
        </w:rPr>
        <w:t>по  их</w:t>
      </w:r>
      <w:proofErr w:type="gramEnd"/>
      <w:r w:rsidR="00520086" w:rsidRPr="00F341EF">
        <w:rPr>
          <w:rFonts w:ascii="Times New Roman" w:hAnsi="Times New Roman"/>
          <w:sz w:val="28"/>
          <w:szCs w:val="28"/>
        </w:rPr>
        <w:t xml:space="preserve"> видам, приве</w:t>
      </w:r>
      <w:r w:rsidR="00C1507D" w:rsidRPr="00F341EF">
        <w:rPr>
          <w:rFonts w:ascii="Times New Roman" w:hAnsi="Times New Roman"/>
          <w:sz w:val="28"/>
          <w:szCs w:val="28"/>
        </w:rPr>
        <w:t>дены</w:t>
      </w:r>
      <w:r w:rsidR="00520086" w:rsidRPr="00F341EF">
        <w:rPr>
          <w:rFonts w:ascii="Times New Roman" w:hAnsi="Times New Roman"/>
          <w:sz w:val="28"/>
          <w:szCs w:val="28"/>
        </w:rPr>
        <w:t xml:space="preserve"> примеры характеризующие каждый вид эластичности. </w:t>
      </w:r>
    </w:p>
    <w:p w:rsidR="00373C48" w:rsidRPr="00373C48" w:rsidRDefault="00373C48" w:rsidP="00373C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3C48">
        <w:rPr>
          <w:rFonts w:ascii="Times New Roman" w:hAnsi="Times New Roman"/>
          <w:sz w:val="28"/>
          <w:szCs w:val="28"/>
        </w:rPr>
        <w:t>Компетенции (индикаторы): УК-10 (УК-10.1, УК-10.2</w:t>
      </w:r>
      <w:r>
        <w:rPr>
          <w:rFonts w:ascii="Times New Roman" w:hAnsi="Times New Roman"/>
          <w:sz w:val="28"/>
          <w:szCs w:val="28"/>
        </w:rPr>
        <w:t>, УК-10.3</w:t>
      </w:r>
      <w:r w:rsidR="00B52264">
        <w:rPr>
          <w:rFonts w:ascii="Times New Roman" w:hAnsi="Times New Roman"/>
          <w:sz w:val="28"/>
          <w:szCs w:val="28"/>
        </w:rPr>
        <w:t>)</w:t>
      </w:r>
    </w:p>
    <w:p w:rsidR="00F9538D" w:rsidRPr="00F341EF" w:rsidRDefault="00F9538D" w:rsidP="00C120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538D" w:rsidRPr="00F341EF" w:rsidRDefault="0076397B" w:rsidP="00F953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1EF">
        <w:rPr>
          <w:rFonts w:ascii="Times New Roman" w:hAnsi="Times New Roman"/>
          <w:sz w:val="24"/>
          <w:szCs w:val="24"/>
        </w:rPr>
        <w:t>4</w:t>
      </w:r>
      <w:r w:rsidR="00F9538D" w:rsidRPr="00F341EF">
        <w:rPr>
          <w:rFonts w:ascii="Times New Roman" w:hAnsi="Times New Roman"/>
          <w:sz w:val="28"/>
          <w:szCs w:val="28"/>
        </w:rPr>
        <w:t>. Дайте развернутый ответ на вопрос:</w:t>
      </w:r>
    </w:p>
    <w:p w:rsidR="00F9538D" w:rsidRPr="00145A4E" w:rsidRDefault="00145A4E" w:rsidP="00F953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5A4E">
        <w:rPr>
          <w:rFonts w:ascii="Times New Roman" w:hAnsi="Times New Roman"/>
          <w:sz w:val="28"/>
          <w:szCs w:val="28"/>
        </w:rPr>
        <w:t xml:space="preserve">В чем заключается сущность </w:t>
      </w:r>
      <w:r w:rsidR="007B3609" w:rsidRPr="00145A4E">
        <w:rPr>
          <w:rFonts w:ascii="Times New Roman" w:hAnsi="Times New Roman"/>
          <w:sz w:val="28"/>
          <w:szCs w:val="28"/>
        </w:rPr>
        <w:t>закон</w:t>
      </w:r>
      <w:r w:rsidRPr="00145A4E">
        <w:rPr>
          <w:rFonts w:ascii="Times New Roman" w:hAnsi="Times New Roman"/>
          <w:sz w:val="28"/>
          <w:szCs w:val="28"/>
        </w:rPr>
        <w:t>а</w:t>
      </w:r>
      <w:r w:rsidR="007B3609" w:rsidRPr="00145A4E">
        <w:rPr>
          <w:rFonts w:ascii="Times New Roman" w:hAnsi="Times New Roman"/>
          <w:sz w:val="28"/>
          <w:szCs w:val="28"/>
        </w:rPr>
        <w:t xml:space="preserve"> убывающей предельной полезности</w:t>
      </w:r>
      <w:r w:rsidR="00F9538D" w:rsidRPr="00145A4E">
        <w:rPr>
          <w:rFonts w:ascii="Times New Roman" w:hAnsi="Times New Roman"/>
          <w:sz w:val="28"/>
          <w:szCs w:val="28"/>
        </w:rPr>
        <w:t>?</w:t>
      </w:r>
    </w:p>
    <w:p w:rsidR="00133A2E" w:rsidRPr="00145A4E" w:rsidRDefault="00133A2E" w:rsidP="00133A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5A4E">
        <w:rPr>
          <w:rFonts w:ascii="Times New Roman" w:hAnsi="Times New Roman"/>
          <w:sz w:val="28"/>
          <w:szCs w:val="28"/>
        </w:rPr>
        <w:t>Время выполнения</w:t>
      </w:r>
      <w:r w:rsidR="00B52264">
        <w:rPr>
          <w:rFonts w:ascii="Times New Roman" w:hAnsi="Times New Roman"/>
          <w:sz w:val="28"/>
          <w:szCs w:val="28"/>
        </w:rPr>
        <w:t xml:space="preserve"> -</w:t>
      </w:r>
      <w:r w:rsidRPr="00145A4E">
        <w:rPr>
          <w:rFonts w:ascii="Times New Roman" w:hAnsi="Times New Roman"/>
          <w:sz w:val="28"/>
          <w:szCs w:val="28"/>
        </w:rPr>
        <w:t xml:space="preserve"> 20 мин.</w:t>
      </w:r>
    </w:p>
    <w:p w:rsidR="00D62605" w:rsidRPr="00145A4E" w:rsidRDefault="00D62605" w:rsidP="00D626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5A4E">
        <w:rPr>
          <w:rFonts w:ascii="Times New Roman" w:hAnsi="Times New Roman"/>
          <w:sz w:val="28"/>
          <w:szCs w:val="28"/>
        </w:rPr>
        <w:t>Ожидаемый результат:</w:t>
      </w:r>
    </w:p>
    <w:p w:rsidR="007B3609" w:rsidRPr="00145A4E" w:rsidRDefault="007B3609" w:rsidP="00EE06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5A4E">
        <w:rPr>
          <w:rFonts w:ascii="Times New Roman" w:hAnsi="Times New Roman"/>
          <w:bCs/>
          <w:sz w:val="28"/>
          <w:szCs w:val="28"/>
        </w:rPr>
        <w:t>Полезность</w:t>
      </w:r>
      <w:r w:rsidRPr="00145A4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45A4E">
        <w:rPr>
          <w:rFonts w:ascii="Times New Roman" w:hAnsi="Times New Roman"/>
          <w:sz w:val="28"/>
          <w:szCs w:val="28"/>
        </w:rPr>
        <w:t>определяет качественную сторону товара, и она</w:t>
      </w:r>
      <w:r w:rsidR="00F87C5D" w:rsidRPr="00145A4E">
        <w:rPr>
          <w:rFonts w:ascii="Times New Roman" w:hAnsi="Times New Roman"/>
          <w:sz w:val="28"/>
          <w:szCs w:val="28"/>
        </w:rPr>
        <w:t xml:space="preserve"> </w:t>
      </w:r>
      <w:r w:rsidRPr="00145A4E">
        <w:rPr>
          <w:rFonts w:ascii="Times New Roman" w:hAnsi="Times New Roman"/>
          <w:sz w:val="28"/>
          <w:szCs w:val="28"/>
        </w:rPr>
        <w:t xml:space="preserve">является необходимым условием того, чтобы он был приобретен. Со стороны покупателя товар должен обладать такими свойствами, которые смогут удовлетворить его текущие потребности и будут соответствовать потребительским предпочтениям. </w:t>
      </w:r>
    </w:p>
    <w:p w:rsidR="00F87C5D" w:rsidRPr="00145A4E" w:rsidRDefault="007B3609" w:rsidP="007B3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5A4E">
        <w:rPr>
          <w:rFonts w:ascii="Times New Roman" w:hAnsi="Times New Roman"/>
          <w:sz w:val="28"/>
          <w:szCs w:val="28"/>
        </w:rPr>
        <w:t>Для измерения полезности была предложена единица «</w:t>
      </w:r>
      <w:proofErr w:type="spellStart"/>
      <w:r w:rsidRPr="00145A4E">
        <w:rPr>
          <w:rFonts w:ascii="Times New Roman" w:hAnsi="Times New Roman"/>
          <w:sz w:val="28"/>
          <w:szCs w:val="28"/>
        </w:rPr>
        <w:t>ютиль</w:t>
      </w:r>
      <w:proofErr w:type="spellEnd"/>
      <w:r w:rsidRPr="00145A4E">
        <w:rPr>
          <w:rFonts w:ascii="Times New Roman" w:hAnsi="Times New Roman"/>
          <w:sz w:val="28"/>
          <w:szCs w:val="28"/>
        </w:rPr>
        <w:t xml:space="preserve">», на основании которой можно соотнести полезности различных товаров. </w:t>
      </w:r>
    </w:p>
    <w:p w:rsidR="007B3609" w:rsidRPr="00145A4E" w:rsidRDefault="007B3609" w:rsidP="007B3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5A4E">
        <w:rPr>
          <w:rFonts w:ascii="Times New Roman" w:hAnsi="Times New Roman"/>
          <w:sz w:val="28"/>
          <w:szCs w:val="28"/>
        </w:rPr>
        <w:t>Виды полезности:</w:t>
      </w:r>
    </w:p>
    <w:p w:rsidR="007B3609" w:rsidRPr="00145A4E" w:rsidRDefault="007B3609" w:rsidP="007B3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5A4E">
        <w:rPr>
          <w:rFonts w:ascii="Times New Roman" w:hAnsi="Times New Roman"/>
          <w:sz w:val="28"/>
          <w:szCs w:val="28"/>
        </w:rPr>
        <w:t xml:space="preserve">1) общая полезность может быть получена только в результате приобретения и потребления большого объема продукции в ассортименте, </w:t>
      </w:r>
      <w:proofErr w:type="gramStart"/>
      <w:r w:rsidRPr="00145A4E">
        <w:rPr>
          <w:rFonts w:ascii="Times New Roman" w:hAnsi="Times New Roman"/>
          <w:sz w:val="28"/>
          <w:szCs w:val="28"/>
        </w:rPr>
        <w:t>например</w:t>
      </w:r>
      <w:proofErr w:type="gramEnd"/>
      <w:r w:rsidRPr="00145A4E">
        <w:rPr>
          <w:rFonts w:ascii="Times New Roman" w:hAnsi="Times New Roman"/>
          <w:sz w:val="28"/>
          <w:szCs w:val="28"/>
        </w:rPr>
        <w:t xml:space="preserve"> всей потребительской корзины;</w:t>
      </w:r>
    </w:p>
    <w:p w:rsidR="007B3609" w:rsidRPr="00145A4E" w:rsidRDefault="007B3609" w:rsidP="007B3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5A4E">
        <w:rPr>
          <w:rFonts w:ascii="Times New Roman" w:hAnsi="Times New Roman"/>
          <w:sz w:val="28"/>
          <w:szCs w:val="28"/>
        </w:rPr>
        <w:t>2) предельная полезность определяется полезностью каждой дополнительно произведенной или потребленной единицы того или иного блага.</w:t>
      </w:r>
    </w:p>
    <w:p w:rsidR="00C35DD8" w:rsidRPr="00145A4E" w:rsidRDefault="007B3609" w:rsidP="007B3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5A4E">
        <w:rPr>
          <w:rFonts w:ascii="Times New Roman" w:hAnsi="Times New Roman"/>
          <w:sz w:val="28"/>
          <w:szCs w:val="28"/>
        </w:rPr>
        <w:t>Основной целью потребителя является максимизация полезности потребляемых им благ в условиях ограниченного дохода.</w:t>
      </w:r>
      <w:r w:rsidR="00F87C5D" w:rsidRPr="00145A4E">
        <w:rPr>
          <w:rFonts w:ascii="Times New Roman" w:hAnsi="Times New Roman"/>
          <w:sz w:val="28"/>
          <w:szCs w:val="28"/>
        </w:rPr>
        <w:t xml:space="preserve"> </w:t>
      </w:r>
      <w:r w:rsidRPr="00145A4E">
        <w:rPr>
          <w:rFonts w:ascii="Times New Roman" w:hAnsi="Times New Roman"/>
          <w:sz w:val="28"/>
          <w:szCs w:val="28"/>
        </w:rPr>
        <w:t xml:space="preserve">Сам термин </w:t>
      </w:r>
      <w:r w:rsidRPr="00145A4E">
        <w:rPr>
          <w:rFonts w:ascii="Times New Roman" w:hAnsi="Times New Roman"/>
          <w:sz w:val="28"/>
          <w:szCs w:val="28"/>
        </w:rPr>
        <w:lastRenderedPageBreak/>
        <w:t>«</w:t>
      </w:r>
      <w:r w:rsidRPr="00145A4E">
        <w:rPr>
          <w:rFonts w:ascii="Times New Roman" w:hAnsi="Times New Roman"/>
          <w:bCs/>
          <w:sz w:val="28"/>
          <w:szCs w:val="28"/>
        </w:rPr>
        <w:t>полезность»</w:t>
      </w:r>
      <w:r w:rsidRPr="00145A4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45A4E">
        <w:rPr>
          <w:rFonts w:ascii="Times New Roman" w:hAnsi="Times New Roman"/>
          <w:sz w:val="28"/>
          <w:szCs w:val="28"/>
        </w:rPr>
        <w:t xml:space="preserve">был сформулирован английским философом Иеремией Бентамом. </w:t>
      </w:r>
    </w:p>
    <w:p w:rsidR="007B3609" w:rsidRPr="00145A4E" w:rsidRDefault="007B3609" w:rsidP="007B3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5A4E">
        <w:rPr>
          <w:rFonts w:ascii="Times New Roman" w:hAnsi="Times New Roman"/>
          <w:sz w:val="28"/>
          <w:szCs w:val="28"/>
        </w:rPr>
        <w:t>Полезность — способность</w:t>
      </w:r>
      <w:r w:rsidR="00C35DD8" w:rsidRPr="00145A4E">
        <w:rPr>
          <w:rFonts w:ascii="Times New Roman" w:hAnsi="Times New Roman"/>
          <w:sz w:val="28"/>
          <w:szCs w:val="28"/>
        </w:rPr>
        <w:t xml:space="preserve"> </w:t>
      </w:r>
      <w:r w:rsidRPr="00145A4E">
        <w:rPr>
          <w:rFonts w:ascii="Times New Roman" w:hAnsi="Times New Roman"/>
          <w:sz w:val="28"/>
          <w:szCs w:val="28"/>
        </w:rPr>
        <w:t xml:space="preserve">товаров удовлетворять определенные потребности. Экономический субъект всегда, выбирая для потребления те или иные блага, со своей точки зрения оценивает пользу, которую они могут принести, и насколько хорошо и полно смогут удовлетворить его насущные потребности. </w:t>
      </w:r>
    </w:p>
    <w:p w:rsidR="007B3609" w:rsidRPr="00145A4E" w:rsidRDefault="007B3609" w:rsidP="007B3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5A4E">
        <w:rPr>
          <w:rFonts w:ascii="Times New Roman" w:hAnsi="Times New Roman"/>
          <w:sz w:val="28"/>
          <w:szCs w:val="28"/>
        </w:rPr>
        <w:t xml:space="preserve">Предельная полезность как экономическая категория показывает дополнительную полезность каждой дополнительной единицы товара. </w:t>
      </w:r>
    </w:p>
    <w:p w:rsidR="007B3609" w:rsidRPr="00145A4E" w:rsidRDefault="007B3609" w:rsidP="007B3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5A4E">
        <w:rPr>
          <w:rFonts w:ascii="Times New Roman" w:hAnsi="Times New Roman"/>
          <w:sz w:val="28"/>
          <w:szCs w:val="28"/>
        </w:rPr>
        <w:t>Данное понятие имеет практическую основу.</w:t>
      </w:r>
      <w:r w:rsidR="00B76624" w:rsidRPr="00145A4E">
        <w:rPr>
          <w:rFonts w:ascii="Times New Roman" w:hAnsi="Times New Roman"/>
          <w:sz w:val="28"/>
          <w:szCs w:val="28"/>
        </w:rPr>
        <w:t xml:space="preserve"> </w:t>
      </w:r>
      <w:r w:rsidR="00B660AB" w:rsidRPr="00145A4E">
        <w:rPr>
          <w:rFonts w:ascii="Times New Roman" w:hAnsi="Times New Roman"/>
          <w:sz w:val="28"/>
          <w:szCs w:val="28"/>
        </w:rPr>
        <w:t xml:space="preserve"> </w:t>
      </w:r>
      <w:r w:rsidRPr="00145A4E">
        <w:rPr>
          <w:rFonts w:ascii="Times New Roman" w:hAnsi="Times New Roman"/>
          <w:sz w:val="28"/>
          <w:szCs w:val="28"/>
        </w:rPr>
        <w:t xml:space="preserve">Ведь полезность сама по себе характеризует одинаковую величину одно и того же блага независимо от его объема, можно сказать, это средняя полезность, или полезность одной единицы. </w:t>
      </w:r>
    </w:p>
    <w:p w:rsidR="007B3609" w:rsidRPr="00145A4E" w:rsidRDefault="007B3609" w:rsidP="007B3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5A4E">
        <w:rPr>
          <w:rFonts w:ascii="Times New Roman" w:hAnsi="Times New Roman"/>
          <w:sz w:val="28"/>
          <w:szCs w:val="28"/>
        </w:rPr>
        <w:t>А предельная полезность дает возможность определить оптимальный объем потребляемых благ с учетом заданной величины дохода определенной степени потребности.</w:t>
      </w:r>
    </w:p>
    <w:p w:rsidR="007B3609" w:rsidRPr="00145A4E" w:rsidRDefault="007B3609" w:rsidP="007B3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5A4E">
        <w:rPr>
          <w:rFonts w:ascii="Times New Roman" w:hAnsi="Times New Roman"/>
          <w:bCs/>
          <w:sz w:val="28"/>
          <w:szCs w:val="28"/>
        </w:rPr>
        <w:t>Закон убывающей предельной полезности</w:t>
      </w:r>
      <w:r w:rsidRPr="00145A4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45A4E">
        <w:rPr>
          <w:rFonts w:ascii="Times New Roman" w:hAnsi="Times New Roman"/>
          <w:sz w:val="28"/>
          <w:szCs w:val="28"/>
        </w:rPr>
        <w:t>был открыт Генрихом</w:t>
      </w:r>
      <w:r w:rsidR="00F87C5D" w:rsidRPr="00145A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5A4E">
        <w:rPr>
          <w:rFonts w:ascii="Times New Roman" w:hAnsi="Times New Roman"/>
          <w:sz w:val="28"/>
          <w:szCs w:val="28"/>
        </w:rPr>
        <w:t>Госсеном</w:t>
      </w:r>
      <w:proofErr w:type="spellEnd"/>
      <w:r w:rsidRPr="00145A4E">
        <w:rPr>
          <w:rFonts w:ascii="Times New Roman" w:hAnsi="Times New Roman"/>
          <w:sz w:val="28"/>
          <w:szCs w:val="28"/>
        </w:rPr>
        <w:t>. Он представляет собой зависимость величины полезности от текущего потребления каждой дополнительной</w:t>
      </w:r>
    </w:p>
    <w:p w:rsidR="007B3609" w:rsidRPr="00145A4E" w:rsidRDefault="007B3609" w:rsidP="007B3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5A4E">
        <w:rPr>
          <w:rFonts w:ascii="Times New Roman" w:hAnsi="Times New Roman"/>
          <w:sz w:val="28"/>
          <w:szCs w:val="28"/>
        </w:rPr>
        <w:t xml:space="preserve">единицы блага, т. е. при повторном акте потребления полезность продукта оказывается уже значительно ниже по сравнению с первоначальной. </w:t>
      </w:r>
    </w:p>
    <w:p w:rsidR="007B3609" w:rsidRPr="00145A4E" w:rsidRDefault="007B3609" w:rsidP="007B3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5A4E">
        <w:rPr>
          <w:rFonts w:ascii="Times New Roman" w:hAnsi="Times New Roman"/>
          <w:sz w:val="28"/>
          <w:szCs w:val="28"/>
        </w:rPr>
        <w:t xml:space="preserve">Например, пусть в роли блага будет булочка. Когда мы едим первую из них, получаем глубокое удовлетворение, особенно если в этом была острая потребность. Постепенно наедаясь, экономический субъект перестает ее потреблять, и полезность ее начинает падать, пока не достигнет нуля, когда процесс потребления прекращается. </w:t>
      </w:r>
    </w:p>
    <w:p w:rsidR="007B3609" w:rsidRPr="00145A4E" w:rsidRDefault="007B3609" w:rsidP="007B3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5A4E">
        <w:rPr>
          <w:rFonts w:ascii="Times New Roman" w:hAnsi="Times New Roman"/>
          <w:sz w:val="28"/>
          <w:szCs w:val="28"/>
        </w:rPr>
        <w:t>С данным законом тесно связано понятие максимизации полезности. Чтобы получить наибольшую общую полезность от</w:t>
      </w:r>
      <w:r w:rsidR="00B76624" w:rsidRPr="00145A4E">
        <w:rPr>
          <w:rFonts w:ascii="Times New Roman" w:hAnsi="Times New Roman"/>
          <w:sz w:val="28"/>
          <w:szCs w:val="28"/>
        </w:rPr>
        <w:t xml:space="preserve"> </w:t>
      </w:r>
      <w:r w:rsidRPr="00145A4E">
        <w:rPr>
          <w:rFonts w:ascii="Times New Roman" w:hAnsi="Times New Roman"/>
          <w:sz w:val="28"/>
          <w:szCs w:val="28"/>
        </w:rPr>
        <w:t>всего набора потребляемых товаров и услуг в условиях ограниченного дохода, времени и других факторов, необходимо каждое из этих благ потреблять строго в таком количестве, чтобы</w:t>
      </w:r>
      <w:r w:rsidR="00F87C5D" w:rsidRPr="00145A4E">
        <w:rPr>
          <w:rFonts w:ascii="Times New Roman" w:hAnsi="Times New Roman"/>
          <w:sz w:val="28"/>
          <w:szCs w:val="28"/>
        </w:rPr>
        <w:t xml:space="preserve"> </w:t>
      </w:r>
      <w:r w:rsidRPr="00145A4E">
        <w:rPr>
          <w:rFonts w:ascii="Times New Roman" w:hAnsi="Times New Roman"/>
          <w:sz w:val="28"/>
          <w:szCs w:val="28"/>
        </w:rPr>
        <w:t xml:space="preserve">их предельные полезности по отношению к ценам составляли одну и ту же величину. </w:t>
      </w:r>
    </w:p>
    <w:p w:rsidR="00C35DD8" w:rsidRPr="00145A4E" w:rsidRDefault="00C35DD8" w:rsidP="009620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5A4E">
        <w:rPr>
          <w:rFonts w:ascii="Times New Roman" w:hAnsi="Times New Roman"/>
          <w:sz w:val="28"/>
          <w:szCs w:val="28"/>
        </w:rPr>
        <w:t xml:space="preserve">Критерии оценивания: </w:t>
      </w:r>
      <w:proofErr w:type="gramStart"/>
      <w:r w:rsidRPr="00145A4E">
        <w:rPr>
          <w:rFonts w:ascii="Times New Roman" w:hAnsi="Times New Roman"/>
          <w:sz w:val="28"/>
          <w:szCs w:val="28"/>
        </w:rPr>
        <w:t>В</w:t>
      </w:r>
      <w:proofErr w:type="gramEnd"/>
      <w:r w:rsidRPr="00145A4E">
        <w:rPr>
          <w:rFonts w:ascii="Times New Roman" w:hAnsi="Times New Roman"/>
          <w:sz w:val="28"/>
          <w:szCs w:val="28"/>
        </w:rPr>
        <w:t xml:space="preserve"> ответе должно содержаться определения понятий полезности товара, дать определение полезности, дать определение единицы «</w:t>
      </w:r>
      <w:proofErr w:type="spellStart"/>
      <w:r w:rsidRPr="00145A4E">
        <w:rPr>
          <w:rFonts w:ascii="Times New Roman" w:hAnsi="Times New Roman"/>
          <w:sz w:val="28"/>
          <w:szCs w:val="28"/>
        </w:rPr>
        <w:t>ютиль</w:t>
      </w:r>
      <w:proofErr w:type="spellEnd"/>
      <w:r w:rsidRPr="00145A4E">
        <w:rPr>
          <w:rFonts w:ascii="Times New Roman" w:hAnsi="Times New Roman"/>
          <w:sz w:val="28"/>
          <w:szCs w:val="28"/>
        </w:rPr>
        <w:t>», на основании которой можно соотнес</w:t>
      </w:r>
      <w:r w:rsidR="00B76624" w:rsidRPr="00145A4E">
        <w:rPr>
          <w:rFonts w:ascii="Times New Roman" w:hAnsi="Times New Roman"/>
          <w:sz w:val="28"/>
          <w:szCs w:val="28"/>
        </w:rPr>
        <w:t>ти полезности различных товаров, указать кто автор предложенного термина, упомянуть закон убывающей предельной полезности</w:t>
      </w:r>
      <w:r w:rsidRPr="00145A4E">
        <w:rPr>
          <w:rFonts w:ascii="Times New Roman" w:hAnsi="Times New Roman"/>
          <w:sz w:val="28"/>
          <w:szCs w:val="28"/>
        </w:rPr>
        <w:t xml:space="preserve"> </w:t>
      </w:r>
      <w:r w:rsidR="00B76624" w:rsidRPr="00145A4E">
        <w:rPr>
          <w:rFonts w:ascii="Times New Roman" w:hAnsi="Times New Roman"/>
          <w:sz w:val="28"/>
          <w:szCs w:val="28"/>
        </w:rPr>
        <w:t xml:space="preserve">Генриха </w:t>
      </w:r>
      <w:proofErr w:type="spellStart"/>
      <w:r w:rsidR="00B76624" w:rsidRPr="00145A4E">
        <w:rPr>
          <w:rFonts w:ascii="Times New Roman" w:hAnsi="Times New Roman"/>
          <w:sz w:val="28"/>
          <w:szCs w:val="28"/>
        </w:rPr>
        <w:t>Госсена</w:t>
      </w:r>
      <w:proofErr w:type="spellEnd"/>
      <w:r w:rsidR="00B76624" w:rsidRPr="00145A4E">
        <w:rPr>
          <w:rFonts w:ascii="Times New Roman" w:hAnsi="Times New Roman"/>
          <w:sz w:val="28"/>
          <w:szCs w:val="28"/>
        </w:rPr>
        <w:t>, привести примеры характеризующие предельную полезность услуги или товара.</w:t>
      </w:r>
    </w:p>
    <w:p w:rsidR="00373C48" w:rsidRPr="00373C48" w:rsidRDefault="00373C48" w:rsidP="00373C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3C48">
        <w:rPr>
          <w:rFonts w:ascii="Times New Roman" w:hAnsi="Times New Roman"/>
          <w:sz w:val="28"/>
          <w:szCs w:val="28"/>
        </w:rPr>
        <w:t>Компетенции (индикаторы): УК-10 (УК-10.1, УК-10.2</w:t>
      </w:r>
      <w:r>
        <w:rPr>
          <w:rFonts w:ascii="Times New Roman" w:hAnsi="Times New Roman"/>
          <w:sz w:val="28"/>
          <w:szCs w:val="28"/>
        </w:rPr>
        <w:t>, УК-10.3</w:t>
      </w:r>
      <w:r w:rsidR="00B52264">
        <w:rPr>
          <w:rFonts w:ascii="Times New Roman" w:hAnsi="Times New Roman"/>
          <w:sz w:val="28"/>
          <w:szCs w:val="28"/>
        </w:rPr>
        <w:t>)</w:t>
      </w:r>
      <w:bookmarkStart w:id="1" w:name="_GoBack"/>
      <w:bookmarkEnd w:id="1"/>
    </w:p>
    <w:p w:rsidR="00F87C5D" w:rsidRPr="00145A4E" w:rsidRDefault="00F87C5D" w:rsidP="00F953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F87C5D" w:rsidRPr="00145A4E" w:rsidSect="00373C48"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C9D" w:rsidRDefault="00EF6C9D" w:rsidP="0002588C">
      <w:pPr>
        <w:spacing w:after="0" w:line="240" w:lineRule="auto"/>
      </w:pPr>
      <w:r>
        <w:separator/>
      </w:r>
    </w:p>
  </w:endnote>
  <w:endnote w:type="continuationSeparator" w:id="0">
    <w:p w:rsidR="00EF6C9D" w:rsidRDefault="00EF6C9D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ymbolPropBT">
    <w:altName w:val="MS Mincho"/>
    <w:charset w:val="80"/>
    <w:family w:val="auto"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825" w:rsidRPr="00DB7E13" w:rsidRDefault="00FC5825">
    <w:pPr>
      <w:pStyle w:val="a9"/>
      <w:jc w:val="center"/>
      <w:rPr>
        <w:rFonts w:ascii="Times New Roman" w:hAnsi="Times New Roman"/>
        <w:sz w:val="24"/>
        <w:szCs w:val="24"/>
      </w:rPr>
    </w:pPr>
    <w:r w:rsidRPr="00DB7E13">
      <w:rPr>
        <w:rFonts w:ascii="Times New Roman" w:hAnsi="Times New Roman"/>
        <w:sz w:val="24"/>
        <w:szCs w:val="24"/>
      </w:rPr>
      <w:fldChar w:fldCharType="begin"/>
    </w:r>
    <w:r w:rsidRPr="00DB7E13">
      <w:rPr>
        <w:rFonts w:ascii="Times New Roman" w:hAnsi="Times New Roman"/>
        <w:sz w:val="24"/>
        <w:szCs w:val="24"/>
      </w:rPr>
      <w:instrText>PAGE   \* MERGEFORMAT</w:instrText>
    </w:r>
    <w:r w:rsidRPr="00DB7E13">
      <w:rPr>
        <w:rFonts w:ascii="Times New Roman" w:hAnsi="Times New Roman"/>
        <w:sz w:val="24"/>
        <w:szCs w:val="24"/>
      </w:rPr>
      <w:fldChar w:fldCharType="separate"/>
    </w:r>
    <w:r w:rsidR="00B52264">
      <w:rPr>
        <w:rFonts w:ascii="Times New Roman" w:hAnsi="Times New Roman"/>
        <w:noProof/>
        <w:sz w:val="24"/>
        <w:szCs w:val="24"/>
      </w:rPr>
      <w:t>11</w:t>
    </w:r>
    <w:r w:rsidRPr="00DB7E13">
      <w:rPr>
        <w:rFonts w:ascii="Times New Roman" w:hAnsi="Times New Roman"/>
        <w:sz w:val="24"/>
        <w:szCs w:val="24"/>
      </w:rPr>
      <w:fldChar w:fldCharType="end"/>
    </w:r>
  </w:p>
  <w:p w:rsidR="00FC5825" w:rsidRDefault="00FC582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C9D" w:rsidRDefault="00EF6C9D" w:rsidP="0002588C">
      <w:pPr>
        <w:spacing w:after="0" w:line="240" w:lineRule="auto"/>
      </w:pPr>
      <w:r>
        <w:separator/>
      </w:r>
    </w:p>
  </w:footnote>
  <w:footnote w:type="continuationSeparator" w:id="0">
    <w:p w:rsidR="00EF6C9D" w:rsidRDefault="00EF6C9D" w:rsidP="00025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94360"/>
    <w:multiLevelType w:val="hybridMultilevel"/>
    <w:tmpl w:val="250CC172"/>
    <w:lvl w:ilvl="0" w:tplc="A67AFF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A63C1A"/>
    <w:multiLevelType w:val="hybridMultilevel"/>
    <w:tmpl w:val="F6084AD4"/>
    <w:lvl w:ilvl="0" w:tplc="D8E682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D3682"/>
    <w:multiLevelType w:val="hybridMultilevel"/>
    <w:tmpl w:val="9B86D6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847433D"/>
    <w:multiLevelType w:val="hybridMultilevel"/>
    <w:tmpl w:val="DFE6316C"/>
    <w:lvl w:ilvl="0" w:tplc="5ABAEC1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7CECA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A3E03A70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4D926E9C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CF72D504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9BCA3C0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28548FF0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6F3E3B84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B928D25A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4" w15:restartNumberingAfterBreak="0">
    <w:nsid w:val="085F67BB"/>
    <w:multiLevelType w:val="hybridMultilevel"/>
    <w:tmpl w:val="6F36FF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894245E"/>
    <w:multiLevelType w:val="hybridMultilevel"/>
    <w:tmpl w:val="97786CD2"/>
    <w:lvl w:ilvl="0" w:tplc="26FA960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183E0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4A70F9E2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FD649656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E1D8CAB0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B88C4C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66289C70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00B8019C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23003C3A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6" w15:restartNumberingAfterBreak="0">
    <w:nsid w:val="19A61A27"/>
    <w:multiLevelType w:val="hybridMultilevel"/>
    <w:tmpl w:val="B9C08B74"/>
    <w:lvl w:ilvl="0" w:tplc="0419000F">
      <w:start w:val="1"/>
      <w:numFmt w:val="decimal"/>
      <w:lvlText w:val="%1."/>
      <w:lvlJc w:val="left"/>
      <w:pPr>
        <w:tabs>
          <w:tab w:val="num" w:pos="4430"/>
        </w:tabs>
        <w:ind w:left="443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4630"/>
        </w:tabs>
        <w:ind w:left="463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5350"/>
        </w:tabs>
        <w:ind w:left="535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6070"/>
        </w:tabs>
        <w:ind w:left="607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6790"/>
        </w:tabs>
        <w:ind w:left="679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7510"/>
        </w:tabs>
        <w:ind w:left="751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8230"/>
        </w:tabs>
        <w:ind w:left="823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8950"/>
        </w:tabs>
        <w:ind w:left="895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9670"/>
        </w:tabs>
        <w:ind w:left="9670" w:hanging="360"/>
      </w:pPr>
      <w:rPr>
        <w:rFonts w:cs="Times New Roman"/>
      </w:rPr>
    </w:lvl>
  </w:abstractNum>
  <w:abstractNum w:abstractNumId="7" w15:restartNumberingAfterBreak="0">
    <w:nsid w:val="1D0218E1"/>
    <w:multiLevelType w:val="hybridMultilevel"/>
    <w:tmpl w:val="B9C08B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E067F8B"/>
    <w:multiLevelType w:val="multilevel"/>
    <w:tmpl w:val="E732F3D6"/>
    <w:lvl w:ilvl="0">
      <w:start w:val="1"/>
      <w:numFmt w:val="decimal"/>
      <w:lvlText w:val="%1."/>
      <w:lvlJc w:val="left"/>
      <w:pPr>
        <w:tabs>
          <w:tab w:val="num" w:pos="924"/>
        </w:tabs>
        <w:ind w:left="0" w:firstLine="927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51"/>
        </w:tabs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11"/>
        </w:tabs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11"/>
        </w:tabs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371"/>
        </w:tabs>
        <w:ind w:left="3371" w:hanging="2160"/>
      </w:pPr>
      <w:rPr>
        <w:rFonts w:hint="default"/>
      </w:rPr>
    </w:lvl>
  </w:abstractNum>
  <w:abstractNum w:abstractNumId="9" w15:restartNumberingAfterBreak="0">
    <w:nsid w:val="20616F11"/>
    <w:multiLevelType w:val="hybridMultilevel"/>
    <w:tmpl w:val="9272A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B58C9"/>
    <w:multiLevelType w:val="hybridMultilevel"/>
    <w:tmpl w:val="FF702E90"/>
    <w:lvl w:ilvl="0" w:tplc="4EBCFC04">
      <w:start w:val="3"/>
      <w:numFmt w:val="decimal"/>
      <w:lvlText w:val="%1)"/>
      <w:lvlJc w:val="left"/>
      <w:pPr>
        <w:ind w:left="208" w:hanging="308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1" w:tplc="44DE5310">
      <w:start w:val="1"/>
      <w:numFmt w:val="decimal"/>
      <w:lvlText w:val="%2."/>
      <w:lvlJc w:val="left"/>
      <w:pPr>
        <w:ind w:left="1079" w:hanging="339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2" w:tplc="AEC8A6C4">
      <w:start w:val="1"/>
      <w:numFmt w:val="decimal"/>
      <w:lvlText w:val="%3."/>
      <w:lvlJc w:val="left"/>
      <w:pPr>
        <w:ind w:left="1211" w:hanging="339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3" w:tplc="A55C51F8">
      <w:numFmt w:val="bullet"/>
      <w:lvlText w:val="•"/>
      <w:lvlJc w:val="left"/>
      <w:pPr>
        <w:ind w:left="2240" w:hanging="339"/>
      </w:pPr>
      <w:rPr>
        <w:lang w:val="ru-RU" w:eastAsia="en-US" w:bidi="ar-SA"/>
      </w:rPr>
    </w:lvl>
    <w:lvl w:ilvl="4" w:tplc="16C6FC42">
      <w:numFmt w:val="bullet"/>
      <w:lvlText w:val="•"/>
      <w:lvlJc w:val="left"/>
      <w:pPr>
        <w:ind w:left="3260" w:hanging="339"/>
      </w:pPr>
      <w:rPr>
        <w:lang w:val="ru-RU" w:eastAsia="en-US" w:bidi="ar-SA"/>
      </w:rPr>
    </w:lvl>
    <w:lvl w:ilvl="5" w:tplc="3A0E9BB6">
      <w:numFmt w:val="bullet"/>
      <w:lvlText w:val="•"/>
      <w:lvlJc w:val="left"/>
      <w:pPr>
        <w:ind w:left="4280" w:hanging="339"/>
      </w:pPr>
      <w:rPr>
        <w:lang w:val="ru-RU" w:eastAsia="en-US" w:bidi="ar-SA"/>
      </w:rPr>
    </w:lvl>
    <w:lvl w:ilvl="6" w:tplc="325EB856">
      <w:numFmt w:val="bullet"/>
      <w:lvlText w:val="•"/>
      <w:lvlJc w:val="left"/>
      <w:pPr>
        <w:ind w:left="5300" w:hanging="339"/>
      </w:pPr>
      <w:rPr>
        <w:lang w:val="ru-RU" w:eastAsia="en-US" w:bidi="ar-SA"/>
      </w:rPr>
    </w:lvl>
    <w:lvl w:ilvl="7" w:tplc="5F6E6A26">
      <w:numFmt w:val="bullet"/>
      <w:lvlText w:val="•"/>
      <w:lvlJc w:val="left"/>
      <w:pPr>
        <w:ind w:left="6320" w:hanging="339"/>
      </w:pPr>
      <w:rPr>
        <w:lang w:val="ru-RU" w:eastAsia="en-US" w:bidi="ar-SA"/>
      </w:rPr>
    </w:lvl>
    <w:lvl w:ilvl="8" w:tplc="A6C8F7E6">
      <w:numFmt w:val="bullet"/>
      <w:lvlText w:val="•"/>
      <w:lvlJc w:val="left"/>
      <w:pPr>
        <w:ind w:left="7340" w:hanging="339"/>
      </w:pPr>
      <w:rPr>
        <w:lang w:val="ru-RU" w:eastAsia="en-US" w:bidi="ar-SA"/>
      </w:rPr>
    </w:lvl>
  </w:abstractNum>
  <w:abstractNum w:abstractNumId="11" w15:restartNumberingAfterBreak="0">
    <w:nsid w:val="21C35FD7"/>
    <w:multiLevelType w:val="hybridMultilevel"/>
    <w:tmpl w:val="E07478E2"/>
    <w:lvl w:ilvl="0" w:tplc="DC1A6B06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94D5B4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D8B08C6A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525E7A44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EDF8071A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E1CC05CA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6158E35E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4A306472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EB92C888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12" w15:restartNumberingAfterBreak="0">
    <w:nsid w:val="253A5A96"/>
    <w:multiLevelType w:val="hybridMultilevel"/>
    <w:tmpl w:val="E864F10A"/>
    <w:lvl w:ilvl="0" w:tplc="A9B29CFA">
      <w:numFmt w:val="bullet"/>
      <w:lvlText w:val="-"/>
      <w:lvlJc w:val="left"/>
      <w:pPr>
        <w:ind w:left="1540" w:hanging="339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1" w:tplc="9698DEA0">
      <w:numFmt w:val="bullet"/>
      <w:lvlText w:val="•"/>
      <w:lvlJc w:val="left"/>
      <w:pPr>
        <w:ind w:left="2324" w:hanging="339"/>
      </w:pPr>
      <w:rPr>
        <w:lang w:val="ru-RU" w:eastAsia="en-US" w:bidi="ar-SA"/>
      </w:rPr>
    </w:lvl>
    <w:lvl w:ilvl="2" w:tplc="490E2CA8">
      <w:numFmt w:val="bullet"/>
      <w:lvlText w:val="•"/>
      <w:lvlJc w:val="left"/>
      <w:pPr>
        <w:ind w:left="3108" w:hanging="339"/>
      </w:pPr>
      <w:rPr>
        <w:lang w:val="ru-RU" w:eastAsia="en-US" w:bidi="ar-SA"/>
      </w:rPr>
    </w:lvl>
    <w:lvl w:ilvl="3" w:tplc="9DECEBCC">
      <w:numFmt w:val="bullet"/>
      <w:lvlText w:val="•"/>
      <w:lvlJc w:val="left"/>
      <w:pPr>
        <w:ind w:left="3892" w:hanging="339"/>
      </w:pPr>
      <w:rPr>
        <w:lang w:val="ru-RU" w:eastAsia="en-US" w:bidi="ar-SA"/>
      </w:rPr>
    </w:lvl>
    <w:lvl w:ilvl="4" w:tplc="A4CEEE32">
      <w:numFmt w:val="bullet"/>
      <w:lvlText w:val="•"/>
      <w:lvlJc w:val="left"/>
      <w:pPr>
        <w:ind w:left="4676" w:hanging="339"/>
      </w:pPr>
      <w:rPr>
        <w:lang w:val="ru-RU" w:eastAsia="en-US" w:bidi="ar-SA"/>
      </w:rPr>
    </w:lvl>
    <w:lvl w:ilvl="5" w:tplc="903A79F6">
      <w:numFmt w:val="bullet"/>
      <w:lvlText w:val="•"/>
      <w:lvlJc w:val="left"/>
      <w:pPr>
        <w:ind w:left="5460" w:hanging="339"/>
      </w:pPr>
      <w:rPr>
        <w:lang w:val="ru-RU" w:eastAsia="en-US" w:bidi="ar-SA"/>
      </w:rPr>
    </w:lvl>
    <w:lvl w:ilvl="6" w:tplc="69FA15D8">
      <w:numFmt w:val="bullet"/>
      <w:lvlText w:val="•"/>
      <w:lvlJc w:val="left"/>
      <w:pPr>
        <w:ind w:left="6244" w:hanging="339"/>
      </w:pPr>
      <w:rPr>
        <w:lang w:val="ru-RU" w:eastAsia="en-US" w:bidi="ar-SA"/>
      </w:rPr>
    </w:lvl>
    <w:lvl w:ilvl="7" w:tplc="60B68968">
      <w:numFmt w:val="bullet"/>
      <w:lvlText w:val="•"/>
      <w:lvlJc w:val="left"/>
      <w:pPr>
        <w:ind w:left="7028" w:hanging="339"/>
      </w:pPr>
      <w:rPr>
        <w:lang w:val="ru-RU" w:eastAsia="en-US" w:bidi="ar-SA"/>
      </w:rPr>
    </w:lvl>
    <w:lvl w:ilvl="8" w:tplc="DF86A8D4">
      <w:numFmt w:val="bullet"/>
      <w:lvlText w:val="•"/>
      <w:lvlJc w:val="left"/>
      <w:pPr>
        <w:ind w:left="7812" w:hanging="339"/>
      </w:pPr>
      <w:rPr>
        <w:lang w:val="ru-RU" w:eastAsia="en-US" w:bidi="ar-SA"/>
      </w:rPr>
    </w:lvl>
  </w:abstractNum>
  <w:abstractNum w:abstractNumId="13" w15:restartNumberingAfterBreak="0">
    <w:nsid w:val="27505EA5"/>
    <w:multiLevelType w:val="hybridMultilevel"/>
    <w:tmpl w:val="786056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7F06C0A"/>
    <w:multiLevelType w:val="hybridMultilevel"/>
    <w:tmpl w:val="CA42F4DC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9802E8"/>
    <w:multiLevelType w:val="multilevel"/>
    <w:tmpl w:val="BADACF7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6" w15:restartNumberingAfterBreak="0">
    <w:nsid w:val="2A7925A4"/>
    <w:multiLevelType w:val="hybridMultilevel"/>
    <w:tmpl w:val="A784F85E"/>
    <w:lvl w:ilvl="0" w:tplc="F98E584E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C262E0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88105FA8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27F8A96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682AAEA6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81727668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0FCA3CE4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770C6266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66F8A650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17" w15:restartNumberingAfterBreak="0">
    <w:nsid w:val="2F2E4175"/>
    <w:multiLevelType w:val="hybridMultilevel"/>
    <w:tmpl w:val="00D40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A71998"/>
    <w:multiLevelType w:val="hybridMultilevel"/>
    <w:tmpl w:val="02526D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35430E9E"/>
    <w:multiLevelType w:val="hybridMultilevel"/>
    <w:tmpl w:val="69AC6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AC53E1"/>
    <w:multiLevelType w:val="hybridMultilevel"/>
    <w:tmpl w:val="8E083348"/>
    <w:lvl w:ilvl="0" w:tplc="B0F89FF6">
      <w:start w:val="2"/>
      <w:numFmt w:val="decimal"/>
      <w:lvlText w:val="%1."/>
      <w:lvlJc w:val="left"/>
      <w:pPr>
        <w:ind w:left="930" w:hanging="708"/>
      </w:pPr>
      <w:rPr>
        <w:rFonts w:ascii="Times New Roman" w:eastAsia="Times New Roman" w:hAnsi="Times New Roman" w:cs="Times New Roman" w:hint="default"/>
        <w:b/>
        <w:bCs/>
        <w:color w:val="auto"/>
        <w:spacing w:val="0"/>
        <w:w w:val="100"/>
        <w:sz w:val="28"/>
        <w:szCs w:val="28"/>
        <w:lang w:val="ru-RU" w:eastAsia="en-US" w:bidi="ar-SA"/>
      </w:rPr>
    </w:lvl>
    <w:lvl w:ilvl="1" w:tplc="C8ACF846">
      <w:numFmt w:val="bullet"/>
      <w:lvlText w:val="•"/>
      <w:lvlJc w:val="left"/>
      <w:pPr>
        <w:ind w:left="94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95CD39E">
      <w:numFmt w:val="bullet"/>
      <w:lvlText w:val="•"/>
      <w:lvlJc w:val="left"/>
      <w:pPr>
        <w:ind w:left="2713" w:hanging="360"/>
      </w:pPr>
      <w:rPr>
        <w:lang w:val="ru-RU" w:eastAsia="en-US" w:bidi="ar-SA"/>
      </w:rPr>
    </w:lvl>
    <w:lvl w:ilvl="3" w:tplc="E08841A0">
      <w:numFmt w:val="bullet"/>
      <w:lvlText w:val="•"/>
      <w:lvlJc w:val="left"/>
      <w:pPr>
        <w:ind w:left="3599" w:hanging="360"/>
      </w:pPr>
      <w:rPr>
        <w:lang w:val="ru-RU" w:eastAsia="en-US" w:bidi="ar-SA"/>
      </w:rPr>
    </w:lvl>
    <w:lvl w:ilvl="4" w:tplc="FFDC40C2">
      <w:numFmt w:val="bullet"/>
      <w:lvlText w:val="•"/>
      <w:lvlJc w:val="left"/>
      <w:pPr>
        <w:ind w:left="4486" w:hanging="360"/>
      </w:pPr>
      <w:rPr>
        <w:lang w:val="ru-RU" w:eastAsia="en-US" w:bidi="ar-SA"/>
      </w:rPr>
    </w:lvl>
    <w:lvl w:ilvl="5" w:tplc="CF6E5508">
      <w:numFmt w:val="bullet"/>
      <w:lvlText w:val="•"/>
      <w:lvlJc w:val="left"/>
      <w:pPr>
        <w:ind w:left="5373" w:hanging="360"/>
      </w:pPr>
      <w:rPr>
        <w:lang w:val="ru-RU" w:eastAsia="en-US" w:bidi="ar-SA"/>
      </w:rPr>
    </w:lvl>
    <w:lvl w:ilvl="6" w:tplc="73A0376A">
      <w:numFmt w:val="bullet"/>
      <w:lvlText w:val="•"/>
      <w:lvlJc w:val="left"/>
      <w:pPr>
        <w:ind w:left="6259" w:hanging="360"/>
      </w:pPr>
      <w:rPr>
        <w:lang w:val="ru-RU" w:eastAsia="en-US" w:bidi="ar-SA"/>
      </w:rPr>
    </w:lvl>
    <w:lvl w:ilvl="7" w:tplc="6388D480">
      <w:numFmt w:val="bullet"/>
      <w:lvlText w:val="•"/>
      <w:lvlJc w:val="left"/>
      <w:pPr>
        <w:ind w:left="7146" w:hanging="360"/>
      </w:pPr>
      <w:rPr>
        <w:lang w:val="ru-RU" w:eastAsia="en-US" w:bidi="ar-SA"/>
      </w:rPr>
    </w:lvl>
    <w:lvl w:ilvl="8" w:tplc="BD76E52C">
      <w:numFmt w:val="bullet"/>
      <w:lvlText w:val="•"/>
      <w:lvlJc w:val="left"/>
      <w:pPr>
        <w:ind w:left="8033" w:hanging="360"/>
      </w:pPr>
      <w:rPr>
        <w:lang w:val="ru-RU" w:eastAsia="en-US" w:bidi="ar-SA"/>
      </w:rPr>
    </w:lvl>
  </w:abstractNum>
  <w:abstractNum w:abstractNumId="21" w15:restartNumberingAfterBreak="0">
    <w:nsid w:val="38A96D27"/>
    <w:multiLevelType w:val="hybridMultilevel"/>
    <w:tmpl w:val="DCDA39BA"/>
    <w:lvl w:ilvl="0" w:tplc="03F2A318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927CE6">
      <w:numFmt w:val="bullet"/>
      <w:lvlText w:val="•"/>
      <w:lvlJc w:val="left"/>
      <w:pPr>
        <w:ind w:left="1178" w:hanging="1440"/>
      </w:pPr>
      <w:rPr>
        <w:lang w:val="ru-RU" w:eastAsia="en-US" w:bidi="ar-SA"/>
      </w:rPr>
    </w:lvl>
    <w:lvl w:ilvl="2" w:tplc="E918CF2C">
      <w:numFmt w:val="bullet"/>
      <w:lvlText w:val="•"/>
      <w:lvlJc w:val="left"/>
      <w:pPr>
        <w:ind w:left="2137" w:hanging="1440"/>
      </w:pPr>
      <w:rPr>
        <w:lang w:val="ru-RU" w:eastAsia="en-US" w:bidi="ar-SA"/>
      </w:rPr>
    </w:lvl>
    <w:lvl w:ilvl="3" w:tplc="6F7ECFD8">
      <w:numFmt w:val="bullet"/>
      <w:lvlText w:val="•"/>
      <w:lvlJc w:val="left"/>
      <w:pPr>
        <w:ind w:left="3095" w:hanging="1440"/>
      </w:pPr>
      <w:rPr>
        <w:lang w:val="ru-RU" w:eastAsia="en-US" w:bidi="ar-SA"/>
      </w:rPr>
    </w:lvl>
    <w:lvl w:ilvl="4" w:tplc="2D4407AA">
      <w:numFmt w:val="bullet"/>
      <w:lvlText w:val="•"/>
      <w:lvlJc w:val="left"/>
      <w:pPr>
        <w:ind w:left="4054" w:hanging="1440"/>
      </w:pPr>
      <w:rPr>
        <w:lang w:val="ru-RU" w:eastAsia="en-US" w:bidi="ar-SA"/>
      </w:rPr>
    </w:lvl>
    <w:lvl w:ilvl="5" w:tplc="4B600AB6">
      <w:numFmt w:val="bullet"/>
      <w:lvlText w:val="•"/>
      <w:lvlJc w:val="left"/>
      <w:pPr>
        <w:ind w:left="5013" w:hanging="1440"/>
      </w:pPr>
      <w:rPr>
        <w:lang w:val="ru-RU" w:eastAsia="en-US" w:bidi="ar-SA"/>
      </w:rPr>
    </w:lvl>
    <w:lvl w:ilvl="6" w:tplc="686ED67C">
      <w:numFmt w:val="bullet"/>
      <w:lvlText w:val="•"/>
      <w:lvlJc w:val="left"/>
      <w:pPr>
        <w:ind w:left="5971" w:hanging="1440"/>
      </w:pPr>
      <w:rPr>
        <w:lang w:val="ru-RU" w:eastAsia="en-US" w:bidi="ar-SA"/>
      </w:rPr>
    </w:lvl>
    <w:lvl w:ilvl="7" w:tplc="ED323D78">
      <w:numFmt w:val="bullet"/>
      <w:lvlText w:val="•"/>
      <w:lvlJc w:val="left"/>
      <w:pPr>
        <w:ind w:left="6930" w:hanging="1440"/>
      </w:pPr>
      <w:rPr>
        <w:lang w:val="ru-RU" w:eastAsia="en-US" w:bidi="ar-SA"/>
      </w:rPr>
    </w:lvl>
    <w:lvl w:ilvl="8" w:tplc="93B289E8">
      <w:numFmt w:val="bullet"/>
      <w:lvlText w:val="•"/>
      <w:lvlJc w:val="left"/>
      <w:pPr>
        <w:ind w:left="7889" w:hanging="1440"/>
      </w:pPr>
      <w:rPr>
        <w:lang w:val="ru-RU" w:eastAsia="en-US" w:bidi="ar-SA"/>
      </w:rPr>
    </w:lvl>
  </w:abstractNum>
  <w:abstractNum w:abstractNumId="22" w15:restartNumberingAfterBreak="0">
    <w:nsid w:val="3AB9113A"/>
    <w:multiLevelType w:val="hybridMultilevel"/>
    <w:tmpl w:val="F09AF2E8"/>
    <w:lvl w:ilvl="0" w:tplc="9AB216A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0D15C0"/>
    <w:multiLevelType w:val="hybridMultilevel"/>
    <w:tmpl w:val="2576962E"/>
    <w:lvl w:ilvl="0" w:tplc="04190011">
      <w:start w:val="1"/>
      <w:numFmt w:val="decimal"/>
      <w:lvlText w:val="%1)"/>
      <w:lvlJc w:val="left"/>
      <w:pPr>
        <w:ind w:left="810" w:hanging="360"/>
      </w:p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abstractNum w:abstractNumId="24" w15:restartNumberingAfterBreak="0">
    <w:nsid w:val="3D1A4C98"/>
    <w:multiLevelType w:val="hybridMultilevel"/>
    <w:tmpl w:val="683AE882"/>
    <w:lvl w:ilvl="0" w:tplc="041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12472D"/>
    <w:multiLevelType w:val="hybridMultilevel"/>
    <w:tmpl w:val="1FA4396C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6" w15:restartNumberingAfterBreak="0">
    <w:nsid w:val="400E1756"/>
    <w:multiLevelType w:val="hybridMultilevel"/>
    <w:tmpl w:val="CD0857AC"/>
    <w:lvl w:ilvl="0" w:tplc="E8B6167E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608D3E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ECF048B2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3176CFB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4F781FAC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FD268EE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147C1F36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BEEA8AA6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A532FB98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27" w15:restartNumberingAfterBreak="0">
    <w:nsid w:val="43EB57C8"/>
    <w:multiLevelType w:val="hybridMultilevel"/>
    <w:tmpl w:val="E7A09C86"/>
    <w:lvl w:ilvl="0" w:tplc="50FC388E">
      <w:start w:val="1"/>
      <w:numFmt w:val="decimal"/>
      <w:lvlText w:val="%1."/>
      <w:lvlJc w:val="left"/>
      <w:pPr>
        <w:ind w:left="942" w:hanging="7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89120EDE">
      <w:numFmt w:val="bullet"/>
      <w:lvlText w:val="•"/>
      <w:lvlJc w:val="left"/>
      <w:pPr>
        <w:ind w:left="1826" w:hanging="720"/>
      </w:pPr>
      <w:rPr>
        <w:lang w:val="ru-RU" w:eastAsia="en-US" w:bidi="ar-SA"/>
      </w:rPr>
    </w:lvl>
    <w:lvl w:ilvl="2" w:tplc="B7F0F2AA">
      <w:numFmt w:val="bullet"/>
      <w:lvlText w:val="•"/>
      <w:lvlJc w:val="left"/>
      <w:pPr>
        <w:ind w:left="2713" w:hanging="720"/>
      </w:pPr>
      <w:rPr>
        <w:lang w:val="ru-RU" w:eastAsia="en-US" w:bidi="ar-SA"/>
      </w:rPr>
    </w:lvl>
    <w:lvl w:ilvl="3" w:tplc="F79EED60">
      <w:numFmt w:val="bullet"/>
      <w:lvlText w:val="•"/>
      <w:lvlJc w:val="left"/>
      <w:pPr>
        <w:ind w:left="3599" w:hanging="720"/>
      </w:pPr>
      <w:rPr>
        <w:lang w:val="ru-RU" w:eastAsia="en-US" w:bidi="ar-SA"/>
      </w:rPr>
    </w:lvl>
    <w:lvl w:ilvl="4" w:tplc="3BA0BB72">
      <w:numFmt w:val="bullet"/>
      <w:lvlText w:val="•"/>
      <w:lvlJc w:val="left"/>
      <w:pPr>
        <w:ind w:left="4486" w:hanging="720"/>
      </w:pPr>
      <w:rPr>
        <w:lang w:val="ru-RU" w:eastAsia="en-US" w:bidi="ar-SA"/>
      </w:rPr>
    </w:lvl>
    <w:lvl w:ilvl="5" w:tplc="BA62BFE8">
      <w:numFmt w:val="bullet"/>
      <w:lvlText w:val="•"/>
      <w:lvlJc w:val="left"/>
      <w:pPr>
        <w:ind w:left="5373" w:hanging="720"/>
      </w:pPr>
      <w:rPr>
        <w:lang w:val="ru-RU" w:eastAsia="en-US" w:bidi="ar-SA"/>
      </w:rPr>
    </w:lvl>
    <w:lvl w:ilvl="6" w:tplc="E37EEAB8">
      <w:numFmt w:val="bullet"/>
      <w:lvlText w:val="•"/>
      <w:lvlJc w:val="left"/>
      <w:pPr>
        <w:ind w:left="6259" w:hanging="720"/>
      </w:pPr>
      <w:rPr>
        <w:lang w:val="ru-RU" w:eastAsia="en-US" w:bidi="ar-SA"/>
      </w:rPr>
    </w:lvl>
    <w:lvl w:ilvl="7" w:tplc="169A5082">
      <w:numFmt w:val="bullet"/>
      <w:lvlText w:val="•"/>
      <w:lvlJc w:val="left"/>
      <w:pPr>
        <w:ind w:left="7146" w:hanging="720"/>
      </w:pPr>
      <w:rPr>
        <w:lang w:val="ru-RU" w:eastAsia="en-US" w:bidi="ar-SA"/>
      </w:rPr>
    </w:lvl>
    <w:lvl w:ilvl="8" w:tplc="DECAA3AC">
      <w:numFmt w:val="bullet"/>
      <w:lvlText w:val="•"/>
      <w:lvlJc w:val="left"/>
      <w:pPr>
        <w:ind w:left="8033" w:hanging="720"/>
      </w:pPr>
      <w:rPr>
        <w:lang w:val="ru-RU" w:eastAsia="en-US" w:bidi="ar-SA"/>
      </w:rPr>
    </w:lvl>
  </w:abstractNum>
  <w:abstractNum w:abstractNumId="28" w15:restartNumberingAfterBreak="0">
    <w:nsid w:val="45FC0AF7"/>
    <w:multiLevelType w:val="hybridMultilevel"/>
    <w:tmpl w:val="A404C490"/>
    <w:lvl w:ilvl="0" w:tplc="C852AD08">
      <w:start w:val="1"/>
      <w:numFmt w:val="decimal"/>
      <w:lvlText w:val="%1."/>
      <w:lvlJc w:val="left"/>
      <w:pPr>
        <w:tabs>
          <w:tab w:val="num" w:pos="92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94A7046"/>
    <w:multiLevelType w:val="hybridMultilevel"/>
    <w:tmpl w:val="F07C74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4CB176D8"/>
    <w:multiLevelType w:val="hybridMultilevel"/>
    <w:tmpl w:val="87987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E82164"/>
    <w:multiLevelType w:val="hybridMultilevel"/>
    <w:tmpl w:val="A74215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2607822"/>
    <w:multiLevelType w:val="hybridMultilevel"/>
    <w:tmpl w:val="02C0B9CA"/>
    <w:lvl w:ilvl="0" w:tplc="D8E682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62442A"/>
    <w:multiLevelType w:val="hybridMultilevel"/>
    <w:tmpl w:val="B4DE271E"/>
    <w:lvl w:ilvl="0" w:tplc="3530E60C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A65F5E">
      <w:numFmt w:val="bullet"/>
      <w:lvlText w:val="•"/>
      <w:lvlJc w:val="left"/>
      <w:pPr>
        <w:ind w:left="1178" w:hanging="1440"/>
      </w:pPr>
      <w:rPr>
        <w:lang w:val="ru-RU" w:eastAsia="en-US" w:bidi="ar-SA"/>
      </w:rPr>
    </w:lvl>
    <w:lvl w:ilvl="2" w:tplc="2264AA0E">
      <w:numFmt w:val="bullet"/>
      <w:lvlText w:val="•"/>
      <w:lvlJc w:val="left"/>
      <w:pPr>
        <w:ind w:left="2137" w:hanging="1440"/>
      </w:pPr>
      <w:rPr>
        <w:lang w:val="ru-RU" w:eastAsia="en-US" w:bidi="ar-SA"/>
      </w:rPr>
    </w:lvl>
    <w:lvl w:ilvl="3" w:tplc="90162B00">
      <w:numFmt w:val="bullet"/>
      <w:lvlText w:val="•"/>
      <w:lvlJc w:val="left"/>
      <w:pPr>
        <w:ind w:left="3095" w:hanging="1440"/>
      </w:pPr>
      <w:rPr>
        <w:lang w:val="ru-RU" w:eastAsia="en-US" w:bidi="ar-SA"/>
      </w:rPr>
    </w:lvl>
    <w:lvl w:ilvl="4" w:tplc="103E7D2C">
      <w:numFmt w:val="bullet"/>
      <w:lvlText w:val="•"/>
      <w:lvlJc w:val="left"/>
      <w:pPr>
        <w:ind w:left="4054" w:hanging="1440"/>
      </w:pPr>
      <w:rPr>
        <w:lang w:val="ru-RU" w:eastAsia="en-US" w:bidi="ar-SA"/>
      </w:rPr>
    </w:lvl>
    <w:lvl w:ilvl="5" w:tplc="89A4DBCE">
      <w:numFmt w:val="bullet"/>
      <w:lvlText w:val="•"/>
      <w:lvlJc w:val="left"/>
      <w:pPr>
        <w:ind w:left="5013" w:hanging="1440"/>
      </w:pPr>
      <w:rPr>
        <w:lang w:val="ru-RU" w:eastAsia="en-US" w:bidi="ar-SA"/>
      </w:rPr>
    </w:lvl>
    <w:lvl w:ilvl="6" w:tplc="068A5E7C">
      <w:numFmt w:val="bullet"/>
      <w:lvlText w:val="•"/>
      <w:lvlJc w:val="left"/>
      <w:pPr>
        <w:ind w:left="5971" w:hanging="1440"/>
      </w:pPr>
      <w:rPr>
        <w:lang w:val="ru-RU" w:eastAsia="en-US" w:bidi="ar-SA"/>
      </w:rPr>
    </w:lvl>
    <w:lvl w:ilvl="7" w:tplc="33326E1C">
      <w:numFmt w:val="bullet"/>
      <w:lvlText w:val="•"/>
      <w:lvlJc w:val="left"/>
      <w:pPr>
        <w:ind w:left="6930" w:hanging="1440"/>
      </w:pPr>
      <w:rPr>
        <w:lang w:val="ru-RU" w:eastAsia="en-US" w:bidi="ar-SA"/>
      </w:rPr>
    </w:lvl>
    <w:lvl w:ilvl="8" w:tplc="A0FA168E">
      <w:numFmt w:val="bullet"/>
      <w:lvlText w:val="•"/>
      <w:lvlJc w:val="left"/>
      <w:pPr>
        <w:ind w:left="7889" w:hanging="1440"/>
      </w:pPr>
      <w:rPr>
        <w:lang w:val="ru-RU" w:eastAsia="en-US" w:bidi="ar-SA"/>
      </w:rPr>
    </w:lvl>
  </w:abstractNum>
  <w:abstractNum w:abstractNumId="34" w15:restartNumberingAfterBreak="0">
    <w:nsid w:val="53495B0C"/>
    <w:multiLevelType w:val="hybridMultilevel"/>
    <w:tmpl w:val="2C1811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4CC542C"/>
    <w:multiLevelType w:val="hybridMultilevel"/>
    <w:tmpl w:val="BDB41BDC"/>
    <w:lvl w:ilvl="0" w:tplc="F956111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98C2668"/>
    <w:multiLevelType w:val="hybridMultilevel"/>
    <w:tmpl w:val="19A8B938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B2727BA"/>
    <w:multiLevelType w:val="hybridMultilevel"/>
    <w:tmpl w:val="62501800"/>
    <w:lvl w:ilvl="0" w:tplc="39F4BCBE">
      <w:start w:val="1"/>
      <w:numFmt w:val="decimal"/>
      <w:lvlText w:val="%1."/>
      <w:lvlJc w:val="left"/>
      <w:pPr>
        <w:ind w:left="1345" w:hanging="339"/>
      </w:pPr>
      <w:rPr>
        <w:rFonts w:ascii="Times New Roman" w:eastAsia="Times New Roman" w:hAnsi="Times New Roman" w:cs="Times New Roman" w:hint="default"/>
        <w:spacing w:val="0"/>
        <w:w w:val="101"/>
        <w:sz w:val="24"/>
        <w:szCs w:val="24"/>
        <w:lang w:val="ru-RU" w:eastAsia="en-US" w:bidi="ar-SA"/>
      </w:rPr>
    </w:lvl>
    <w:lvl w:ilvl="1" w:tplc="6576FA90">
      <w:numFmt w:val="bullet"/>
      <w:lvlText w:val="•"/>
      <w:lvlJc w:val="left"/>
      <w:pPr>
        <w:ind w:left="2144" w:hanging="339"/>
      </w:pPr>
      <w:rPr>
        <w:lang w:val="ru-RU" w:eastAsia="en-US" w:bidi="ar-SA"/>
      </w:rPr>
    </w:lvl>
    <w:lvl w:ilvl="2" w:tplc="F7A2C954">
      <w:numFmt w:val="bullet"/>
      <w:lvlText w:val="•"/>
      <w:lvlJc w:val="left"/>
      <w:pPr>
        <w:ind w:left="2948" w:hanging="339"/>
      </w:pPr>
      <w:rPr>
        <w:lang w:val="ru-RU" w:eastAsia="en-US" w:bidi="ar-SA"/>
      </w:rPr>
    </w:lvl>
    <w:lvl w:ilvl="3" w:tplc="446669A4">
      <w:numFmt w:val="bullet"/>
      <w:lvlText w:val="•"/>
      <w:lvlJc w:val="left"/>
      <w:pPr>
        <w:ind w:left="3752" w:hanging="339"/>
      </w:pPr>
      <w:rPr>
        <w:lang w:val="ru-RU" w:eastAsia="en-US" w:bidi="ar-SA"/>
      </w:rPr>
    </w:lvl>
    <w:lvl w:ilvl="4" w:tplc="19F2C2A8">
      <w:numFmt w:val="bullet"/>
      <w:lvlText w:val="•"/>
      <w:lvlJc w:val="left"/>
      <w:pPr>
        <w:ind w:left="4556" w:hanging="339"/>
      </w:pPr>
      <w:rPr>
        <w:lang w:val="ru-RU" w:eastAsia="en-US" w:bidi="ar-SA"/>
      </w:rPr>
    </w:lvl>
    <w:lvl w:ilvl="5" w:tplc="3484173A">
      <w:numFmt w:val="bullet"/>
      <w:lvlText w:val="•"/>
      <w:lvlJc w:val="left"/>
      <w:pPr>
        <w:ind w:left="5360" w:hanging="339"/>
      </w:pPr>
      <w:rPr>
        <w:lang w:val="ru-RU" w:eastAsia="en-US" w:bidi="ar-SA"/>
      </w:rPr>
    </w:lvl>
    <w:lvl w:ilvl="6" w:tplc="4E602F5A">
      <w:numFmt w:val="bullet"/>
      <w:lvlText w:val="•"/>
      <w:lvlJc w:val="left"/>
      <w:pPr>
        <w:ind w:left="6164" w:hanging="339"/>
      </w:pPr>
      <w:rPr>
        <w:lang w:val="ru-RU" w:eastAsia="en-US" w:bidi="ar-SA"/>
      </w:rPr>
    </w:lvl>
    <w:lvl w:ilvl="7" w:tplc="0B9CA656">
      <w:numFmt w:val="bullet"/>
      <w:lvlText w:val="•"/>
      <w:lvlJc w:val="left"/>
      <w:pPr>
        <w:ind w:left="6968" w:hanging="339"/>
      </w:pPr>
      <w:rPr>
        <w:lang w:val="ru-RU" w:eastAsia="en-US" w:bidi="ar-SA"/>
      </w:rPr>
    </w:lvl>
    <w:lvl w:ilvl="8" w:tplc="C6EE3FE8">
      <w:numFmt w:val="bullet"/>
      <w:lvlText w:val="•"/>
      <w:lvlJc w:val="left"/>
      <w:pPr>
        <w:ind w:left="7772" w:hanging="339"/>
      </w:pPr>
      <w:rPr>
        <w:lang w:val="ru-RU" w:eastAsia="en-US" w:bidi="ar-SA"/>
      </w:rPr>
    </w:lvl>
  </w:abstractNum>
  <w:abstractNum w:abstractNumId="38" w15:restartNumberingAfterBreak="0">
    <w:nsid w:val="606B3992"/>
    <w:multiLevelType w:val="hybridMultilevel"/>
    <w:tmpl w:val="79ECC986"/>
    <w:lvl w:ilvl="0" w:tplc="D4BCC6B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BE754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CC8A83D8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785A7292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CEB46B34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1AEE903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DF52F9BA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21983BC8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CCC8A610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39" w15:restartNumberingAfterBreak="0">
    <w:nsid w:val="626F7D2C"/>
    <w:multiLevelType w:val="hybridMultilevel"/>
    <w:tmpl w:val="B172D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863575"/>
    <w:multiLevelType w:val="hybridMultilevel"/>
    <w:tmpl w:val="28886F44"/>
    <w:lvl w:ilvl="0" w:tplc="23C492B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42782C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C5CA70A0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09D8090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D7AA516E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50AB3DA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2624A77A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619E3E30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42BEE5A4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41" w15:restartNumberingAfterBreak="0">
    <w:nsid w:val="681663F0"/>
    <w:multiLevelType w:val="hybridMultilevel"/>
    <w:tmpl w:val="7864F038"/>
    <w:lvl w:ilvl="0" w:tplc="C852AD08">
      <w:start w:val="1"/>
      <w:numFmt w:val="decimal"/>
      <w:lvlText w:val="%1."/>
      <w:lvlJc w:val="left"/>
      <w:pPr>
        <w:tabs>
          <w:tab w:val="num" w:pos="92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A9E7880"/>
    <w:multiLevelType w:val="hybridMultilevel"/>
    <w:tmpl w:val="68BEA0C6"/>
    <w:lvl w:ilvl="0" w:tplc="7E04C8C6">
      <w:start w:val="1"/>
      <w:numFmt w:val="decimal"/>
      <w:lvlText w:val="%1)"/>
      <w:lvlJc w:val="left"/>
      <w:pPr>
        <w:ind w:left="1408" w:hanging="339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1" w:tplc="CF22FB82">
      <w:numFmt w:val="bullet"/>
      <w:lvlText w:val="•"/>
      <w:lvlJc w:val="left"/>
      <w:pPr>
        <w:ind w:left="2198" w:hanging="339"/>
      </w:pPr>
      <w:rPr>
        <w:lang w:val="ru-RU" w:eastAsia="en-US" w:bidi="ar-SA"/>
      </w:rPr>
    </w:lvl>
    <w:lvl w:ilvl="2" w:tplc="538E081A">
      <w:numFmt w:val="bullet"/>
      <w:lvlText w:val="•"/>
      <w:lvlJc w:val="left"/>
      <w:pPr>
        <w:ind w:left="2996" w:hanging="339"/>
      </w:pPr>
      <w:rPr>
        <w:lang w:val="ru-RU" w:eastAsia="en-US" w:bidi="ar-SA"/>
      </w:rPr>
    </w:lvl>
    <w:lvl w:ilvl="3" w:tplc="40B26B66">
      <w:numFmt w:val="bullet"/>
      <w:lvlText w:val="•"/>
      <w:lvlJc w:val="left"/>
      <w:pPr>
        <w:ind w:left="3794" w:hanging="339"/>
      </w:pPr>
      <w:rPr>
        <w:lang w:val="ru-RU" w:eastAsia="en-US" w:bidi="ar-SA"/>
      </w:rPr>
    </w:lvl>
    <w:lvl w:ilvl="4" w:tplc="BD2AA8B6">
      <w:numFmt w:val="bullet"/>
      <w:lvlText w:val="•"/>
      <w:lvlJc w:val="left"/>
      <w:pPr>
        <w:ind w:left="4592" w:hanging="339"/>
      </w:pPr>
      <w:rPr>
        <w:lang w:val="ru-RU" w:eastAsia="en-US" w:bidi="ar-SA"/>
      </w:rPr>
    </w:lvl>
    <w:lvl w:ilvl="5" w:tplc="E9340B2C">
      <w:numFmt w:val="bullet"/>
      <w:lvlText w:val="•"/>
      <w:lvlJc w:val="left"/>
      <w:pPr>
        <w:ind w:left="5390" w:hanging="339"/>
      </w:pPr>
      <w:rPr>
        <w:lang w:val="ru-RU" w:eastAsia="en-US" w:bidi="ar-SA"/>
      </w:rPr>
    </w:lvl>
    <w:lvl w:ilvl="6" w:tplc="DFFA023A">
      <w:numFmt w:val="bullet"/>
      <w:lvlText w:val="•"/>
      <w:lvlJc w:val="left"/>
      <w:pPr>
        <w:ind w:left="6188" w:hanging="339"/>
      </w:pPr>
      <w:rPr>
        <w:lang w:val="ru-RU" w:eastAsia="en-US" w:bidi="ar-SA"/>
      </w:rPr>
    </w:lvl>
    <w:lvl w:ilvl="7" w:tplc="A55C661E">
      <w:numFmt w:val="bullet"/>
      <w:lvlText w:val="•"/>
      <w:lvlJc w:val="left"/>
      <w:pPr>
        <w:ind w:left="6986" w:hanging="339"/>
      </w:pPr>
      <w:rPr>
        <w:lang w:val="ru-RU" w:eastAsia="en-US" w:bidi="ar-SA"/>
      </w:rPr>
    </w:lvl>
    <w:lvl w:ilvl="8" w:tplc="29563BA4">
      <w:numFmt w:val="bullet"/>
      <w:lvlText w:val="•"/>
      <w:lvlJc w:val="left"/>
      <w:pPr>
        <w:ind w:left="7784" w:hanging="339"/>
      </w:pPr>
      <w:rPr>
        <w:lang w:val="ru-RU" w:eastAsia="en-US" w:bidi="ar-SA"/>
      </w:rPr>
    </w:lvl>
  </w:abstractNum>
  <w:abstractNum w:abstractNumId="43" w15:restartNumberingAfterBreak="0">
    <w:nsid w:val="6CA95A94"/>
    <w:multiLevelType w:val="hybridMultilevel"/>
    <w:tmpl w:val="EA2ADB02"/>
    <w:lvl w:ilvl="0" w:tplc="5E24EDB0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CEBB2C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33746454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80CA3C86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4872A9F2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106CF60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45AC5058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C53C3DE0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340C4102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num w:numId="1">
    <w:abstractNumId w:val="0"/>
  </w:num>
  <w:num w:numId="2">
    <w:abstractNumId w:val="31"/>
  </w:num>
  <w:num w:numId="3">
    <w:abstractNumId w:val="22"/>
  </w:num>
  <w:num w:numId="4">
    <w:abstractNumId w:val="32"/>
  </w:num>
  <w:num w:numId="5">
    <w:abstractNumId w:val="1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4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4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2"/>
  </w:num>
  <w:num w:numId="24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34"/>
  </w:num>
  <w:num w:numId="33">
    <w:abstractNumId w:val="23"/>
  </w:num>
  <w:num w:numId="34">
    <w:abstractNumId w:val="29"/>
  </w:num>
  <w:num w:numId="35">
    <w:abstractNumId w:val="25"/>
  </w:num>
  <w:num w:numId="36">
    <w:abstractNumId w:val="2"/>
  </w:num>
  <w:num w:numId="37">
    <w:abstractNumId w:val="13"/>
  </w:num>
  <w:num w:numId="3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</w:num>
  <w:num w:numId="40">
    <w:abstractNumId w:val="7"/>
  </w:num>
  <w:num w:numId="41">
    <w:abstractNumId w:val="28"/>
  </w:num>
  <w:num w:numId="42">
    <w:abstractNumId w:val="41"/>
  </w:num>
  <w:num w:numId="43">
    <w:abstractNumId w:val="39"/>
  </w:num>
  <w:num w:numId="4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</w:num>
  <w:num w:numId="4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0"/>
  </w:num>
  <w:num w:numId="48">
    <w:abstractNumId w:val="17"/>
  </w:num>
  <w:num w:numId="49">
    <w:abstractNumId w:val="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FDB"/>
    <w:rsid w:val="00003170"/>
    <w:rsid w:val="00003967"/>
    <w:rsid w:val="00007AE8"/>
    <w:rsid w:val="00011CA5"/>
    <w:rsid w:val="0001361E"/>
    <w:rsid w:val="00020374"/>
    <w:rsid w:val="00022C6D"/>
    <w:rsid w:val="0002588C"/>
    <w:rsid w:val="00027A97"/>
    <w:rsid w:val="00032921"/>
    <w:rsid w:val="00036097"/>
    <w:rsid w:val="00043CCA"/>
    <w:rsid w:val="00046BBA"/>
    <w:rsid w:val="0006026E"/>
    <w:rsid w:val="00060F24"/>
    <w:rsid w:val="00065C2B"/>
    <w:rsid w:val="00070B0C"/>
    <w:rsid w:val="00072433"/>
    <w:rsid w:val="000911BB"/>
    <w:rsid w:val="00094559"/>
    <w:rsid w:val="00094BF1"/>
    <w:rsid w:val="00095890"/>
    <w:rsid w:val="000B0622"/>
    <w:rsid w:val="000C077B"/>
    <w:rsid w:val="000C5BA1"/>
    <w:rsid w:val="000D138B"/>
    <w:rsid w:val="000D58B4"/>
    <w:rsid w:val="000E32E5"/>
    <w:rsid w:val="000E37E7"/>
    <w:rsid w:val="000E64E1"/>
    <w:rsid w:val="000F3717"/>
    <w:rsid w:val="000F690D"/>
    <w:rsid w:val="0010256B"/>
    <w:rsid w:val="001068D8"/>
    <w:rsid w:val="001073A3"/>
    <w:rsid w:val="001145B1"/>
    <w:rsid w:val="0011535C"/>
    <w:rsid w:val="00117611"/>
    <w:rsid w:val="001224DE"/>
    <w:rsid w:val="001236F6"/>
    <w:rsid w:val="00123D7B"/>
    <w:rsid w:val="00127FDB"/>
    <w:rsid w:val="00133A2E"/>
    <w:rsid w:val="00135393"/>
    <w:rsid w:val="00142299"/>
    <w:rsid w:val="00145812"/>
    <w:rsid w:val="00145A4E"/>
    <w:rsid w:val="00150707"/>
    <w:rsid w:val="001656D7"/>
    <w:rsid w:val="00165D98"/>
    <w:rsid w:val="00166CD9"/>
    <w:rsid w:val="00190728"/>
    <w:rsid w:val="001954F8"/>
    <w:rsid w:val="00196AA8"/>
    <w:rsid w:val="00197394"/>
    <w:rsid w:val="001A09BD"/>
    <w:rsid w:val="001A4950"/>
    <w:rsid w:val="001A50E9"/>
    <w:rsid w:val="001C070A"/>
    <w:rsid w:val="001C7959"/>
    <w:rsid w:val="001D19A4"/>
    <w:rsid w:val="001D33B8"/>
    <w:rsid w:val="001E017D"/>
    <w:rsid w:val="001E18AC"/>
    <w:rsid w:val="001E3574"/>
    <w:rsid w:val="001E3BCF"/>
    <w:rsid w:val="001E3EAE"/>
    <w:rsid w:val="001E6B52"/>
    <w:rsid w:val="001F1B15"/>
    <w:rsid w:val="001F230A"/>
    <w:rsid w:val="001F5C21"/>
    <w:rsid w:val="001F6C45"/>
    <w:rsid w:val="0020206A"/>
    <w:rsid w:val="00204C6E"/>
    <w:rsid w:val="00206B29"/>
    <w:rsid w:val="00207EE5"/>
    <w:rsid w:val="00211EF0"/>
    <w:rsid w:val="00217B1F"/>
    <w:rsid w:val="00224C82"/>
    <w:rsid w:val="00230036"/>
    <w:rsid w:val="00232019"/>
    <w:rsid w:val="00237BDE"/>
    <w:rsid w:val="00253276"/>
    <w:rsid w:val="002555A0"/>
    <w:rsid w:val="0025778B"/>
    <w:rsid w:val="00260654"/>
    <w:rsid w:val="002627FB"/>
    <w:rsid w:val="00263D7A"/>
    <w:rsid w:val="00266CF6"/>
    <w:rsid w:val="00266E96"/>
    <w:rsid w:val="0026730F"/>
    <w:rsid w:val="00267B6F"/>
    <w:rsid w:val="002739B7"/>
    <w:rsid w:val="0027466D"/>
    <w:rsid w:val="0027746D"/>
    <w:rsid w:val="00280F08"/>
    <w:rsid w:val="00283606"/>
    <w:rsid w:val="002836DF"/>
    <w:rsid w:val="002867C0"/>
    <w:rsid w:val="002948F3"/>
    <w:rsid w:val="002A1E0F"/>
    <w:rsid w:val="002A5B37"/>
    <w:rsid w:val="002C49E8"/>
    <w:rsid w:val="002D1081"/>
    <w:rsid w:val="002D6204"/>
    <w:rsid w:val="002E0B6C"/>
    <w:rsid w:val="002E1771"/>
    <w:rsid w:val="002E5208"/>
    <w:rsid w:val="002E621D"/>
    <w:rsid w:val="002E7EC5"/>
    <w:rsid w:val="002F6673"/>
    <w:rsid w:val="003015C5"/>
    <w:rsid w:val="00304751"/>
    <w:rsid w:val="003074B2"/>
    <w:rsid w:val="00310A67"/>
    <w:rsid w:val="00311712"/>
    <w:rsid w:val="003129AE"/>
    <w:rsid w:val="0031338F"/>
    <w:rsid w:val="00314BAB"/>
    <w:rsid w:val="00320F55"/>
    <w:rsid w:val="00323817"/>
    <w:rsid w:val="003260BE"/>
    <w:rsid w:val="003317AE"/>
    <w:rsid w:val="003378E8"/>
    <w:rsid w:val="00341A56"/>
    <w:rsid w:val="00342E22"/>
    <w:rsid w:val="00344742"/>
    <w:rsid w:val="00351CCA"/>
    <w:rsid w:val="00356CF3"/>
    <w:rsid w:val="003570EB"/>
    <w:rsid w:val="00367C3B"/>
    <w:rsid w:val="00373C48"/>
    <w:rsid w:val="0037426E"/>
    <w:rsid w:val="0037682A"/>
    <w:rsid w:val="00382187"/>
    <w:rsid w:val="00384F69"/>
    <w:rsid w:val="00391FA0"/>
    <w:rsid w:val="00397DCE"/>
    <w:rsid w:val="003B05C5"/>
    <w:rsid w:val="003B1348"/>
    <w:rsid w:val="003B6A6A"/>
    <w:rsid w:val="003C1048"/>
    <w:rsid w:val="003C38A7"/>
    <w:rsid w:val="003E1454"/>
    <w:rsid w:val="003E2960"/>
    <w:rsid w:val="003E46E4"/>
    <w:rsid w:val="003F0CD3"/>
    <w:rsid w:val="003F4D3F"/>
    <w:rsid w:val="003F518A"/>
    <w:rsid w:val="003F6F61"/>
    <w:rsid w:val="00400E9D"/>
    <w:rsid w:val="00401E63"/>
    <w:rsid w:val="0041570E"/>
    <w:rsid w:val="00417E51"/>
    <w:rsid w:val="00426E09"/>
    <w:rsid w:val="00427050"/>
    <w:rsid w:val="00434E96"/>
    <w:rsid w:val="00440C34"/>
    <w:rsid w:val="0044223C"/>
    <w:rsid w:val="00444DB3"/>
    <w:rsid w:val="00450F9C"/>
    <w:rsid w:val="00457335"/>
    <w:rsid w:val="00460CF1"/>
    <w:rsid w:val="00462120"/>
    <w:rsid w:val="00463DF5"/>
    <w:rsid w:val="00464D45"/>
    <w:rsid w:val="00471D8E"/>
    <w:rsid w:val="00472114"/>
    <w:rsid w:val="004739B6"/>
    <w:rsid w:val="00474B34"/>
    <w:rsid w:val="00495E0B"/>
    <w:rsid w:val="00495EB3"/>
    <w:rsid w:val="004A1325"/>
    <w:rsid w:val="004A35CA"/>
    <w:rsid w:val="004B0803"/>
    <w:rsid w:val="004B08DC"/>
    <w:rsid w:val="004C0550"/>
    <w:rsid w:val="004C52F0"/>
    <w:rsid w:val="004C54E4"/>
    <w:rsid w:val="004C6657"/>
    <w:rsid w:val="004C7FF9"/>
    <w:rsid w:val="004D011D"/>
    <w:rsid w:val="004D0226"/>
    <w:rsid w:val="004D4FBE"/>
    <w:rsid w:val="004D553C"/>
    <w:rsid w:val="004D67D0"/>
    <w:rsid w:val="004D69C2"/>
    <w:rsid w:val="004D6E24"/>
    <w:rsid w:val="004E0531"/>
    <w:rsid w:val="004E0A72"/>
    <w:rsid w:val="004E12E3"/>
    <w:rsid w:val="004E3FF7"/>
    <w:rsid w:val="004E56E6"/>
    <w:rsid w:val="004E6A9C"/>
    <w:rsid w:val="004F36CA"/>
    <w:rsid w:val="004F75B7"/>
    <w:rsid w:val="004F7793"/>
    <w:rsid w:val="005045CB"/>
    <w:rsid w:val="00504873"/>
    <w:rsid w:val="0050711B"/>
    <w:rsid w:val="005074C9"/>
    <w:rsid w:val="005105CF"/>
    <w:rsid w:val="00513630"/>
    <w:rsid w:val="00520086"/>
    <w:rsid w:val="0052030C"/>
    <w:rsid w:val="00522DAC"/>
    <w:rsid w:val="0052311A"/>
    <w:rsid w:val="00525B9B"/>
    <w:rsid w:val="00535273"/>
    <w:rsid w:val="005360A5"/>
    <w:rsid w:val="00544563"/>
    <w:rsid w:val="00546FBF"/>
    <w:rsid w:val="0054714A"/>
    <w:rsid w:val="0055017D"/>
    <w:rsid w:val="00554DA9"/>
    <w:rsid w:val="005572BE"/>
    <w:rsid w:val="00564CD7"/>
    <w:rsid w:val="005656AC"/>
    <w:rsid w:val="00572996"/>
    <w:rsid w:val="00574648"/>
    <w:rsid w:val="00574CEB"/>
    <w:rsid w:val="00576C79"/>
    <w:rsid w:val="005773B5"/>
    <w:rsid w:val="00587A6C"/>
    <w:rsid w:val="00590154"/>
    <w:rsid w:val="005904FA"/>
    <w:rsid w:val="00595739"/>
    <w:rsid w:val="005960A5"/>
    <w:rsid w:val="005C1072"/>
    <w:rsid w:val="005C58C7"/>
    <w:rsid w:val="005D0B8B"/>
    <w:rsid w:val="005D2BAD"/>
    <w:rsid w:val="005D3F24"/>
    <w:rsid w:val="005E0C40"/>
    <w:rsid w:val="005E4E10"/>
    <w:rsid w:val="005E70B1"/>
    <w:rsid w:val="005F5BB7"/>
    <w:rsid w:val="005F6C2A"/>
    <w:rsid w:val="005F72CD"/>
    <w:rsid w:val="00602E2B"/>
    <w:rsid w:val="0062114D"/>
    <w:rsid w:val="00625846"/>
    <w:rsid w:val="00630571"/>
    <w:rsid w:val="00631063"/>
    <w:rsid w:val="0063632B"/>
    <w:rsid w:val="00641433"/>
    <w:rsid w:val="006424BA"/>
    <w:rsid w:val="006443F4"/>
    <w:rsid w:val="00646193"/>
    <w:rsid w:val="00662E21"/>
    <w:rsid w:val="006673F5"/>
    <w:rsid w:val="00671BDD"/>
    <w:rsid w:val="00673778"/>
    <w:rsid w:val="006768AB"/>
    <w:rsid w:val="006813EF"/>
    <w:rsid w:val="00685B0A"/>
    <w:rsid w:val="00687864"/>
    <w:rsid w:val="00691ECA"/>
    <w:rsid w:val="00696621"/>
    <w:rsid w:val="00697F20"/>
    <w:rsid w:val="006C090C"/>
    <w:rsid w:val="006C0CFF"/>
    <w:rsid w:val="006C7E1D"/>
    <w:rsid w:val="006D2144"/>
    <w:rsid w:val="006E07B3"/>
    <w:rsid w:val="006E218A"/>
    <w:rsid w:val="006E7D9F"/>
    <w:rsid w:val="006F00A9"/>
    <w:rsid w:val="006F27C4"/>
    <w:rsid w:val="006F5099"/>
    <w:rsid w:val="007048C6"/>
    <w:rsid w:val="00704CDD"/>
    <w:rsid w:val="007061F5"/>
    <w:rsid w:val="00721725"/>
    <w:rsid w:val="00736D24"/>
    <w:rsid w:val="00740B6A"/>
    <w:rsid w:val="00743EA2"/>
    <w:rsid w:val="00750879"/>
    <w:rsid w:val="00752066"/>
    <w:rsid w:val="0075523F"/>
    <w:rsid w:val="00755B8E"/>
    <w:rsid w:val="00756C62"/>
    <w:rsid w:val="0076345D"/>
    <w:rsid w:val="0076397B"/>
    <w:rsid w:val="007776E9"/>
    <w:rsid w:val="00780141"/>
    <w:rsid w:val="0078040A"/>
    <w:rsid w:val="00790CE5"/>
    <w:rsid w:val="00790D74"/>
    <w:rsid w:val="00795D4E"/>
    <w:rsid w:val="007A2D47"/>
    <w:rsid w:val="007A4032"/>
    <w:rsid w:val="007A5643"/>
    <w:rsid w:val="007A7E47"/>
    <w:rsid w:val="007A7E55"/>
    <w:rsid w:val="007B0A9B"/>
    <w:rsid w:val="007B2A73"/>
    <w:rsid w:val="007B3609"/>
    <w:rsid w:val="007B7219"/>
    <w:rsid w:val="007C0628"/>
    <w:rsid w:val="007C1CAC"/>
    <w:rsid w:val="007C574E"/>
    <w:rsid w:val="007D576A"/>
    <w:rsid w:val="007E5893"/>
    <w:rsid w:val="007F2E4A"/>
    <w:rsid w:val="007F4FA2"/>
    <w:rsid w:val="00802A0F"/>
    <w:rsid w:val="008039A1"/>
    <w:rsid w:val="008050EF"/>
    <w:rsid w:val="00807EEF"/>
    <w:rsid w:val="00812E4F"/>
    <w:rsid w:val="00813854"/>
    <w:rsid w:val="008170E1"/>
    <w:rsid w:val="00820291"/>
    <w:rsid w:val="00823301"/>
    <w:rsid w:val="008236AE"/>
    <w:rsid w:val="008243AB"/>
    <w:rsid w:val="0082583F"/>
    <w:rsid w:val="00827539"/>
    <w:rsid w:val="00841DD1"/>
    <w:rsid w:val="00845772"/>
    <w:rsid w:val="00853ED2"/>
    <w:rsid w:val="00866382"/>
    <w:rsid w:val="008736E0"/>
    <w:rsid w:val="00875DA8"/>
    <w:rsid w:val="0087753F"/>
    <w:rsid w:val="00895EA2"/>
    <w:rsid w:val="008A6389"/>
    <w:rsid w:val="008A66B5"/>
    <w:rsid w:val="008A73F0"/>
    <w:rsid w:val="008C219D"/>
    <w:rsid w:val="008C23AE"/>
    <w:rsid w:val="008C5C90"/>
    <w:rsid w:val="008C6E9A"/>
    <w:rsid w:val="008C7A5C"/>
    <w:rsid w:val="008D250A"/>
    <w:rsid w:val="008D5109"/>
    <w:rsid w:val="008D5A7C"/>
    <w:rsid w:val="008E267C"/>
    <w:rsid w:val="00906ACC"/>
    <w:rsid w:val="00916FF1"/>
    <w:rsid w:val="009253A8"/>
    <w:rsid w:val="00926609"/>
    <w:rsid w:val="009325C2"/>
    <w:rsid w:val="00935D5C"/>
    <w:rsid w:val="009417C9"/>
    <w:rsid w:val="0094755B"/>
    <w:rsid w:val="00952AB9"/>
    <w:rsid w:val="00955118"/>
    <w:rsid w:val="00957F64"/>
    <w:rsid w:val="009620A7"/>
    <w:rsid w:val="00972159"/>
    <w:rsid w:val="00973194"/>
    <w:rsid w:val="009775EA"/>
    <w:rsid w:val="00985033"/>
    <w:rsid w:val="00986048"/>
    <w:rsid w:val="00986649"/>
    <w:rsid w:val="00990803"/>
    <w:rsid w:val="009933F5"/>
    <w:rsid w:val="00996746"/>
    <w:rsid w:val="009A67E9"/>
    <w:rsid w:val="009B3C1C"/>
    <w:rsid w:val="009D50C4"/>
    <w:rsid w:val="009D59F3"/>
    <w:rsid w:val="009D5E59"/>
    <w:rsid w:val="009D6579"/>
    <w:rsid w:val="009E10A0"/>
    <w:rsid w:val="009E1FC5"/>
    <w:rsid w:val="009F0CF3"/>
    <w:rsid w:val="009F0E31"/>
    <w:rsid w:val="009F3E7E"/>
    <w:rsid w:val="009F45BD"/>
    <w:rsid w:val="009F4C52"/>
    <w:rsid w:val="009F4EF7"/>
    <w:rsid w:val="009F5318"/>
    <w:rsid w:val="00A00FD5"/>
    <w:rsid w:val="00A02819"/>
    <w:rsid w:val="00A05E54"/>
    <w:rsid w:val="00A07F8B"/>
    <w:rsid w:val="00A109A2"/>
    <w:rsid w:val="00A1344B"/>
    <w:rsid w:val="00A43237"/>
    <w:rsid w:val="00A4502F"/>
    <w:rsid w:val="00A46084"/>
    <w:rsid w:val="00A46250"/>
    <w:rsid w:val="00A52CB6"/>
    <w:rsid w:val="00A6447F"/>
    <w:rsid w:val="00A77673"/>
    <w:rsid w:val="00A816CC"/>
    <w:rsid w:val="00A8304A"/>
    <w:rsid w:val="00A83E00"/>
    <w:rsid w:val="00A852EE"/>
    <w:rsid w:val="00A87948"/>
    <w:rsid w:val="00A879F1"/>
    <w:rsid w:val="00A9012B"/>
    <w:rsid w:val="00A939BF"/>
    <w:rsid w:val="00A93E6A"/>
    <w:rsid w:val="00A94F36"/>
    <w:rsid w:val="00AA2D8D"/>
    <w:rsid w:val="00AA7076"/>
    <w:rsid w:val="00AA73F0"/>
    <w:rsid w:val="00AB554C"/>
    <w:rsid w:val="00AB5EA9"/>
    <w:rsid w:val="00AB79C3"/>
    <w:rsid w:val="00AC20FA"/>
    <w:rsid w:val="00AD30DF"/>
    <w:rsid w:val="00AD35C2"/>
    <w:rsid w:val="00AE13CC"/>
    <w:rsid w:val="00AE3CF9"/>
    <w:rsid w:val="00AF4656"/>
    <w:rsid w:val="00AF757E"/>
    <w:rsid w:val="00B02911"/>
    <w:rsid w:val="00B07E93"/>
    <w:rsid w:val="00B14E69"/>
    <w:rsid w:val="00B16A3D"/>
    <w:rsid w:val="00B2046C"/>
    <w:rsid w:val="00B21733"/>
    <w:rsid w:val="00B21812"/>
    <w:rsid w:val="00B21F11"/>
    <w:rsid w:val="00B22DD6"/>
    <w:rsid w:val="00B235D0"/>
    <w:rsid w:val="00B32BDF"/>
    <w:rsid w:val="00B3588B"/>
    <w:rsid w:val="00B3614F"/>
    <w:rsid w:val="00B367F3"/>
    <w:rsid w:val="00B47469"/>
    <w:rsid w:val="00B47E85"/>
    <w:rsid w:val="00B52264"/>
    <w:rsid w:val="00B60604"/>
    <w:rsid w:val="00B64CEB"/>
    <w:rsid w:val="00B660AB"/>
    <w:rsid w:val="00B76624"/>
    <w:rsid w:val="00B76B02"/>
    <w:rsid w:val="00B80D80"/>
    <w:rsid w:val="00B908B0"/>
    <w:rsid w:val="00B96EB7"/>
    <w:rsid w:val="00BA04E1"/>
    <w:rsid w:val="00BB1B29"/>
    <w:rsid w:val="00BB2B03"/>
    <w:rsid w:val="00BC1028"/>
    <w:rsid w:val="00BC3381"/>
    <w:rsid w:val="00BD2C85"/>
    <w:rsid w:val="00BD663C"/>
    <w:rsid w:val="00BD767F"/>
    <w:rsid w:val="00BE0EDC"/>
    <w:rsid w:val="00BE46DF"/>
    <w:rsid w:val="00C02AC8"/>
    <w:rsid w:val="00C03229"/>
    <w:rsid w:val="00C04DF8"/>
    <w:rsid w:val="00C12056"/>
    <w:rsid w:val="00C13C11"/>
    <w:rsid w:val="00C1507D"/>
    <w:rsid w:val="00C15D0A"/>
    <w:rsid w:val="00C20D3C"/>
    <w:rsid w:val="00C2347D"/>
    <w:rsid w:val="00C33491"/>
    <w:rsid w:val="00C3497C"/>
    <w:rsid w:val="00C357D1"/>
    <w:rsid w:val="00C35DD8"/>
    <w:rsid w:val="00C420B5"/>
    <w:rsid w:val="00C47F1F"/>
    <w:rsid w:val="00C50AFE"/>
    <w:rsid w:val="00C50CB7"/>
    <w:rsid w:val="00C607E2"/>
    <w:rsid w:val="00C627A9"/>
    <w:rsid w:val="00C6416E"/>
    <w:rsid w:val="00C64B8D"/>
    <w:rsid w:val="00C66180"/>
    <w:rsid w:val="00C7257D"/>
    <w:rsid w:val="00C75E5A"/>
    <w:rsid w:val="00C84851"/>
    <w:rsid w:val="00C86F22"/>
    <w:rsid w:val="00C91999"/>
    <w:rsid w:val="00CA13BB"/>
    <w:rsid w:val="00CA6793"/>
    <w:rsid w:val="00CA7DB2"/>
    <w:rsid w:val="00CB1138"/>
    <w:rsid w:val="00CB1B3F"/>
    <w:rsid w:val="00CB4FBF"/>
    <w:rsid w:val="00CC3A3F"/>
    <w:rsid w:val="00CC7788"/>
    <w:rsid w:val="00CD40A0"/>
    <w:rsid w:val="00CD45B9"/>
    <w:rsid w:val="00CD48E8"/>
    <w:rsid w:val="00CE2E57"/>
    <w:rsid w:val="00CE44A9"/>
    <w:rsid w:val="00CF1526"/>
    <w:rsid w:val="00CF2D0C"/>
    <w:rsid w:val="00D002F8"/>
    <w:rsid w:val="00D03A33"/>
    <w:rsid w:val="00D03B84"/>
    <w:rsid w:val="00D0457A"/>
    <w:rsid w:val="00D04858"/>
    <w:rsid w:val="00D10E53"/>
    <w:rsid w:val="00D119FB"/>
    <w:rsid w:val="00D2095E"/>
    <w:rsid w:val="00D21EAF"/>
    <w:rsid w:val="00D2474A"/>
    <w:rsid w:val="00D2543B"/>
    <w:rsid w:val="00D275E2"/>
    <w:rsid w:val="00D32FB0"/>
    <w:rsid w:val="00D379F0"/>
    <w:rsid w:val="00D37FD0"/>
    <w:rsid w:val="00D41255"/>
    <w:rsid w:val="00D41774"/>
    <w:rsid w:val="00D43163"/>
    <w:rsid w:val="00D446BF"/>
    <w:rsid w:val="00D50154"/>
    <w:rsid w:val="00D5275D"/>
    <w:rsid w:val="00D53DF5"/>
    <w:rsid w:val="00D569D6"/>
    <w:rsid w:val="00D604D4"/>
    <w:rsid w:val="00D61178"/>
    <w:rsid w:val="00D62605"/>
    <w:rsid w:val="00D64DD2"/>
    <w:rsid w:val="00D7148F"/>
    <w:rsid w:val="00D724BC"/>
    <w:rsid w:val="00D77455"/>
    <w:rsid w:val="00D850A6"/>
    <w:rsid w:val="00D94B92"/>
    <w:rsid w:val="00D96D70"/>
    <w:rsid w:val="00DA0267"/>
    <w:rsid w:val="00DA42BC"/>
    <w:rsid w:val="00DA5357"/>
    <w:rsid w:val="00DA73B6"/>
    <w:rsid w:val="00DB4FD9"/>
    <w:rsid w:val="00DB747B"/>
    <w:rsid w:val="00DB7E13"/>
    <w:rsid w:val="00DC41B9"/>
    <w:rsid w:val="00DC5F11"/>
    <w:rsid w:val="00DC719A"/>
    <w:rsid w:val="00DC729D"/>
    <w:rsid w:val="00DC780C"/>
    <w:rsid w:val="00DC7C09"/>
    <w:rsid w:val="00DD4F16"/>
    <w:rsid w:val="00DE180F"/>
    <w:rsid w:val="00DE27E3"/>
    <w:rsid w:val="00DF015D"/>
    <w:rsid w:val="00DF06E2"/>
    <w:rsid w:val="00DF2651"/>
    <w:rsid w:val="00DF271C"/>
    <w:rsid w:val="00DF3B4D"/>
    <w:rsid w:val="00E01EA3"/>
    <w:rsid w:val="00E0212A"/>
    <w:rsid w:val="00E042B4"/>
    <w:rsid w:val="00E21D75"/>
    <w:rsid w:val="00E25861"/>
    <w:rsid w:val="00E41A7D"/>
    <w:rsid w:val="00E6164A"/>
    <w:rsid w:val="00E625D4"/>
    <w:rsid w:val="00E66A19"/>
    <w:rsid w:val="00E81813"/>
    <w:rsid w:val="00E8353F"/>
    <w:rsid w:val="00E84ACA"/>
    <w:rsid w:val="00E87300"/>
    <w:rsid w:val="00E9247D"/>
    <w:rsid w:val="00E96F5C"/>
    <w:rsid w:val="00EB3BBC"/>
    <w:rsid w:val="00EB6826"/>
    <w:rsid w:val="00EB7330"/>
    <w:rsid w:val="00EC01AE"/>
    <w:rsid w:val="00EC0DDF"/>
    <w:rsid w:val="00EC34FA"/>
    <w:rsid w:val="00EC48B1"/>
    <w:rsid w:val="00EC52B1"/>
    <w:rsid w:val="00ED3D07"/>
    <w:rsid w:val="00EE068E"/>
    <w:rsid w:val="00EE1B9E"/>
    <w:rsid w:val="00EF0B44"/>
    <w:rsid w:val="00EF0EC7"/>
    <w:rsid w:val="00EF2429"/>
    <w:rsid w:val="00EF6C9D"/>
    <w:rsid w:val="00F00620"/>
    <w:rsid w:val="00F03863"/>
    <w:rsid w:val="00F10F06"/>
    <w:rsid w:val="00F12435"/>
    <w:rsid w:val="00F17EA4"/>
    <w:rsid w:val="00F20A89"/>
    <w:rsid w:val="00F265FC"/>
    <w:rsid w:val="00F27DF9"/>
    <w:rsid w:val="00F341EF"/>
    <w:rsid w:val="00F357FF"/>
    <w:rsid w:val="00F427B5"/>
    <w:rsid w:val="00F4343F"/>
    <w:rsid w:val="00F43A9D"/>
    <w:rsid w:val="00F45AA0"/>
    <w:rsid w:val="00F46B57"/>
    <w:rsid w:val="00F52958"/>
    <w:rsid w:val="00F54C69"/>
    <w:rsid w:val="00F54D02"/>
    <w:rsid w:val="00F70388"/>
    <w:rsid w:val="00F75775"/>
    <w:rsid w:val="00F757CA"/>
    <w:rsid w:val="00F76FBE"/>
    <w:rsid w:val="00F7742B"/>
    <w:rsid w:val="00F87C5D"/>
    <w:rsid w:val="00F914B8"/>
    <w:rsid w:val="00F93C90"/>
    <w:rsid w:val="00F9538D"/>
    <w:rsid w:val="00F95E6F"/>
    <w:rsid w:val="00F9676C"/>
    <w:rsid w:val="00FA3A54"/>
    <w:rsid w:val="00FA6A75"/>
    <w:rsid w:val="00FC0B97"/>
    <w:rsid w:val="00FC5825"/>
    <w:rsid w:val="00FD1BF7"/>
    <w:rsid w:val="00FD1E7B"/>
    <w:rsid w:val="00FD3DAE"/>
    <w:rsid w:val="00FD5789"/>
    <w:rsid w:val="00FE3902"/>
    <w:rsid w:val="00FF2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D2E23"/>
  <w15:chartTrackingRefBased/>
  <w15:docId w15:val="{5AA0734D-B660-4961-8288-0A1CC3B81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C6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="Calibri Light" w:hAnsi="Calibri Light"/>
      <w:b/>
      <w:bCs/>
      <w:color w:val="2F5496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="Calibri Light" w:hAnsi="Calibri Light"/>
      <w:b/>
      <w:bCs/>
      <w:color w:val="4472C4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393"/>
    <w:pPr>
      <w:keepNext/>
      <w:keepLines/>
      <w:spacing w:before="200" w:after="0"/>
      <w:outlineLvl w:val="2"/>
    </w:pPr>
    <w:rPr>
      <w:rFonts w:ascii="Calibri Light" w:hAnsi="Calibri Light"/>
      <w:b/>
      <w:bCs/>
      <w:color w:val="4472C4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unhideWhenUsed/>
    <w:qFormat/>
    <w:rsid w:val="00135393"/>
    <w:pPr>
      <w:keepNext/>
      <w:keepLines/>
      <w:spacing w:before="200" w:after="0"/>
      <w:outlineLvl w:val="3"/>
    </w:pPr>
    <w:rPr>
      <w:rFonts w:ascii="Calibri Light" w:hAnsi="Calibri Light"/>
      <w:b/>
      <w:bCs/>
      <w:i/>
      <w:iCs/>
      <w:color w:val="4472C4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/>
      <w:sz w:val="20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23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3">
    <w:name w:val="Hyperlink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qFormat/>
    <w:rsid w:val="00C64B8D"/>
    <w:pPr>
      <w:ind w:left="720"/>
      <w:contextualSpacing/>
    </w:pPr>
    <w:rPr>
      <w:rFonts w:eastAsia="Calibri"/>
      <w:sz w:val="20"/>
      <w:szCs w:val="20"/>
      <w:lang w:val="x-none" w:eastAsia="x-none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8">
    <w:name w:val="Верхний колонтитул Знак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59"/>
    <w:rsid w:val="00A64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eastAsia="Times New Roman"/>
      <w:color w:val="000000"/>
      <w:sz w:val="24"/>
      <w:szCs w:val="24"/>
    </w:rPr>
  </w:style>
  <w:style w:type="paragraph" w:customStyle="1" w:styleId="12">
    <w:name w:val="Обычный1"/>
    <w:uiPriority w:val="99"/>
    <w:rsid w:val="004E6A9C"/>
    <w:pPr>
      <w:widowControl w:val="0"/>
      <w:suppressAutoHyphens/>
    </w:pPr>
    <w:rPr>
      <w:rFonts w:ascii="Times New Roman" w:hAnsi="Times New Roman"/>
      <w:lang w:eastAsia="ar-SA"/>
    </w:rPr>
  </w:style>
  <w:style w:type="character" w:customStyle="1" w:styleId="10">
    <w:name w:val="Заголовок 1 Знак"/>
    <w:link w:val="1"/>
    <w:uiPriority w:val="1"/>
    <w:rsid w:val="0001361E"/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01361E"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character" w:styleId="af">
    <w:name w:val="FollowedHyperlink"/>
    <w:uiPriority w:val="99"/>
    <w:semiHidden/>
    <w:unhideWhenUsed/>
    <w:rsid w:val="0001361E"/>
    <w:rPr>
      <w:color w:val="954F72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val="x-none" w:eastAsia="ru-RU"/>
    </w:rPr>
  </w:style>
  <w:style w:type="character" w:customStyle="1" w:styleId="af1">
    <w:name w:val="Основной текст Знак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iPriority w:val="99"/>
    <w:unhideWhenUsed/>
    <w:rsid w:val="009F3E7E"/>
    <w:pPr>
      <w:spacing w:after="120" w:line="480" w:lineRule="auto"/>
      <w:ind w:left="283"/>
    </w:pPr>
    <w:rPr>
      <w:sz w:val="20"/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  <w:lang w:val="x-none" w:eastAsia="x-none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uiPriority w:val="99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rPr>
      <w:rFonts w:ascii="Times New Roman" w:hAnsi="Times New Roman"/>
      <w:kern w:val="2"/>
      <w:sz w:val="28"/>
      <w:szCs w:val="24"/>
      <w:lang w:eastAsia="en-US"/>
    </w:rPr>
  </w:style>
  <w:style w:type="character" w:customStyle="1" w:styleId="30">
    <w:name w:val="Заголовок 3 Знак"/>
    <w:link w:val="3"/>
    <w:uiPriority w:val="9"/>
    <w:semiHidden/>
    <w:rsid w:val="00135393"/>
    <w:rPr>
      <w:rFonts w:ascii="Calibri Light" w:eastAsia="Times New Roman" w:hAnsi="Calibri Light" w:cs="Times New Roman"/>
      <w:b/>
      <w:bCs/>
      <w:color w:val="4472C4"/>
    </w:rPr>
  </w:style>
  <w:style w:type="character" w:customStyle="1" w:styleId="40">
    <w:name w:val="Заголовок 4 Знак"/>
    <w:link w:val="4"/>
    <w:uiPriority w:val="9"/>
    <w:rsid w:val="00135393"/>
    <w:rPr>
      <w:rFonts w:ascii="Calibri Light" w:eastAsia="Times New Roman" w:hAnsi="Calibri Light" w:cs="Times New Roman"/>
      <w:b/>
      <w:bCs/>
      <w:i/>
      <w:iCs/>
      <w:color w:val="4472C4"/>
    </w:rPr>
  </w:style>
  <w:style w:type="table" w:customStyle="1" w:styleId="15">
    <w:name w:val="Сетка таблицы светлая1"/>
    <w:basedOn w:val="a1"/>
    <w:uiPriority w:val="40"/>
    <w:rsid w:val="008170E1"/>
    <w:rPr>
      <w:kern w:val="2"/>
      <w:sz w:val="24"/>
      <w:szCs w:val="24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63682-3A59-40EE-8FD6-91FA551DC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3091</Words>
  <Characters>17624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EK-Dek3</dc:creator>
  <cp:keywords/>
  <cp:lastModifiedBy>Tania</cp:lastModifiedBy>
  <cp:revision>6</cp:revision>
  <cp:lastPrinted>2025-01-31T09:14:00Z</cp:lastPrinted>
  <dcterms:created xsi:type="dcterms:W3CDTF">2025-04-03T12:10:00Z</dcterms:created>
  <dcterms:modified xsi:type="dcterms:W3CDTF">2025-07-30T19:50:00Z</dcterms:modified>
</cp:coreProperties>
</file>