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E9" w:rsidRDefault="00DB3F4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>
        <w:rPr>
          <w:rFonts w:ascii="Times New Roman" w:hAnsi="Times New Roman" w:cs="Times New Roman"/>
          <w:color w:val="auto"/>
        </w:rPr>
        <w:br/>
        <w:t>«Теория систем и системный анализ»</w:t>
      </w:r>
    </w:p>
    <w:p w:rsidR="006F51E9" w:rsidRDefault="006F51E9">
      <w:pPr>
        <w:pStyle w:val="af4"/>
        <w:rPr>
          <w:rFonts w:cs="Times New Roman"/>
          <w:szCs w:val="28"/>
        </w:rPr>
      </w:pPr>
    </w:p>
    <w:p w:rsidR="006F51E9" w:rsidRDefault="00DB3F4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6F51E9" w:rsidRDefault="006F51E9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F51E9" w:rsidRDefault="00DB3F4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в контексте теории систем?</w:t>
      </w:r>
      <w:r>
        <w:rPr>
          <w:rFonts w:ascii="Times New Roman" w:hAnsi="Times New Roman"/>
          <w:sz w:val="28"/>
          <w:szCs w:val="28"/>
        </w:rPr>
        <w:br/>
        <w:t xml:space="preserve">А) Набор независимых </w:t>
      </w:r>
      <w:r>
        <w:rPr>
          <w:rFonts w:ascii="Times New Roman" w:hAnsi="Times New Roman"/>
          <w:sz w:val="28"/>
          <w:szCs w:val="28"/>
        </w:rPr>
        <w:t>элементов.</w:t>
      </w:r>
    </w:p>
    <w:p w:rsidR="006F51E9" w:rsidRDefault="00DB3F4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Совокупность взаимосвязанных элементов, взаимодействующих для достижения общей цели.</w:t>
      </w:r>
    </w:p>
    <w:p w:rsidR="006F51E9" w:rsidRDefault="00DB3F4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Процесс, не имеющий четкой структуры.</w:t>
      </w:r>
    </w:p>
    <w:p w:rsidR="006F51E9" w:rsidRDefault="00DB3F4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Случайный набор объектов.</w:t>
      </w:r>
    </w:p>
    <w:p w:rsidR="006F51E9" w:rsidRDefault="00DB3F4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</w:rPr>
        <w:t> Б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>
        <w:rPr>
          <w:rFonts w:ascii="Times New Roman" w:hAnsi="Times New Roman"/>
          <w:sz w:val="28"/>
          <w:szCs w:val="28"/>
        </w:rPr>
        <w:t xml:space="preserve"> УК-1 (УК-1.1)</w:t>
      </w:r>
      <w:bookmarkEnd w:id="0"/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Какое из следующих св</w:t>
      </w:r>
      <w:r>
        <w:rPr>
          <w:rFonts w:ascii="Times New Roman" w:hAnsi="Times New Roman"/>
          <w:sz w:val="28"/>
          <w:szCs w:val="28"/>
        </w:rPr>
        <w:t>ойств не относится к системам?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Целостность.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Структурированность.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Изолированность.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Динамичность.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Какие компоненты характеризуют структуру системы?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Элементы, связи, структура.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Процессы, функции, ресурсы.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Цели, задачи, результаты.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Входы, выходы, преобразования.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Какой из следующих методов анализа систем является классическим?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Структурный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Опера</w:t>
      </w:r>
      <w:r>
        <w:rPr>
          <w:rFonts w:ascii="Times New Roman" w:hAnsi="Times New Roman"/>
          <w:sz w:val="28"/>
          <w:szCs w:val="28"/>
        </w:rPr>
        <w:t>ционный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Частотный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Моделирование.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тип систем характеризуется изменениями в дискретные моменты времени?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Непрерывные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Дискретные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Статически</w:t>
      </w:r>
      <w:r>
        <w:rPr>
          <w:rFonts w:ascii="Times New Roman" w:hAnsi="Times New Roman"/>
          <w:sz w:val="28"/>
          <w:szCs w:val="28"/>
        </w:rPr>
        <w:t>е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Динамические системы.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6. Какой из следующих методов не относится к методам системного анализа?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SWOT-анализ.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Структурный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Операционный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Частотный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576AE">
        <w:rPr>
          <w:rFonts w:ascii="Times New Roman" w:hAnsi="Times New Roman"/>
          <w:sz w:val="28"/>
          <w:szCs w:val="28"/>
        </w:rPr>
        <w:t>Г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Что такое моделирование системы?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Процесс создания физической модели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Процесс представления системы в абстрактной форме для анализа и понимания.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Процесс тестирования системы </w:t>
      </w:r>
      <w:r>
        <w:rPr>
          <w:rFonts w:ascii="Times New Roman" w:hAnsi="Times New Roman"/>
          <w:sz w:val="28"/>
          <w:szCs w:val="28"/>
        </w:rPr>
        <w:t>в реальных условиях.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Процесс документирования системы.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Каковы основные цели системного анализа?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Оптимизация процессов и ресурсов.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Упрощение структуры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Устранение всех эле</w:t>
      </w:r>
      <w:r>
        <w:rPr>
          <w:rFonts w:ascii="Times New Roman" w:hAnsi="Times New Roman"/>
          <w:sz w:val="28"/>
          <w:szCs w:val="28"/>
        </w:rPr>
        <w:t>ментов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Создание новых систем.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F51E9" w:rsidRDefault="00DB3F4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F51E9" w:rsidRDefault="00DB3F49">
      <w:pPr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</w:t>
      </w:r>
      <w:r>
        <w:rPr>
          <w:rFonts w:ascii="Times New Roman" w:hAnsi="Times New Roman"/>
          <w:i/>
          <w:sz w:val="28"/>
          <w:szCs w:val="28"/>
        </w:rPr>
        <w:t>элемент правого столбца.</w:t>
      </w:r>
    </w:p>
    <w:p w:rsidR="006F51E9" w:rsidRDefault="006F5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Установите соответствие между терминами (понятия) и их определениями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между элементами системы.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взаимосвязанных частей, образующих целое.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Часть системы, обладающая определенными свойствами.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элементов в определенном порядке.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76AE">
        <w:rPr>
          <w:rFonts w:ascii="Times New Roman" w:hAnsi="Times New Roman"/>
          <w:sz w:val="28"/>
          <w:szCs w:val="28"/>
        </w:rPr>
        <w:t>равильный ответ: 1Б, 2В, 3А, 4Г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Установите соответствие между характеристиками </w:t>
      </w:r>
      <w:r>
        <w:rPr>
          <w:rFonts w:ascii="Times New Roman" w:hAnsi="Times New Roman"/>
          <w:sz w:val="28"/>
          <w:szCs w:val="28"/>
        </w:rPr>
        <w:t>системы и их описаниями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844"/>
        <w:gridCol w:w="567"/>
        <w:gridCol w:w="5486"/>
      </w:tblGrid>
      <w:tr w:rsidR="006F51E9" w:rsidTr="00C576AE">
        <w:tc>
          <w:tcPr>
            <w:tcW w:w="674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86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6F51E9" w:rsidTr="00C576AE">
        <w:tc>
          <w:tcPr>
            <w:tcW w:w="67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4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Целостность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86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системы изменяться в ответ на внешние условия.</w:t>
            </w:r>
          </w:p>
        </w:tc>
      </w:tr>
      <w:tr w:rsidR="006F51E9" w:rsidTr="00C576AE">
        <w:tc>
          <w:tcPr>
            <w:tcW w:w="67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4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Динамичность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86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взаимосвязей между элементами системы.</w:t>
            </w:r>
          </w:p>
        </w:tc>
      </w:tr>
      <w:tr w:rsidR="006F51E9" w:rsidTr="00C576AE">
        <w:tc>
          <w:tcPr>
            <w:tcW w:w="67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4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Структурированность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86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системы сохранять </w:t>
            </w:r>
            <w:r>
              <w:rPr>
                <w:rFonts w:ascii="Times New Roman" w:hAnsi="Times New Roman"/>
                <w:sz w:val="28"/>
                <w:szCs w:val="28"/>
              </w:rPr>
              <w:t>свою целостность при изменениях.</w:t>
            </w:r>
          </w:p>
        </w:tc>
      </w:tr>
      <w:tr w:rsidR="006F51E9" w:rsidTr="00C576AE">
        <w:tc>
          <w:tcPr>
            <w:tcW w:w="67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4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Адаптивность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86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системы изменять свое состояние во времени.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1В, 2Г, 3Б, 4А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Установите соответствие между типами систем и их характеристиками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 системы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Непрерывные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Системы, которые обмениваются информацией с окружающей средой.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Дискретные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Системы, которые изменяются в непрерывном времени.</w:t>
            </w:r>
          </w:p>
        </w:tc>
      </w:tr>
      <w:tr w:rsidR="006F51E9">
        <w:trPr>
          <w:trHeight w:val="649"/>
        </w:trPr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Системы, которые не обмениваются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информацией с окружающей средой.</w:t>
            </w:r>
          </w:p>
        </w:tc>
      </w:tr>
      <w:tr w:rsidR="006F51E9">
        <w:trPr>
          <w:trHeight w:val="649"/>
        </w:trPr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Закрытые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Системы, которые изменяются в дискретные моменты времени.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1Б, 2Г, 3А, 4В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Установите соответствие между методами анализа систем и их </w:t>
      </w:r>
      <w:r>
        <w:rPr>
          <w:rFonts w:ascii="Times New Roman" w:hAnsi="Times New Roman"/>
          <w:sz w:val="28"/>
          <w:szCs w:val="28"/>
        </w:rPr>
        <w:t>описаниями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Классические методы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Методы, основанные на анализе структуры системы.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Операционные методы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Методы, использующие математические модели для анализа.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методы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Методы, основанные на изучении частотных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характеристик.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Частотные методы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Методы, применяемые для оптимизации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процессов.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1Б, 2Г, 3А, 4В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Установите соответствие между моделями систем и их характеристиками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Модели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Базовые модели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Модели, описывающие систему в определенный момент времени.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Статические модели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Модели, показывающие изменения системы во времени.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Динамические модели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Модели, описывающие структуру системы и взаимосвязи </w:t>
            </w:r>
            <w:r>
              <w:rPr>
                <w:rFonts w:ascii="Times New Roman" w:hAnsi="Times New Roman"/>
                <w:sz w:val="28"/>
                <w:szCs w:val="28"/>
              </w:rPr>
              <w:t>между элементами.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модели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Модели, представляющие основные компоненты системы.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1Г, 2А, 3Б, 4В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Установите соответствие между терминами (понятие) и их определениями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система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Система, для моделирования которой недостает ресурсов.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Простая система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Система, поведение которой адекватно описывается некоторой моделью.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Сложная система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Система, поведение которой не может быть адекватно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описано некоторой моделью.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1А, 2Б, 3В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Установите соответствие между типами ограничений системы и их понятиями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и закрытые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ограничений по свободе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целеполагания.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Людские, технические, финансовые, природные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ограничений по ресурсам.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производительности, чувствительности, надежности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ограничений по параметрам элементов.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в принятии решений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Типы </w:t>
            </w:r>
            <w:r>
              <w:rPr>
                <w:rFonts w:ascii="Times New Roman" w:hAnsi="Times New Roman"/>
                <w:sz w:val="28"/>
                <w:szCs w:val="28"/>
              </w:rPr>
              <w:t>ограничений по компетенции.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1А, 2Б, 3В, 4Г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Установите соответствие между понятиями классификации систем и их определениями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F51E9">
        <w:tc>
          <w:tcPr>
            <w:tcW w:w="675" w:type="dxa"/>
          </w:tcPr>
          <w:p w:rsidR="006F51E9" w:rsidRDefault="006F51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F51E9" w:rsidRDefault="006F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Мягкие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Системы, которые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характеризуются способностью к самовосстановлению.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Жесткие системы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Систем, для которых характерным является способность адаптироваться к внешней среде.</w:t>
            </w:r>
          </w:p>
        </w:tc>
      </w:tr>
      <w:tr w:rsidR="006F51E9">
        <w:tc>
          <w:tcPr>
            <w:tcW w:w="675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F51E9" w:rsidRDefault="00DB3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 с самоорганизацией</w:t>
            </w:r>
          </w:p>
        </w:tc>
        <w:tc>
          <w:tcPr>
            <w:tcW w:w="567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F51E9" w:rsidRDefault="00DB3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Системы, которые определяются прочностью и устойчивостью </w:t>
            </w:r>
            <w:r>
              <w:rPr>
                <w:rFonts w:ascii="Times New Roman" w:hAnsi="Times New Roman"/>
                <w:sz w:val="28"/>
                <w:szCs w:val="28"/>
              </w:rPr>
              <w:t>связей и отношений.</w:t>
            </w:r>
          </w:p>
        </w:tc>
      </w:tr>
    </w:tbl>
    <w:p w:rsidR="006F51E9" w:rsidRDefault="00DB3F4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C576AE">
        <w:rPr>
          <w:rFonts w:ascii="Times New Roman" w:hAnsi="Times New Roman"/>
          <w:sz w:val="28"/>
          <w:szCs w:val="28"/>
          <w:lang w:eastAsia="ru-RU"/>
        </w:rPr>
        <w:t xml:space="preserve"> 1Б, 2В, 3А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F51E9" w:rsidRDefault="006F51E9">
      <w:pPr>
        <w:spacing w:after="0" w:line="240" w:lineRule="auto"/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Запишите правильную последовательность букв слева </w:t>
      </w:r>
      <w:r>
        <w:rPr>
          <w:rFonts w:ascii="Times New Roman" w:hAnsi="Times New Roman"/>
          <w:i/>
          <w:sz w:val="28"/>
          <w:szCs w:val="28"/>
        </w:rPr>
        <w:t>направо.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правильную последовательность этапов определения системы: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Определение границ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Идентификация элементов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Определение целей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Анализ взаимодействий между элементами.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А, Б, Г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Установите правильную последовательность этапов системного подхода: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Системный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Определение проблемы.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Реализация решений.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Разработка решений.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Б, А, </w:t>
      </w:r>
      <w:r w:rsidRPr="00C576A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76AE">
        <w:rPr>
          <w:rFonts w:ascii="Times New Roman" w:hAnsi="Times New Roman"/>
          <w:sz w:val="28"/>
          <w:szCs w:val="28"/>
        </w:rPr>
        <w:t>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Установите правильную последовательность понятий, характеризующих структуру системы: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Функция.</w:t>
      </w:r>
    </w:p>
    <w:p w:rsidR="006F51E9" w:rsidRDefault="00DB3F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Элемент.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Структура.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Связь.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Г, В, 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</w:t>
      </w:r>
      <w:r>
        <w:rPr>
          <w:rFonts w:ascii="Times New Roman" w:hAnsi="Times New Roman"/>
          <w:sz w:val="28"/>
          <w:szCs w:val="28"/>
        </w:rPr>
        <w:t xml:space="preserve">ановите правильную последовательность этапов принятия решений: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Выбор решения.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Генерация альтернатив.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Определение цели.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Оценка альтернатив.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Г, А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Установите правильную </w:t>
      </w:r>
      <w:r>
        <w:rPr>
          <w:rFonts w:ascii="Times New Roman" w:hAnsi="Times New Roman"/>
          <w:sz w:val="28"/>
          <w:szCs w:val="28"/>
        </w:rPr>
        <w:t>последовательность этапов моделирования систем: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Анализ модели.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Построение модели.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Верификация модели.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Определение модели.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Б, А, 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оценки сложных систем: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Формулирование выводов.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Сбор данных.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Анализ данных.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Принятие решений.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В, А, Г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Установите правильную последовательность этапов системных исследований: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Сбор информации.</w:t>
      </w:r>
    </w:p>
    <w:p w:rsidR="006F51E9" w:rsidRDefault="00DB3F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Формулирование проблемы</w:t>
      </w:r>
      <w:r>
        <w:rPr>
          <w:sz w:val="28"/>
          <w:szCs w:val="28"/>
        </w:rPr>
        <w:t>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Формулирование рекомендаций.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Анализ данных.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Установите правильную последовательность применения системного анализа в экономике: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Определение проблемы.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Системный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Оценка результатов.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Разработка рекомендаций.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Г, В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F51E9" w:rsidRDefault="00DB3F4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6F51E9" w:rsidRDefault="006F51E9">
      <w:pPr>
        <w:spacing w:after="0" w:line="240" w:lineRule="auto"/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</w:t>
      </w:r>
      <w:r>
        <w:rPr>
          <w:rFonts w:ascii="Times New Roman" w:hAnsi="Times New Roman"/>
          <w:i/>
          <w:sz w:val="28"/>
          <w:szCs w:val="28"/>
        </w:rPr>
        <w:t>о (словосочетание).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__________ характеризует уровень дезорганизации систем.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Энтропию.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__________ – это мысленный или условный образ какого-либо объекта, процесса или явления, используемый </w:t>
      </w:r>
      <w:r>
        <w:rPr>
          <w:rFonts w:ascii="Times New Roman" w:hAnsi="Times New Roman"/>
          <w:sz w:val="28"/>
          <w:szCs w:val="28"/>
        </w:rPr>
        <w:t xml:space="preserve">в качестве его «заместителя».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Модель.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 объекта отображает процесс интеграции.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Целостность.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__________ системы </w:t>
      </w:r>
      <w:r>
        <w:rPr>
          <w:rFonts w:ascii="Times New Roman" w:hAnsi="Times New Roman"/>
          <w:sz w:val="28"/>
          <w:szCs w:val="28"/>
        </w:rPr>
        <w:t>начинается с выделения объекта среди других и представление его как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Описание.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__________ – это анализ системы как единого целого с учетом всех взаимосвязей.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Системный</w:t>
      </w:r>
      <w:r>
        <w:rPr>
          <w:rFonts w:ascii="Times New Roman" w:hAnsi="Times New Roman"/>
          <w:sz w:val="28"/>
          <w:szCs w:val="28"/>
        </w:rPr>
        <w:t xml:space="preserve"> подход.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Совокупность всех объектов, изменение свойств которых влияет на системы, а также тех объектов, чьи свойства меняются в результате поведения системы, это – ___________.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среда.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</w:t>
      </w:r>
      <w:r w:rsidR="00C576AE">
        <w:rPr>
          <w:rFonts w:ascii="Times New Roman" w:hAnsi="Times New Roman"/>
          <w:sz w:val="28"/>
          <w:szCs w:val="28"/>
        </w:rPr>
        <w:t>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Способность системы в отсутствии внешних воздействий сохранять своё состояние сколь угодно долго определяется понятием ___________.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равновесие.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Одной из хара</w:t>
      </w:r>
      <w:r>
        <w:rPr>
          <w:rFonts w:ascii="Times New Roman" w:hAnsi="Times New Roman"/>
          <w:sz w:val="28"/>
          <w:szCs w:val="28"/>
        </w:rPr>
        <w:t xml:space="preserve">ктеристик функционирования системы, определяющейся как способность системы возвращаться в состояние равновесия после того, как </w:t>
      </w:r>
      <w:r>
        <w:rPr>
          <w:rFonts w:ascii="Times New Roman" w:hAnsi="Times New Roman"/>
          <w:sz w:val="28"/>
          <w:szCs w:val="28"/>
        </w:rPr>
        <w:lastRenderedPageBreak/>
        <w:t>она была выведена из этого состояния под влиянием возмущающих воздействий, является ___________.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устойчивость.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F51E9" w:rsidRDefault="006F51E9">
      <w:pPr>
        <w:spacing w:after="0" w:line="240" w:lineRule="auto"/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такое система?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Множество элементов, находящихся в отношениях и связях друг с другом, которое образует </w:t>
      </w:r>
      <w:r>
        <w:rPr>
          <w:rFonts w:ascii="Times New Roman" w:hAnsi="Times New Roman"/>
          <w:sz w:val="28"/>
          <w:szCs w:val="28"/>
        </w:rPr>
        <w:t>определённую целостность, единство.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Комбинация взаимодействующих элементов, организованных для достижения одной или нескольких поставленных целей.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совокупность взаимосвязанных объектов.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Назовите три основных</w:t>
      </w:r>
      <w:r>
        <w:rPr>
          <w:rFonts w:ascii="Times New Roman" w:hAnsi="Times New Roman"/>
          <w:sz w:val="28"/>
          <w:szCs w:val="28"/>
        </w:rPr>
        <w:t xml:space="preserve"> свойства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Целостность / Определённая независимость системы от внешней среды и от других систем, а также зависимость каждого элемента, свойства и отношения системы от его места, функций внутри целого.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Структурность / Возможность о</w:t>
      </w:r>
      <w:r>
        <w:rPr>
          <w:rFonts w:ascii="Times New Roman" w:hAnsi="Times New Roman"/>
          <w:sz w:val="28"/>
          <w:szCs w:val="28"/>
        </w:rPr>
        <w:t>писания системы через установление её структуры, то есть схемы связей и отношений.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Устойчивость / Способность системы противостоять внешним возмущающим воздействиям / Свойство, от которого зависит продолжительность жизни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576AE">
        <w:rPr>
          <w:rFonts w:ascii="Times New Roman" w:hAnsi="Times New Roman"/>
          <w:sz w:val="28"/>
          <w:szCs w:val="28"/>
        </w:rPr>
        <w:t>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Перечислите три основных элемента, характеризующие структуру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связей / Элементы, характеризующие сложность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взаимодействий / Элементы, определяющие устойчивость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Частота с</w:t>
      </w:r>
      <w:r>
        <w:rPr>
          <w:rFonts w:ascii="Times New Roman" w:hAnsi="Times New Roman"/>
          <w:sz w:val="28"/>
          <w:szCs w:val="28"/>
        </w:rPr>
        <w:t>вязей / Количество связей, приходящихся на один элемент, определяющих интенсивность взаимодействия элементов.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Укажите две характеристики, которые могут быть использованы для описания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системы / Совокупность всех элементов, из которых состоит система.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Структура системы / Совокупность элементов и связей между ними, что может включать иерархию, сеть связей, подсистемы и т. д.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Назовите три</w:t>
      </w:r>
      <w:r>
        <w:rPr>
          <w:rFonts w:ascii="Times New Roman" w:hAnsi="Times New Roman"/>
          <w:sz w:val="28"/>
          <w:szCs w:val="28"/>
        </w:rPr>
        <w:t xml:space="preserve"> метода анализа систем.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математического программирования.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Аппарат теории полезности.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теории игр.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Приведите два примера, когда применяют системный анализ.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</w:t>
      </w:r>
      <w:r>
        <w:rPr>
          <w:rFonts w:ascii="Times New Roman" w:hAnsi="Times New Roman"/>
          <w:sz w:val="28"/>
          <w:szCs w:val="28"/>
        </w:rPr>
        <w:t>ческие задачи, в которых переменными или искомыми величинами являются, например, объём производства продукции на предприятии, количество перевозимого груза поставщиками конкретным потребителям.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производства или управления на уникальных и нетипи</w:t>
      </w:r>
      <w:r>
        <w:rPr>
          <w:rFonts w:ascii="Times New Roman" w:hAnsi="Times New Roman"/>
          <w:sz w:val="28"/>
          <w:szCs w:val="28"/>
        </w:rPr>
        <w:t>чных объектах, которые характеризуются специфическими особенностями своей деятельности, где нельзя действовать по аналогии.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Назовите три этапа процесса принятия решений.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ситуации или п</w:t>
      </w:r>
      <w:r>
        <w:rPr>
          <w:rFonts w:ascii="Times New Roman" w:hAnsi="Times New Roman"/>
          <w:sz w:val="28"/>
          <w:szCs w:val="28"/>
        </w:rPr>
        <w:t>роблемы / Сбор всей доступной информации и оценка её полезности.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альтернативы / Поиск нескольких вариантов действий.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/ Выбор метода принятия управленческого решения и лучшего сценария.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C576AE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Что такое </w:t>
      </w:r>
      <w:r>
        <w:rPr>
          <w:rFonts w:ascii="Times New Roman" w:hAnsi="Times New Roman"/>
          <w:sz w:val="28"/>
          <w:szCs w:val="28"/>
        </w:rPr>
        <w:t>системный подход?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Подход, при котором исследуемый объект рассматривается в качестве системы, то есть совокупности взаимосвязанных компонентов (элементов), имеющих цель (выход), ресурсы (вход), обратную связь, взаимосвязь с внешней средой </w:t>
      </w:r>
      <w:r>
        <w:rPr>
          <w:rFonts w:ascii="Times New Roman" w:hAnsi="Times New Roman"/>
          <w:sz w:val="28"/>
          <w:szCs w:val="28"/>
        </w:rPr>
        <w:t>/ Подход, при котором любая система (объект) рассматривается как совокупность взаимосвязанных элементов (компонентов), имеющая выход (цель), вход (ресурсы), связь с внешней средой, обратную связь.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типа с развернутым ответом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Какие ключевые понятия входят в определение системы?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C576A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10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элементы (компоненты);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цели (результаты, которые система должна достичь);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связи</w:t>
      </w:r>
      <w:r>
        <w:rPr>
          <w:rFonts w:ascii="Times New Roman" w:hAnsi="Times New Roman"/>
          <w:sz w:val="28"/>
          <w:szCs w:val="28"/>
        </w:rPr>
        <w:t xml:space="preserve"> (взаимодействия между элементами).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 ключевых понятий определения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Перечислите и подробно опишите основные свойства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C576A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целостность – система функционирует как единое целое, и изменение одного элемента может повлиять на другие;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иерархичность – система может быть организована в уровни, где каждый уровень имеет свои подэлементы;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динамичность – система спо</w:t>
      </w:r>
      <w:r>
        <w:rPr>
          <w:rFonts w:ascii="Times New Roman" w:hAnsi="Times New Roman"/>
          <w:sz w:val="28"/>
          <w:szCs w:val="28"/>
        </w:rPr>
        <w:t>собна изменяться и адаптироваться к внешним условиям.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двух основных свойств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Объясните, что такое структура системы, и какие компоненты ее составляют.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</w:t>
      </w:r>
      <w:r>
        <w:rPr>
          <w:rFonts w:ascii="Times New Roman" w:hAnsi="Times New Roman"/>
          <w:sz w:val="28"/>
          <w:szCs w:val="28"/>
        </w:rPr>
        <w:t>я выполнения</w:t>
      </w:r>
      <w:r w:rsidR="00C576A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Структура системы – это организация элементов и связей между ними. Основные элементы структуры: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элементы – отдельные компоненты системы (например, сотрудники в организации);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связи – отношения между элементами (нап</w:t>
      </w:r>
      <w:r>
        <w:rPr>
          <w:color w:val="auto"/>
          <w:sz w:val="28"/>
          <w:szCs w:val="28"/>
          <w:lang w:eastAsia="en-US"/>
        </w:rPr>
        <w:t>ример, коммуникация между сотрудниками);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функции – роли, которые выполняют элементы в системе.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Укажите и объясните основные </w:t>
      </w:r>
      <w:r>
        <w:rPr>
          <w:rFonts w:ascii="Times New Roman" w:hAnsi="Times New Roman"/>
          <w:sz w:val="28"/>
          <w:szCs w:val="28"/>
        </w:rPr>
        <w:t>характеристики системы. Как они влияют на функционирование системы?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C576A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15 мин.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сложность – количество элементов и связей в системе. Высокая сложность может затруднить управление;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адаптивность – способность систем</w:t>
      </w:r>
      <w:r>
        <w:rPr>
          <w:rFonts w:ascii="Times New Roman" w:hAnsi="Times New Roman"/>
          <w:sz w:val="28"/>
          <w:szCs w:val="28"/>
        </w:rPr>
        <w:t xml:space="preserve">ы изменяться в ответ на внешние изменения. Высокая адаптивность позволяет системе выживать в изменяющихся условиях;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статичность/динамичность – степень изменения системы во времени. Динамичные системы могут быстрее реагировать на изменения.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</w:t>
      </w:r>
      <w:r>
        <w:rPr>
          <w:rFonts w:ascii="Times New Roman" w:hAnsi="Times New Roman"/>
          <w:sz w:val="28"/>
          <w:szCs w:val="28"/>
        </w:rPr>
        <w:t>нивания: наличие в ответе не менее двух основных характеристик системы и полное содержательное соответствие приведенному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 пояснению.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различия между непрерывными и дискретными системами. Приведите при</w:t>
      </w:r>
      <w:r>
        <w:rPr>
          <w:rFonts w:ascii="Times New Roman" w:hAnsi="Times New Roman"/>
          <w:sz w:val="28"/>
          <w:szCs w:val="28"/>
        </w:rPr>
        <w:t>меры.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B3F49">
        <w:rPr>
          <w:rFonts w:ascii="Times New Roman" w:hAnsi="Times New Roman"/>
          <w:sz w:val="28"/>
          <w:szCs w:val="28"/>
        </w:rPr>
        <w:t xml:space="preserve"> 15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непрерывные системы – системы, в которых изменения происходят плавно и непрерывно (например, система управления температурой в здании);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дискретные системы – системы, в которых изменения происходят </w:t>
      </w:r>
      <w:r>
        <w:rPr>
          <w:rFonts w:ascii="Times New Roman" w:hAnsi="Times New Roman"/>
          <w:sz w:val="28"/>
          <w:szCs w:val="28"/>
        </w:rPr>
        <w:t>в определенные моменты времени (например, система учета продаж, где данные обновляются по мере поступления новых продаж).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Назо</w:t>
      </w:r>
      <w:r>
        <w:rPr>
          <w:rFonts w:ascii="Times New Roman" w:hAnsi="Times New Roman"/>
          <w:sz w:val="28"/>
          <w:szCs w:val="28"/>
        </w:rPr>
        <w:t>вите и опишите основные методы анализа систем. В чем их особенности?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C576A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Классические методы – основаны на математических моделях и статистических данных. Применяются для анализа стабильных систем.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Операционные ме</w:t>
      </w:r>
      <w:r>
        <w:rPr>
          <w:rFonts w:ascii="Times New Roman" w:hAnsi="Times New Roman"/>
          <w:sz w:val="28"/>
          <w:szCs w:val="28"/>
        </w:rPr>
        <w:t>тоды – используются для оптимизации процессов и ресурсов. Применяются в логистике и управлении производством.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Структурные методы – фокусируются на анализе структуры системы и ее компонентов. Применяются для выявления узких мест в системе.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двух основных методов анализа систем и полное содержательное соответствие приведенному выше пояснению.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Опишите цели и основные этапы моделирования системы.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r w:rsidR="00C576AE">
        <w:rPr>
          <w:rFonts w:ascii="Times New Roman" w:hAnsi="Times New Roman"/>
          <w:sz w:val="28"/>
          <w:szCs w:val="28"/>
        </w:rPr>
        <w:t>выполнения -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>Целями моделирования системы является понимание структуры и функционирования системы; прогнозирование поведения системы в различных условиях.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Основными этапами моделирования системы являются: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определение целей модел</w:t>
      </w:r>
      <w:r>
        <w:rPr>
          <w:color w:val="auto"/>
          <w:sz w:val="28"/>
          <w:szCs w:val="28"/>
          <w:lang w:eastAsia="en-US"/>
        </w:rPr>
        <w:t>ирования;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создание модели;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верификация и валидация модели;</w:t>
      </w:r>
    </w:p>
    <w:p w:rsidR="006F51E9" w:rsidRDefault="00DB3F49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анализ результатов.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выше пояснению и наличие в ответе не менее трех основных этапов моделирования системы.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</w:t>
      </w:r>
      <w:r w:rsidR="00C576AE">
        <w:rPr>
          <w:rFonts w:ascii="Times New Roman" w:hAnsi="Times New Roman"/>
          <w:sz w:val="28"/>
          <w:szCs w:val="28"/>
        </w:rPr>
        <w:t>ры): УК-1 (УК-1.1)</w:t>
      </w:r>
    </w:p>
    <w:p w:rsidR="006F51E9" w:rsidRDefault="006F5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Объясните, какие типы шкал измерения используются для оценки сложных систем и как они применяются.</w:t>
      </w:r>
    </w:p>
    <w:p w:rsidR="006F51E9" w:rsidRDefault="00C5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B3F49">
        <w:rPr>
          <w:rFonts w:ascii="Times New Roman" w:hAnsi="Times New Roman"/>
          <w:sz w:val="28"/>
          <w:szCs w:val="28"/>
        </w:rPr>
        <w:t xml:space="preserve"> 10 мин.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номинальная шкала – используется для классификации объектов без порядка (например, </w:t>
      </w:r>
      <w:r>
        <w:rPr>
          <w:rFonts w:ascii="Times New Roman" w:hAnsi="Times New Roman"/>
          <w:sz w:val="28"/>
          <w:szCs w:val="28"/>
        </w:rPr>
        <w:t xml:space="preserve">категории товаров);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порядковая шкала – используется для упорядочивания объектов по какому-либо критерию (например, уровень удовлетворенности клиентов); 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интервальная шкала – используется для измерения количественных характеристик с равными интервала</w:t>
      </w:r>
      <w:r>
        <w:rPr>
          <w:rFonts w:ascii="Times New Roman" w:hAnsi="Times New Roman"/>
          <w:sz w:val="28"/>
          <w:szCs w:val="28"/>
        </w:rPr>
        <w:t>ми (например, температура).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двух типов шкал измерения.</w:t>
      </w:r>
    </w:p>
    <w:p w:rsidR="006F51E9" w:rsidRDefault="00DB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="00C576AE">
        <w:rPr>
          <w:rFonts w:ascii="Times New Roman" w:hAnsi="Times New Roman"/>
          <w:sz w:val="28"/>
          <w:szCs w:val="28"/>
        </w:rPr>
        <w:t>ции (индикаторы): УК-1 (УК-1.1)</w:t>
      </w:r>
      <w:bookmarkStart w:id="1" w:name="_GoBack"/>
      <w:bookmarkEnd w:id="1"/>
    </w:p>
    <w:sectPr w:rsidR="006F51E9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49" w:rsidRDefault="00DB3F49">
      <w:pPr>
        <w:spacing w:after="0" w:line="240" w:lineRule="auto"/>
      </w:pPr>
      <w:r>
        <w:separator/>
      </w:r>
    </w:p>
  </w:endnote>
  <w:endnote w:type="continuationSeparator" w:id="0">
    <w:p w:rsidR="00DB3F49" w:rsidRDefault="00DB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E9" w:rsidRDefault="00DB3F49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C576AE">
      <w:rPr>
        <w:rFonts w:ascii="Times New Roman" w:hAnsi="Times New Roman"/>
        <w:noProof/>
        <w:sz w:val="24"/>
        <w:szCs w:val="24"/>
      </w:rPr>
      <w:t>13</w:t>
    </w:r>
    <w:r>
      <w:rPr>
        <w:rFonts w:ascii="Times New Roman" w:hAnsi="Times New Roman"/>
        <w:sz w:val="24"/>
        <w:szCs w:val="24"/>
      </w:rPr>
      <w:fldChar w:fldCharType="end"/>
    </w:r>
  </w:p>
  <w:p w:rsidR="006F51E9" w:rsidRDefault="006F51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49" w:rsidRDefault="00DB3F49">
      <w:pPr>
        <w:spacing w:after="0" w:line="240" w:lineRule="auto"/>
      </w:pPr>
      <w:r>
        <w:separator/>
      </w:r>
    </w:p>
  </w:footnote>
  <w:footnote w:type="continuationSeparator" w:id="0">
    <w:p w:rsidR="00DB3F49" w:rsidRDefault="00DB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01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0000003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0000004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00000006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left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left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left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left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left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left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left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left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left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0000000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E732F3D6"/>
    <w:lvl w:ilvl="0">
      <w:start w:val="1"/>
      <w:numFmt w:val="decimal"/>
      <w:lvlText w:val="%1."/>
      <w:lvlJc w:val="left"/>
      <w:pPr>
        <w:tabs>
          <w:tab w:val="left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left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0000000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start w:val="1"/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start w:val="1"/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start w:val="1"/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start w:val="1"/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start w:val="1"/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start w:val="1"/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0000000A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0000000B"/>
    <w:multiLevelType w:val="hybridMultilevel"/>
    <w:tmpl w:val="E864F10A"/>
    <w:lvl w:ilvl="0" w:tplc="A9B29CFA">
      <w:start w:val="1"/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start w:val="1"/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start w:val="1"/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start w:val="1"/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start w:val="1"/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start w:val="1"/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start w:val="1"/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start w:val="1"/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start w:val="1"/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0000000C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000000D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0000000F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00000010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3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start w:val="1"/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start w:val="1"/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start w:val="1"/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start w:val="1"/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start w:val="1"/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start w:val="1"/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start w:val="1"/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start w:val="1"/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00000015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00000016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0000001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0000001A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0000001B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start w:val="1"/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start w:val="1"/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start w:val="1"/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start w:val="1"/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start w:val="1"/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start w:val="1"/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start w:val="1"/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start w:val="1"/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0000001C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left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0000001D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0000001E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0000001F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00000021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00000022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00000023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start w:val="1"/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start w:val="1"/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start w:val="1"/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start w:val="1"/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start w:val="1"/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start w:val="1"/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start w:val="1"/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start w:val="1"/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00000024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00000025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6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00000027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left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00000028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start w:val="1"/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start w:val="1"/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start w:val="1"/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start w:val="1"/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start w:val="1"/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start w:val="1"/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start w:val="1"/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start w:val="1"/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00000029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0000002A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0"/>
  </w:num>
  <w:num w:numId="3">
    <w:abstractNumId w:val="30"/>
  </w:num>
  <w:num w:numId="4">
    <w:abstractNumId w:val="22"/>
  </w:num>
  <w:num w:numId="5">
    <w:abstractNumId w:val="31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3"/>
  </w:num>
  <w:num w:numId="34">
    <w:abstractNumId w:val="23"/>
  </w:num>
  <w:num w:numId="35">
    <w:abstractNumId w:val="29"/>
  </w:num>
  <w:num w:numId="36">
    <w:abstractNumId w:val="25"/>
  </w:num>
  <w:num w:numId="37">
    <w:abstractNumId w:val="2"/>
  </w:num>
  <w:num w:numId="38">
    <w:abstractNumId w:val="12"/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7"/>
  </w:num>
  <w:num w:numId="42">
    <w:abstractNumId w:val="28"/>
  </w:num>
  <w:num w:numId="43">
    <w:abstractNumId w:val="39"/>
  </w:num>
  <w:num w:numId="44">
    <w:abstractNumId w:val="37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17"/>
  </w:num>
  <w:num w:numId="48">
    <w:abstractNumId w:val="1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1E9"/>
    <w:rsid w:val="006F51E9"/>
    <w:rsid w:val="00C576AE"/>
    <w:rsid w:val="00DB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179B"/>
  <w15:docId w15:val="{EC469962-C89A-4AD4-8D3B-D95ED02D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="Calibri Light" w:eastAsia="SimSun" w:hAnsi="Calibri Light" w:cs="SimSun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 w:cs="SimSu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 w:cs="SimSun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 w:cs="SimSun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pPr>
      <w:tabs>
        <w:tab w:val="left" w:pos="708"/>
      </w:tabs>
      <w:suppressAutoHyphens/>
      <w:spacing w:after="200" w:line="276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Pr>
      <w:rFonts w:ascii="Calibri Light" w:eastAsia="SimSun" w:hAnsi="Calibri Light" w:cs="SimSu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rPr>
      <w:color w:val="954F72"/>
      <w:u w:val="single"/>
    </w:rPr>
  </w:style>
  <w:style w:type="paragraph" w:styleId="af0">
    <w:name w:val="Body Text"/>
    <w:basedOn w:val="a"/>
    <w:link w:val="af1"/>
    <w:uiPriority w:val="1"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</w:style>
  <w:style w:type="character" w:customStyle="1" w:styleId="c1">
    <w:name w:val="c1"/>
    <w:basedOn w:val="a0"/>
  </w:style>
  <w:style w:type="table" w:customStyle="1" w:styleId="13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SimSun" w:hAnsi="Calibri Light" w:cs="SimSu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E0E87-C282-422A-B9D0-6C773267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12</Pages>
  <Words>2666</Words>
  <Characters>15197</Characters>
  <Application>Microsoft Office Word</Application>
  <DocSecurity>0</DocSecurity>
  <Lines>126</Lines>
  <Paragraphs>35</Paragraphs>
  <ScaleCrop>false</ScaleCrop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45</cp:revision>
  <cp:lastPrinted>2025-01-31T09:14:00Z</cp:lastPrinted>
  <dcterms:created xsi:type="dcterms:W3CDTF">2025-03-10T16:12:00Z</dcterms:created>
  <dcterms:modified xsi:type="dcterms:W3CDTF">2025-07-30T20:12:00Z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729f8723cf3b412ab22852d4b0274470</vt:lpwstr>
  </property>
</Properties>
</file>