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DA" w:rsidRPr="00840BC2" w:rsidRDefault="00C112DA" w:rsidP="0076068B">
      <w:pPr>
        <w:spacing w:before="72"/>
        <w:ind w:left="1078" w:right="968"/>
        <w:jc w:val="center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>Комплект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оценочных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материалов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дисциплине</w:t>
      </w:r>
    </w:p>
    <w:p w:rsidR="00C112DA" w:rsidRPr="00840BC2" w:rsidRDefault="00C112DA" w:rsidP="0076068B">
      <w:pPr>
        <w:pStyle w:val="BodyText"/>
        <w:spacing w:before="57"/>
        <w:jc w:val="center"/>
        <w:rPr>
          <w:b/>
          <w:spacing w:val="-10"/>
        </w:rPr>
      </w:pPr>
      <w:r w:rsidRPr="00840BC2">
        <w:rPr>
          <w:b/>
          <w:spacing w:val="-10"/>
        </w:rPr>
        <w:t>«</w:t>
      </w:r>
      <w:r w:rsidRPr="00840BC2">
        <w:rPr>
          <w:b/>
          <w:bCs/>
        </w:rPr>
        <w:t>Основы исследовательской деятельности</w:t>
      </w:r>
      <w:r w:rsidRPr="00840BC2">
        <w:rPr>
          <w:b/>
          <w:spacing w:val="-10"/>
        </w:rPr>
        <w:t>»</w:t>
      </w:r>
    </w:p>
    <w:p w:rsidR="00C112DA" w:rsidRPr="00840BC2" w:rsidRDefault="00C112DA" w:rsidP="0076068B">
      <w:pPr>
        <w:pStyle w:val="BodyText"/>
        <w:rPr>
          <w:b/>
        </w:rPr>
      </w:pPr>
      <w:bookmarkStart w:id="0" w:name="_GoBack"/>
      <w:bookmarkEnd w:id="0"/>
    </w:p>
    <w:p w:rsidR="00C112DA" w:rsidRDefault="00C112DA" w:rsidP="0076068B">
      <w:pPr>
        <w:jc w:val="both"/>
        <w:outlineLvl w:val="2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Задания закрытого типа</w:t>
      </w:r>
    </w:p>
    <w:p w:rsidR="00C112DA" w:rsidRDefault="00C112DA" w:rsidP="0076068B">
      <w:pPr>
        <w:ind w:firstLine="709"/>
        <w:jc w:val="both"/>
        <w:outlineLvl w:val="3"/>
        <w:rPr>
          <w:b/>
          <w:bCs/>
          <w:kern w:val="2"/>
          <w:sz w:val="28"/>
          <w:szCs w:val="28"/>
        </w:rPr>
      </w:pPr>
    </w:p>
    <w:p w:rsidR="00C112DA" w:rsidRDefault="00C112DA" w:rsidP="0076068B">
      <w:pPr>
        <w:jc w:val="both"/>
        <w:outlineLvl w:val="3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112DA" w:rsidRPr="00840BC2" w:rsidRDefault="00C112DA" w:rsidP="0076068B">
      <w:pPr>
        <w:pStyle w:val="BodyText"/>
        <w:rPr>
          <w:b/>
        </w:rPr>
      </w:pPr>
    </w:p>
    <w:p w:rsidR="00C112DA" w:rsidRPr="0076068B" w:rsidRDefault="00C112DA" w:rsidP="0076068B">
      <w:pPr>
        <w:pStyle w:val="BodyText"/>
        <w:rPr>
          <w:bCs/>
          <w:i/>
        </w:rPr>
      </w:pPr>
      <w:r w:rsidRPr="0076068B">
        <w:rPr>
          <w:bCs/>
          <w:i/>
        </w:rPr>
        <w:t>Выберите один правильный ответ</w:t>
      </w:r>
    </w:p>
    <w:p w:rsidR="00C112DA" w:rsidRPr="00840BC2" w:rsidRDefault="00C112DA" w:rsidP="0076068B">
      <w:pPr>
        <w:pStyle w:val="BodyText"/>
        <w:rPr>
          <w:bCs/>
        </w:rPr>
      </w:pPr>
    </w:p>
    <w:p w:rsidR="00C112DA" w:rsidRPr="00840BC2" w:rsidRDefault="00C112DA" w:rsidP="0076068B">
      <w:pPr>
        <w:pStyle w:val="BodyText"/>
      </w:pPr>
      <w:r w:rsidRPr="00840BC2">
        <w:t xml:space="preserve">1. </w:t>
      </w:r>
      <w:r>
        <w:t>Что является ц</w:t>
      </w:r>
      <w:r w:rsidRPr="00840BC2">
        <w:t>елью научного исследования</w:t>
      </w:r>
      <w:r>
        <w:t>?</w:t>
      </w:r>
      <w:r w:rsidRPr="00840BC2">
        <w:t xml:space="preserve"> </w:t>
      </w:r>
    </w:p>
    <w:p w:rsidR="00C112DA" w:rsidRPr="00840BC2" w:rsidRDefault="00C112DA" w:rsidP="0076068B">
      <w:pPr>
        <w:pStyle w:val="BodyText"/>
      </w:pPr>
      <w:r w:rsidRPr="00840BC2">
        <w:t>А</w:t>
      </w:r>
      <w:r>
        <w:t>)</w:t>
      </w:r>
      <w:r w:rsidRPr="00840BC2">
        <w:t xml:space="preserve"> </w:t>
      </w:r>
      <w:r>
        <w:t>П</w:t>
      </w:r>
      <w:r w:rsidRPr="00840BC2">
        <w:t>роверка гипотез</w:t>
      </w:r>
      <w:r>
        <w:t>.</w:t>
      </w:r>
      <w:r w:rsidRPr="00840BC2">
        <w:t xml:space="preserve"> </w:t>
      </w:r>
    </w:p>
    <w:p w:rsidR="00C112DA" w:rsidRPr="00840BC2" w:rsidRDefault="00C112DA" w:rsidP="0076068B">
      <w:pPr>
        <w:pStyle w:val="BodyText"/>
      </w:pPr>
      <w:r w:rsidRPr="00840BC2">
        <w:t>Б</w:t>
      </w:r>
      <w:r>
        <w:t>)</w:t>
      </w:r>
      <w:r w:rsidRPr="00840BC2">
        <w:t xml:space="preserve"> </w:t>
      </w:r>
      <w:r>
        <w:t>В</w:t>
      </w:r>
      <w:r w:rsidRPr="00840BC2">
        <w:t>сестороннее</w:t>
      </w:r>
      <w:r>
        <w:t xml:space="preserve">, </w:t>
      </w:r>
      <w:r w:rsidRPr="00840BC2">
        <w:t>достоверное изучение объекта, процесса или явления</w:t>
      </w:r>
      <w:r>
        <w:t>.</w:t>
      </w:r>
      <w:r w:rsidRPr="00840BC2">
        <w:t xml:space="preserve"> </w:t>
      </w:r>
    </w:p>
    <w:p w:rsidR="00C112DA" w:rsidRPr="00840BC2" w:rsidRDefault="00C112DA" w:rsidP="0076068B">
      <w:pPr>
        <w:pStyle w:val="BodyText"/>
      </w:pPr>
      <w:r w:rsidRPr="00840BC2">
        <w:t>В</w:t>
      </w:r>
      <w:r>
        <w:t>)</w:t>
      </w:r>
      <w:r w:rsidRPr="00840BC2">
        <w:t xml:space="preserve"> </w:t>
      </w:r>
      <w:r>
        <w:t>С</w:t>
      </w:r>
      <w:r w:rsidRPr="00840BC2">
        <w:t>оздание новых научных теорий</w:t>
      </w:r>
      <w:r>
        <w:t>.</w:t>
      </w:r>
      <w:r w:rsidRPr="00840BC2">
        <w:t xml:space="preserve"> </w:t>
      </w:r>
    </w:p>
    <w:p w:rsidR="00C112DA" w:rsidRPr="00840BC2" w:rsidRDefault="00C112DA" w:rsidP="0076068B">
      <w:pPr>
        <w:pStyle w:val="BodyText"/>
      </w:pPr>
      <w:r w:rsidRPr="00840BC2">
        <w:t>Г</w:t>
      </w:r>
      <w:r>
        <w:t>)</w:t>
      </w:r>
      <w:r w:rsidRPr="00840BC2">
        <w:t xml:space="preserve"> </w:t>
      </w:r>
      <w:r>
        <w:t>С</w:t>
      </w:r>
      <w:r w:rsidRPr="00840BC2">
        <w:t>оздание идеализированного объекта</w:t>
      </w:r>
      <w:r>
        <w:t>.</w:t>
      </w:r>
    </w:p>
    <w:p w:rsidR="00C112DA" w:rsidRPr="00840BC2" w:rsidRDefault="00C112DA" w:rsidP="0076068B">
      <w:pPr>
        <w:widowControl/>
        <w:autoSpaceDE/>
        <w:autoSpaceDN/>
        <w:ind w:right="-1"/>
        <w:rPr>
          <w:sz w:val="28"/>
          <w:szCs w:val="28"/>
        </w:rPr>
      </w:pPr>
      <w:r w:rsidRPr="00840BC2">
        <w:rPr>
          <w:sz w:val="28"/>
          <w:szCs w:val="28"/>
        </w:rPr>
        <w:t>Правильный ответ: Б</w:t>
      </w: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76068B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</w:p>
    <w:p w:rsidR="00C112DA" w:rsidRPr="00840BC2" w:rsidRDefault="00C112DA" w:rsidP="0076068B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2. </w:t>
      </w:r>
      <w:r>
        <w:rPr>
          <w:b w:val="0"/>
          <w:bCs w:val="0"/>
          <w:sz w:val="28"/>
          <w:szCs w:val="28"/>
        </w:rPr>
        <w:t>Как называется о</w:t>
      </w:r>
      <w:r w:rsidRPr="00840BC2">
        <w:rPr>
          <w:b w:val="0"/>
          <w:bCs w:val="0"/>
          <w:sz w:val="28"/>
          <w:szCs w:val="28"/>
        </w:rPr>
        <w:t>рганизованный процесс умственного труда, непосредственно направленный на производство новых знаний</w:t>
      </w:r>
      <w:r>
        <w:rPr>
          <w:b w:val="0"/>
          <w:bCs w:val="0"/>
          <w:sz w:val="28"/>
          <w:szCs w:val="28"/>
        </w:rPr>
        <w:t>?</w:t>
      </w:r>
      <w:r w:rsidRPr="00840BC2">
        <w:rPr>
          <w:b w:val="0"/>
          <w:bCs w:val="0"/>
          <w:sz w:val="28"/>
          <w:szCs w:val="28"/>
        </w:rPr>
        <w:t xml:space="preserve"> </w:t>
      </w:r>
    </w:p>
    <w:p w:rsidR="00C112DA" w:rsidRPr="00840BC2" w:rsidRDefault="00C112DA" w:rsidP="0076068B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)</w:t>
      </w:r>
      <w:r w:rsidRPr="00840BC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Э</w:t>
      </w:r>
      <w:r w:rsidRPr="00840BC2">
        <w:rPr>
          <w:b w:val="0"/>
          <w:bCs w:val="0"/>
          <w:sz w:val="28"/>
          <w:szCs w:val="28"/>
        </w:rPr>
        <w:t>кспериментальной работой</w:t>
      </w:r>
      <w:r>
        <w:rPr>
          <w:b w:val="0"/>
          <w:bCs w:val="0"/>
          <w:sz w:val="28"/>
          <w:szCs w:val="28"/>
        </w:rPr>
        <w:t>.</w:t>
      </w:r>
      <w:r w:rsidRPr="00840BC2">
        <w:rPr>
          <w:b w:val="0"/>
          <w:bCs w:val="0"/>
          <w:sz w:val="28"/>
          <w:szCs w:val="28"/>
        </w:rPr>
        <w:t xml:space="preserve"> </w:t>
      </w:r>
    </w:p>
    <w:p w:rsidR="00C112DA" w:rsidRPr="00840BC2" w:rsidRDefault="00C112DA" w:rsidP="0076068B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Б)</w:t>
      </w:r>
      <w:r w:rsidRPr="00840BC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</w:t>
      </w:r>
      <w:r w:rsidRPr="00840BC2">
        <w:rPr>
          <w:b w:val="0"/>
          <w:bCs w:val="0"/>
          <w:sz w:val="28"/>
          <w:szCs w:val="28"/>
        </w:rPr>
        <w:t>ыдвижением гипотез</w:t>
      </w:r>
      <w:r>
        <w:rPr>
          <w:b w:val="0"/>
          <w:bCs w:val="0"/>
          <w:sz w:val="28"/>
          <w:szCs w:val="28"/>
        </w:rPr>
        <w:t>.</w:t>
      </w:r>
      <w:r w:rsidRPr="00840BC2">
        <w:rPr>
          <w:b w:val="0"/>
          <w:bCs w:val="0"/>
          <w:sz w:val="28"/>
          <w:szCs w:val="28"/>
        </w:rPr>
        <w:t xml:space="preserve"> </w:t>
      </w:r>
    </w:p>
    <w:p w:rsidR="00C112DA" w:rsidRPr="00840BC2" w:rsidRDefault="00C112DA" w:rsidP="0076068B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В</w:t>
      </w:r>
      <w:r>
        <w:rPr>
          <w:b w:val="0"/>
          <w:bCs w:val="0"/>
          <w:sz w:val="28"/>
          <w:szCs w:val="28"/>
        </w:rPr>
        <w:t>)</w:t>
      </w:r>
      <w:r w:rsidRPr="00840BC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Н</w:t>
      </w:r>
      <w:r w:rsidRPr="00840BC2">
        <w:rPr>
          <w:b w:val="0"/>
          <w:bCs w:val="0"/>
          <w:sz w:val="28"/>
          <w:szCs w:val="28"/>
        </w:rPr>
        <w:t>аучным исследованием</w:t>
      </w:r>
      <w:r>
        <w:rPr>
          <w:b w:val="0"/>
          <w:bCs w:val="0"/>
          <w:sz w:val="28"/>
          <w:szCs w:val="28"/>
        </w:rPr>
        <w:t>.</w:t>
      </w:r>
      <w:r w:rsidRPr="00840BC2">
        <w:rPr>
          <w:b w:val="0"/>
          <w:bCs w:val="0"/>
          <w:sz w:val="28"/>
          <w:szCs w:val="28"/>
        </w:rPr>
        <w:t xml:space="preserve"> </w:t>
      </w:r>
    </w:p>
    <w:p w:rsidR="00C112DA" w:rsidRPr="00840BC2" w:rsidRDefault="00C112DA" w:rsidP="0076068B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Г</w:t>
      </w:r>
      <w:r>
        <w:rPr>
          <w:b w:val="0"/>
          <w:bCs w:val="0"/>
          <w:sz w:val="28"/>
          <w:szCs w:val="28"/>
        </w:rPr>
        <w:t>)</w:t>
      </w:r>
      <w:r w:rsidRPr="00840BC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О</w:t>
      </w:r>
      <w:r w:rsidRPr="00840BC2">
        <w:rPr>
          <w:b w:val="0"/>
          <w:bCs w:val="0"/>
          <w:sz w:val="28"/>
          <w:szCs w:val="28"/>
        </w:rPr>
        <w:t>боснованием актуальности темы</w:t>
      </w:r>
      <w:r>
        <w:rPr>
          <w:b w:val="0"/>
          <w:bCs w:val="0"/>
          <w:sz w:val="28"/>
          <w:szCs w:val="28"/>
        </w:rPr>
        <w:t>.</w:t>
      </w:r>
      <w:r w:rsidRPr="00840BC2">
        <w:rPr>
          <w:b w:val="0"/>
          <w:bCs w:val="0"/>
          <w:sz w:val="28"/>
          <w:szCs w:val="28"/>
        </w:rPr>
        <w:t xml:space="preserve"> </w:t>
      </w:r>
    </w:p>
    <w:p w:rsidR="00C112DA" w:rsidRPr="00840BC2" w:rsidRDefault="00C112DA" w:rsidP="0076068B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Правильный ответ: В</w:t>
      </w: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76068B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:rsidR="00C112DA" w:rsidRPr="00840BC2" w:rsidRDefault="00C112DA" w:rsidP="0076068B">
      <w:pPr>
        <w:pStyle w:val="Heading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3.</w:t>
      </w:r>
      <w:r>
        <w:rPr>
          <w:b w:val="0"/>
          <w:bCs w:val="0"/>
          <w:sz w:val="28"/>
          <w:szCs w:val="28"/>
        </w:rPr>
        <w:t xml:space="preserve"> Какой текст понимают под научным обзором?</w:t>
      </w:r>
    </w:p>
    <w:p w:rsidR="00C112DA" w:rsidRPr="00840BC2" w:rsidRDefault="00C112DA" w:rsidP="0076068B">
      <w:pPr>
        <w:pStyle w:val="Heading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А</w:t>
      </w:r>
      <w:r>
        <w:rPr>
          <w:b w:val="0"/>
          <w:bCs w:val="0"/>
          <w:spacing w:val="-2"/>
          <w:sz w:val="28"/>
          <w:szCs w:val="28"/>
        </w:rPr>
        <w:t>)</w:t>
      </w:r>
      <w:r w:rsidRPr="00840BC2">
        <w:rPr>
          <w:b w:val="0"/>
          <w:bCs w:val="0"/>
          <w:spacing w:val="-2"/>
          <w:sz w:val="28"/>
          <w:szCs w:val="28"/>
        </w:rPr>
        <w:t xml:space="preserve"> </w:t>
      </w:r>
      <w:r>
        <w:rPr>
          <w:b w:val="0"/>
          <w:bCs w:val="0"/>
          <w:spacing w:val="-2"/>
          <w:sz w:val="28"/>
          <w:szCs w:val="28"/>
        </w:rPr>
        <w:t>К</w:t>
      </w:r>
      <w:r w:rsidRPr="00840BC2">
        <w:rPr>
          <w:b w:val="0"/>
          <w:bCs w:val="0"/>
          <w:spacing w:val="-2"/>
          <w:sz w:val="28"/>
          <w:szCs w:val="28"/>
        </w:rPr>
        <w:t>ратко излагающий содержание самого существенного в материале</w:t>
      </w:r>
      <w:r>
        <w:rPr>
          <w:b w:val="0"/>
          <w:bCs w:val="0"/>
          <w:spacing w:val="-2"/>
          <w:sz w:val="28"/>
          <w:szCs w:val="28"/>
        </w:rPr>
        <w:t>.</w:t>
      </w:r>
    </w:p>
    <w:p w:rsidR="00C112DA" w:rsidRPr="00840BC2" w:rsidRDefault="00C112DA" w:rsidP="0076068B">
      <w:pPr>
        <w:pStyle w:val="Heading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Б</w:t>
      </w:r>
      <w:r>
        <w:rPr>
          <w:b w:val="0"/>
          <w:bCs w:val="0"/>
          <w:spacing w:val="-2"/>
          <w:sz w:val="28"/>
          <w:szCs w:val="28"/>
        </w:rPr>
        <w:t>)</w:t>
      </w:r>
      <w:r w:rsidRPr="00840BC2">
        <w:rPr>
          <w:b w:val="0"/>
          <w:bCs w:val="0"/>
          <w:spacing w:val="-2"/>
          <w:sz w:val="28"/>
          <w:szCs w:val="28"/>
        </w:rPr>
        <w:t xml:space="preserve"> </w:t>
      </w:r>
      <w:r>
        <w:rPr>
          <w:b w:val="0"/>
          <w:bCs w:val="0"/>
          <w:spacing w:val="-2"/>
          <w:sz w:val="28"/>
          <w:szCs w:val="28"/>
        </w:rPr>
        <w:t>С</w:t>
      </w:r>
      <w:r w:rsidRPr="00840BC2">
        <w:rPr>
          <w:b w:val="0"/>
          <w:bCs w:val="0"/>
          <w:spacing w:val="-2"/>
          <w:sz w:val="28"/>
          <w:szCs w:val="28"/>
        </w:rPr>
        <w:t>одержащий синтезированную информацию сводного характера по какому-либо вопросу, извлеченную из специально отобранных для этой цели документов</w:t>
      </w:r>
      <w:r>
        <w:rPr>
          <w:b w:val="0"/>
          <w:bCs w:val="0"/>
          <w:spacing w:val="-2"/>
          <w:sz w:val="28"/>
          <w:szCs w:val="28"/>
        </w:rPr>
        <w:t>.</w:t>
      </w:r>
    </w:p>
    <w:p w:rsidR="00C112DA" w:rsidRPr="00840BC2" w:rsidRDefault="00C112DA" w:rsidP="0076068B">
      <w:pPr>
        <w:pStyle w:val="Heading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В</w:t>
      </w:r>
      <w:r>
        <w:rPr>
          <w:b w:val="0"/>
          <w:bCs w:val="0"/>
          <w:spacing w:val="-2"/>
          <w:sz w:val="28"/>
          <w:szCs w:val="28"/>
        </w:rPr>
        <w:t>)</w:t>
      </w:r>
      <w:r w:rsidRPr="00840BC2">
        <w:rPr>
          <w:b w:val="0"/>
          <w:bCs w:val="0"/>
          <w:spacing w:val="-2"/>
          <w:sz w:val="28"/>
          <w:szCs w:val="28"/>
        </w:rPr>
        <w:t xml:space="preserve"> </w:t>
      </w:r>
      <w:r>
        <w:rPr>
          <w:b w:val="0"/>
          <w:bCs w:val="0"/>
          <w:spacing w:val="-2"/>
          <w:sz w:val="28"/>
          <w:szCs w:val="28"/>
        </w:rPr>
        <w:t>В</w:t>
      </w:r>
      <w:r w:rsidRPr="00840BC2">
        <w:rPr>
          <w:b w:val="0"/>
          <w:bCs w:val="0"/>
          <w:spacing w:val="-2"/>
          <w:sz w:val="28"/>
          <w:szCs w:val="28"/>
        </w:rPr>
        <w:t>ключающий сведения о книгах, журналах, статьях</w:t>
      </w:r>
      <w:r>
        <w:rPr>
          <w:b w:val="0"/>
          <w:bCs w:val="0"/>
          <w:spacing w:val="-2"/>
          <w:sz w:val="28"/>
          <w:szCs w:val="28"/>
        </w:rPr>
        <w:t>.</w:t>
      </w:r>
    </w:p>
    <w:p w:rsidR="00C112DA" w:rsidRPr="00840BC2" w:rsidRDefault="00C112DA" w:rsidP="0076068B">
      <w:pPr>
        <w:pStyle w:val="Heading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Г</w:t>
      </w:r>
      <w:r>
        <w:rPr>
          <w:b w:val="0"/>
          <w:bCs w:val="0"/>
          <w:spacing w:val="-2"/>
          <w:sz w:val="28"/>
          <w:szCs w:val="28"/>
        </w:rPr>
        <w:t>)</w:t>
      </w:r>
      <w:r w:rsidRPr="00840BC2">
        <w:rPr>
          <w:b w:val="0"/>
          <w:bCs w:val="0"/>
          <w:spacing w:val="-2"/>
          <w:sz w:val="28"/>
          <w:szCs w:val="28"/>
        </w:rPr>
        <w:t> </w:t>
      </w:r>
      <w:r>
        <w:rPr>
          <w:b w:val="0"/>
          <w:bCs w:val="0"/>
          <w:spacing w:val="-2"/>
          <w:sz w:val="28"/>
          <w:szCs w:val="28"/>
        </w:rPr>
        <w:t>С</w:t>
      </w:r>
      <w:r w:rsidRPr="00840BC2">
        <w:rPr>
          <w:b w:val="0"/>
          <w:bCs w:val="0"/>
          <w:spacing w:val="-2"/>
          <w:sz w:val="28"/>
          <w:szCs w:val="28"/>
        </w:rPr>
        <w:t>одержащий анализ полученных результатов, сопоставление гипотезы с результатами экспериментов</w:t>
      </w:r>
      <w:r>
        <w:rPr>
          <w:b w:val="0"/>
          <w:bCs w:val="0"/>
          <w:spacing w:val="-2"/>
          <w:sz w:val="28"/>
          <w:szCs w:val="28"/>
        </w:rPr>
        <w:t>.</w:t>
      </w:r>
      <w:r w:rsidRPr="00840BC2">
        <w:rPr>
          <w:b w:val="0"/>
          <w:bCs w:val="0"/>
          <w:spacing w:val="-2"/>
          <w:sz w:val="28"/>
          <w:szCs w:val="28"/>
        </w:rPr>
        <w:t xml:space="preserve"> </w:t>
      </w:r>
    </w:p>
    <w:p w:rsidR="00C112DA" w:rsidRPr="00840BC2" w:rsidRDefault="00C112DA" w:rsidP="0076068B">
      <w:pPr>
        <w:pStyle w:val="Heading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Правильный ответ: Г</w:t>
      </w:r>
    </w:p>
    <w:p w:rsidR="00C112DA" w:rsidRPr="00840BC2" w:rsidRDefault="00C112DA" w:rsidP="0076068B">
      <w:pPr>
        <w:ind w:left="10" w:right="-1" w:hanging="10"/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D92E5B">
      <w:pPr>
        <w:ind w:right="-1"/>
        <w:jc w:val="both"/>
        <w:rPr>
          <w:sz w:val="28"/>
          <w:szCs w:val="28"/>
        </w:rPr>
      </w:pP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4. </w:t>
      </w:r>
      <w:r>
        <w:rPr>
          <w:sz w:val="28"/>
          <w:szCs w:val="28"/>
        </w:rPr>
        <w:t>Что понимают п</w:t>
      </w:r>
      <w:r w:rsidRPr="00840BC2">
        <w:rPr>
          <w:sz w:val="28"/>
          <w:szCs w:val="28"/>
        </w:rPr>
        <w:t>од методологией</w:t>
      </w:r>
      <w:r>
        <w:rPr>
          <w:sz w:val="28"/>
          <w:szCs w:val="28"/>
        </w:rPr>
        <w:t>?</w:t>
      </w: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840BC2">
        <w:rPr>
          <w:sz w:val="28"/>
          <w:szCs w:val="28"/>
        </w:rPr>
        <w:t> </w:t>
      </w:r>
      <w:r>
        <w:rPr>
          <w:sz w:val="28"/>
          <w:szCs w:val="28"/>
        </w:rPr>
        <w:t>Ф</w:t>
      </w:r>
      <w:r w:rsidRPr="00840BC2">
        <w:rPr>
          <w:sz w:val="28"/>
          <w:szCs w:val="28"/>
        </w:rPr>
        <w:t>илософское учение о системе принципов, норм и методов научно-познавательной деятельности</w:t>
      </w:r>
      <w:r>
        <w:rPr>
          <w:sz w:val="28"/>
          <w:szCs w:val="28"/>
        </w:rPr>
        <w:t>.</w:t>
      </w: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840BC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40BC2">
        <w:rPr>
          <w:sz w:val="28"/>
          <w:szCs w:val="28"/>
        </w:rPr>
        <w:t>етод исследования, состоящий в соединении отдельных частей, элементов сложного явления</w:t>
      </w:r>
      <w:r>
        <w:rPr>
          <w:sz w:val="28"/>
          <w:szCs w:val="28"/>
        </w:rPr>
        <w:t>.</w:t>
      </w: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840BC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40BC2">
        <w:rPr>
          <w:sz w:val="28"/>
          <w:szCs w:val="28"/>
        </w:rPr>
        <w:t>истему принципов и способов организации и построения теоретической и практической деятельности, а также учение об этой системе</w:t>
      </w:r>
      <w:r>
        <w:rPr>
          <w:sz w:val="28"/>
          <w:szCs w:val="28"/>
        </w:rPr>
        <w:t>.</w:t>
      </w: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Г</w:t>
      </w:r>
      <w:r>
        <w:rPr>
          <w:sz w:val="28"/>
          <w:szCs w:val="28"/>
        </w:rPr>
        <w:t>) М</w:t>
      </w:r>
      <w:r w:rsidRPr="00840BC2">
        <w:rPr>
          <w:sz w:val="28"/>
          <w:szCs w:val="28"/>
        </w:rPr>
        <w:t>етод перехода от знания отдельных фактов к знанию общего</w:t>
      </w:r>
      <w:r>
        <w:rPr>
          <w:sz w:val="28"/>
          <w:szCs w:val="28"/>
        </w:rPr>
        <w:t>.</w:t>
      </w:r>
    </w:p>
    <w:p w:rsidR="00C112DA" w:rsidRPr="00840BC2" w:rsidRDefault="00C112DA" w:rsidP="0076068B">
      <w:pPr>
        <w:pStyle w:val="Heading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Правильный ответ: В</w:t>
      </w:r>
    </w:p>
    <w:p w:rsidR="00C112DA" w:rsidRPr="00840BC2" w:rsidRDefault="00C112DA" w:rsidP="0076068B">
      <w:pPr>
        <w:ind w:left="10" w:right="-1" w:hanging="10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76068B">
      <w:pPr>
        <w:jc w:val="both"/>
        <w:rPr>
          <w:sz w:val="28"/>
          <w:szCs w:val="28"/>
        </w:rPr>
      </w:pPr>
    </w:p>
    <w:p w:rsidR="00C112DA" w:rsidRPr="00840BC2" w:rsidRDefault="00C112DA" w:rsidP="0076068B">
      <w:pPr>
        <w:jc w:val="both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>Задания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закрытого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типа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установление</w:t>
      </w:r>
      <w:r>
        <w:rPr>
          <w:b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соответствия</w:t>
      </w:r>
    </w:p>
    <w:p w:rsidR="00C112DA" w:rsidRPr="00840BC2" w:rsidRDefault="00C112DA" w:rsidP="0076068B">
      <w:pPr>
        <w:rPr>
          <w:bCs/>
          <w:i/>
          <w:iCs/>
          <w:sz w:val="28"/>
          <w:szCs w:val="28"/>
        </w:rPr>
      </w:pPr>
    </w:p>
    <w:p w:rsidR="00C112DA" w:rsidRPr="00957C4D" w:rsidRDefault="00C112DA" w:rsidP="0076068B">
      <w:pPr>
        <w:pStyle w:val="a"/>
        <w:spacing w:before="0"/>
        <w:ind w:left="0" w:firstLine="0"/>
        <w:rPr>
          <w:bCs/>
          <w:i/>
          <w:sz w:val="28"/>
          <w:szCs w:val="28"/>
        </w:rPr>
      </w:pPr>
      <w:r w:rsidRPr="00957C4D">
        <w:rPr>
          <w:bCs/>
          <w:i/>
          <w:sz w:val="28"/>
          <w:szCs w:val="28"/>
        </w:rPr>
        <w:t>Установите правильное соответствие.</w:t>
      </w:r>
    </w:p>
    <w:p w:rsidR="00C112DA" w:rsidRPr="00957C4D" w:rsidRDefault="00C112DA" w:rsidP="0076068B">
      <w:pPr>
        <w:rPr>
          <w:bCs/>
          <w:i/>
          <w:sz w:val="28"/>
          <w:szCs w:val="28"/>
        </w:rPr>
      </w:pPr>
      <w:r w:rsidRPr="00957C4D">
        <w:rPr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112DA" w:rsidRPr="00840BC2" w:rsidRDefault="00C112DA" w:rsidP="0076068B">
      <w:pPr>
        <w:spacing w:before="1"/>
        <w:ind w:firstLine="709"/>
        <w:rPr>
          <w:bCs/>
          <w:sz w:val="28"/>
          <w:szCs w:val="28"/>
        </w:rPr>
      </w:pPr>
    </w:p>
    <w:p w:rsidR="00C112DA" w:rsidRDefault="00C112DA" w:rsidP="0076068B">
      <w:pPr>
        <w:pStyle w:val="Heading1"/>
        <w:spacing w:before="3" w:after="2"/>
        <w:ind w:left="0" w:firstLine="0"/>
        <w:rPr>
          <w:b w:val="0"/>
          <w:bCs w:val="0"/>
          <w:spacing w:val="-2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1. Соотнесите</w:t>
      </w:r>
      <w:r>
        <w:rPr>
          <w:b w:val="0"/>
          <w:bCs w:val="0"/>
          <w:sz w:val="28"/>
          <w:szCs w:val="28"/>
        </w:rPr>
        <w:t xml:space="preserve"> начало и конец тезиса.</w:t>
      </w:r>
    </w:p>
    <w:p w:rsidR="00C112DA" w:rsidRDefault="00C112DA" w:rsidP="0076068B">
      <w:pPr>
        <w:pStyle w:val="Heading1"/>
        <w:spacing w:before="3" w:after="2"/>
        <w:ind w:left="0" w:firstLine="0"/>
        <w:rPr>
          <w:b w:val="0"/>
          <w:bCs w:val="0"/>
          <w:spacing w:val="-2"/>
          <w:sz w:val="28"/>
          <w:szCs w:val="28"/>
        </w:rPr>
      </w:pPr>
    </w:p>
    <w:tbl>
      <w:tblPr>
        <w:tblW w:w="9571" w:type="dxa"/>
        <w:tblLook w:val="00A0"/>
      </w:tblPr>
      <w:tblGrid>
        <w:gridCol w:w="534"/>
        <w:gridCol w:w="4252"/>
        <w:gridCol w:w="567"/>
        <w:gridCol w:w="4218"/>
      </w:tblGrid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252" w:type="dxa"/>
          </w:tcPr>
          <w:p w:rsidR="00C112DA" w:rsidRPr="0076068B" w:rsidRDefault="00C112DA" w:rsidP="00B5260D">
            <w:pPr>
              <w:pStyle w:val="TableParagraph"/>
              <w:ind w:left="139"/>
              <w:jc w:val="both"/>
              <w:rPr>
                <w:sz w:val="28"/>
                <w:szCs w:val="28"/>
              </w:rPr>
            </w:pPr>
            <w:r w:rsidRPr="0076068B">
              <w:rPr>
                <w:sz w:val="28"/>
                <w:szCs w:val="28"/>
              </w:rPr>
              <w:t>Нейронные сети относятся к виду научных исследований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</w:rPr>
            </w:pPr>
            <w:r w:rsidRPr="00BD0A97">
              <w:rPr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:rsidR="00C112DA" w:rsidRPr="0076068B" w:rsidRDefault="00C112DA" w:rsidP="00B5260D">
            <w:pPr>
              <w:pStyle w:val="TableParagraph"/>
              <w:ind w:left="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6068B">
              <w:rPr>
                <w:sz w:val="28"/>
                <w:szCs w:val="28"/>
              </w:rPr>
              <w:t>ножеством фактов, требующих теоретического объяснения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52" w:type="dxa"/>
          </w:tcPr>
          <w:p w:rsidR="00C112DA" w:rsidRPr="0076068B" w:rsidRDefault="00C112DA" w:rsidP="00B5260D">
            <w:pPr>
              <w:pStyle w:val="TableParagraph"/>
              <w:ind w:left="139" w:right="62"/>
              <w:jc w:val="both"/>
              <w:rPr>
                <w:sz w:val="28"/>
                <w:szCs w:val="28"/>
              </w:rPr>
            </w:pPr>
            <w:r w:rsidRPr="0076068B">
              <w:rPr>
                <w:sz w:val="28"/>
                <w:szCs w:val="28"/>
              </w:rPr>
              <w:t>В узком смысле научная проблема характеризуется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18" w:type="dxa"/>
          </w:tcPr>
          <w:p w:rsidR="00C112DA" w:rsidRPr="0076068B" w:rsidRDefault="00C112DA" w:rsidP="00B5260D">
            <w:pPr>
              <w:pStyle w:val="TableParagraph"/>
              <w:ind w:left="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6068B">
              <w:rPr>
                <w:sz w:val="28"/>
                <w:szCs w:val="28"/>
              </w:rPr>
              <w:t>акова цель работы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52" w:type="dxa"/>
          </w:tcPr>
          <w:p w:rsidR="00C112DA" w:rsidRPr="0076068B" w:rsidRDefault="00C112DA" w:rsidP="00B5260D">
            <w:pPr>
              <w:pStyle w:val="TableParagraph"/>
              <w:ind w:left="139" w:right="62"/>
              <w:jc w:val="both"/>
              <w:rPr>
                <w:sz w:val="28"/>
                <w:szCs w:val="28"/>
              </w:rPr>
            </w:pPr>
            <w:r w:rsidRPr="0076068B">
              <w:rPr>
                <w:sz w:val="28"/>
                <w:szCs w:val="28"/>
              </w:rPr>
              <w:t>В первую очередь во введении статьи должен быть дан ответ на вопрос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18" w:type="dxa"/>
          </w:tcPr>
          <w:p w:rsidR="00C112DA" w:rsidRPr="0076068B" w:rsidRDefault="00C112DA" w:rsidP="00B5260D">
            <w:pPr>
              <w:pStyle w:val="TableParagraph"/>
              <w:ind w:left="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6068B">
              <w:rPr>
                <w:sz w:val="28"/>
                <w:szCs w:val="28"/>
              </w:rPr>
              <w:t>омпьютерное моделирование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112DA" w:rsidRPr="0076068B" w:rsidRDefault="00C112DA" w:rsidP="00B5260D">
      <w:pPr>
        <w:pStyle w:val="BodyText"/>
      </w:pPr>
      <w:r w:rsidRPr="0076068B">
        <w:rPr>
          <w:color w:val="000009"/>
          <w:spacing w:val="-2"/>
        </w:rPr>
        <w:t>Правильный ответ: 1</w:t>
      </w:r>
      <w:r>
        <w:rPr>
          <w:color w:val="000009"/>
          <w:spacing w:val="-2"/>
        </w:rPr>
        <w:t xml:space="preserve">В, </w:t>
      </w:r>
      <w:r w:rsidRPr="0076068B">
        <w:rPr>
          <w:color w:val="000009"/>
          <w:spacing w:val="-2"/>
        </w:rPr>
        <w:t>2</w:t>
      </w:r>
      <w:r>
        <w:rPr>
          <w:color w:val="000009"/>
          <w:spacing w:val="-2"/>
        </w:rPr>
        <w:t>А, 3Б</w:t>
      </w:r>
    </w:p>
    <w:p w:rsidR="00C112DA" w:rsidRPr="00840BC2" w:rsidRDefault="00C112DA" w:rsidP="00B5260D">
      <w:pPr>
        <w:ind w:left="10" w:right="-1" w:hanging="10"/>
        <w:jc w:val="both"/>
        <w:rPr>
          <w:sz w:val="28"/>
          <w:szCs w:val="28"/>
        </w:rPr>
      </w:pPr>
      <w:r w:rsidRPr="0076068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Default="00C112DA" w:rsidP="0076068B">
      <w:pPr>
        <w:pStyle w:val="Heading1"/>
        <w:spacing w:before="4" w:after="2"/>
        <w:rPr>
          <w:b w:val="0"/>
          <w:sz w:val="28"/>
          <w:szCs w:val="28"/>
        </w:rPr>
      </w:pPr>
    </w:p>
    <w:p w:rsidR="00C112DA" w:rsidRDefault="00C112DA" w:rsidP="00B5260D">
      <w:pPr>
        <w:pStyle w:val="Heading1"/>
        <w:spacing w:before="4" w:after="2"/>
        <w:ind w:left="0" w:firstLine="0"/>
        <w:rPr>
          <w:b w:val="0"/>
          <w:bCs w:val="0"/>
          <w:spacing w:val="-2"/>
          <w:sz w:val="28"/>
          <w:szCs w:val="28"/>
        </w:rPr>
      </w:pPr>
      <w:r w:rsidRPr="0076068B">
        <w:rPr>
          <w:b w:val="0"/>
          <w:sz w:val="28"/>
          <w:szCs w:val="28"/>
        </w:rPr>
        <w:t>2.</w:t>
      </w:r>
      <w:r w:rsidRPr="0076068B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 xml:space="preserve"> </w:t>
      </w:r>
      <w:r w:rsidRPr="0076068B">
        <w:rPr>
          <w:b w:val="0"/>
          <w:bCs w:val="0"/>
          <w:sz w:val="28"/>
          <w:szCs w:val="28"/>
        </w:rPr>
        <w:t>Соотнесите</w:t>
      </w:r>
      <w:r>
        <w:rPr>
          <w:b w:val="0"/>
          <w:bCs w:val="0"/>
          <w:sz w:val="28"/>
          <w:szCs w:val="28"/>
        </w:rPr>
        <w:t xml:space="preserve"> </w:t>
      </w:r>
      <w:r w:rsidRPr="0076068B">
        <w:rPr>
          <w:b w:val="0"/>
          <w:bCs w:val="0"/>
          <w:spacing w:val="-2"/>
          <w:sz w:val="28"/>
          <w:szCs w:val="28"/>
        </w:rPr>
        <w:t>определения</w:t>
      </w:r>
      <w:r>
        <w:rPr>
          <w:b w:val="0"/>
          <w:bCs w:val="0"/>
          <w:spacing w:val="-2"/>
          <w:sz w:val="28"/>
          <w:szCs w:val="28"/>
        </w:rPr>
        <w:t>.</w:t>
      </w:r>
    </w:p>
    <w:p w:rsidR="00C112DA" w:rsidRDefault="00C112DA" w:rsidP="00B5260D">
      <w:pPr>
        <w:pStyle w:val="Heading1"/>
        <w:spacing w:before="4" w:after="2"/>
        <w:ind w:left="0" w:firstLine="0"/>
        <w:rPr>
          <w:b w:val="0"/>
          <w:bCs w:val="0"/>
          <w:spacing w:val="-2"/>
          <w:sz w:val="28"/>
          <w:szCs w:val="28"/>
        </w:rPr>
      </w:pPr>
    </w:p>
    <w:tbl>
      <w:tblPr>
        <w:tblW w:w="9571" w:type="dxa"/>
        <w:tblLook w:val="00A0"/>
      </w:tblPr>
      <w:tblGrid>
        <w:gridCol w:w="534"/>
        <w:gridCol w:w="3827"/>
        <w:gridCol w:w="567"/>
        <w:gridCol w:w="4643"/>
      </w:tblGrid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27" w:type="dxa"/>
          </w:tcPr>
          <w:p w:rsidR="00C112DA" w:rsidRPr="0076068B" w:rsidRDefault="00C112DA" w:rsidP="00B5260D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left="111" w:right="91"/>
              <w:jc w:val="both"/>
              <w:rPr>
                <w:sz w:val="28"/>
                <w:szCs w:val="28"/>
              </w:rPr>
            </w:pPr>
            <w:r w:rsidRPr="0076068B">
              <w:rPr>
                <w:sz w:val="28"/>
                <w:szCs w:val="28"/>
              </w:rPr>
              <w:t>После проведения эксперимента получают уравнение регрессии с целью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</w:rPr>
            </w:pPr>
            <w:r w:rsidRPr="00BD0A97">
              <w:rPr>
                <w:sz w:val="28"/>
                <w:szCs w:val="28"/>
              </w:rPr>
              <w:t>А)</w:t>
            </w:r>
          </w:p>
        </w:tc>
        <w:tc>
          <w:tcPr>
            <w:tcW w:w="4643" w:type="dxa"/>
          </w:tcPr>
          <w:p w:rsidR="00C112DA" w:rsidRPr="0076068B" w:rsidRDefault="00C112DA" w:rsidP="00634B9C">
            <w:pPr>
              <w:ind w:left="10" w:right="-1" w:hanging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6068B">
              <w:rPr>
                <w:sz w:val="28"/>
                <w:szCs w:val="28"/>
              </w:rPr>
              <w:t>пределения закономерности, устанавливающей отношение между переменными, которые описывают объект исследования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27" w:type="dxa"/>
          </w:tcPr>
          <w:p w:rsidR="00C112DA" w:rsidRPr="0076068B" w:rsidRDefault="00C112DA" w:rsidP="00B5260D">
            <w:pPr>
              <w:pStyle w:val="TableParagraph"/>
              <w:ind w:left="111" w:right="92"/>
              <w:jc w:val="both"/>
              <w:rPr>
                <w:sz w:val="28"/>
                <w:szCs w:val="28"/>
              </w:rPr>
            </w:pPr>
            <w:r w:rsidRPr="0076068B">
              <w:rPr>
                <w:sz w:val="28"/>
                <w:szCs w:val="28"/>
              </w:rPr>
              <w:t>Подтверждение теоретических результатов исследования практикой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43" w:type="dxa"/>
          </w:tcPr>
          <w:p w:rsidR="00C112DA" w:rsidRPr="0076068B" w:rsidRDefault="00C112DA" w:rsidP="00634B9C">
            <w:pPr>
              <w:ind w:left="10" w:right="-1" w:hanging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6068B">
              <w:rPr>
                <w:sz w:val="28"/>
                <w:szCs w:val="28"/>
              </w:rPr>
              <w:t>орму активности, направленную на целесообразное преобразование окружающего мира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27" w:type="dxa"/>
          </w:tcPr>
          <w:p w:rsidR="00C112DA" w:rsidRPr="0076068B" w:rsidRDefault="00C112DA" w:rsidP="00B5260D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 w:rsidRPr="0076068B">
              <w:rPr>
                <w:sz w:val="28"/>
                <w:szCs w:val="28"/>
              </w:rPr>
              <w:t>По мнению К. Поппера, критериями научного статуса теории являются её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43" w:type="dxa"/>
          </w:tcPr>
          <w:p w:rsidR="00C112DA" w:rsidRPr="0076068B" w:rsidRDefault="00C112DA" w:rsidP="00DA1945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6068B">
              <w:rPr>
                <w:sz w:val="28"/>
                <w:szCs w:val="28"/>
              </w:rPr>
              <w:t>е обязательно, так как теория имеет самостоятельную ценность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827" w:type="dxa"/>
          </w:tcPr>
          <w:p w:rsidR="00C112DA" w:rsidRPr="0076068B" w:rsidRDefault="00C112DA" w:rsidP="00B5260D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left="111" w:right="95"/>
              <w:jc w:val="both"/>
              <w:rPr>
                <w:sz w:val="28"/>
                <w:szCs w:val="28"/>
              </w:rPr>
            </w:pPr>
            <w:r w:rsidRPr="0076068B">
              <w:rPr>
                <w:sz w:val="28"/>
                <w:szCs w:val="28"/>
              </w:rPr>
              <w:t>Под стилем мышления понимают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643" w:type="dxa"/>
          </w:tcPr>
          <w:p w:rsidR="00C112DA" w:rsidRPr="0076068B" w:rsidRDefault="00C112DA" w:rsidP="00DA194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6068B">
              <w:rPr>
                <w:sz w:val="28"/>
                <w:szCs w:val="28"/>
              </w:rPr>
              <w:t>альсифицируемость, опровержимость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112DA" w:rsidRPr="0076068B" w:rsidRDefault="00C112DA" w:rsidP="00DA1945">
      <w:pPr>
        <w:pStyle w:val="a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76068B">
        <w:rPr>
          <w:bCs/>
          <w:sz w:val="28"/>
          <w:szCs w:val="28"/>
        </w:rPr>
        <w:t>Правильный ответ: 1А, 2</w:t>
      </w:r>
      <w:r>
        <w:rPr>
          <w:bCs/>
          <w:sz w:val="28"/>
          <w:szCs w:val="28"/>
        </w:rPr>
        <w:t>В</w:t>
      </w:r>
      <w:r w:rsidRPr="0076068B">
        <w:rPr>
          <w:bCs/>
          <w:sz w:val="28"/>
          <w:szCs w:val="28"/>
        </w:rPr>
        <w:t>, 3</w:t>
      </w:r>
      <w:r>
        <w:rPr>
          <w:bCs/>
          <w:sz w:val="28"/>
          <w:szCs w:val="28"/>
        </w:rPr>
        <w:t>Г</w:t>
      </w:r>
      <w:r w:rsidRPr="0076068B">
        <w:rPr>
          <w:bCs/>
          <w:sz w:val="28"/>
          <w:szCs w:val="28"/>
        </w:rPr>
        <w:t>, 4</w:t>
      </w:r>
      <w:r>
        <w:rPr>
          <w:bCs/>
          <w:sz w:val="28"/>
          <w:szCs w:val="28"/>
        </w:rPr>
        <w:t>Б</w:t>
      </w:r>
    </w:p>
    <w:p w:rsidR="00C112DA" w:rsidRPr="00840BC2" w:rsidRDefault="00C112DA" w:rsidP="00DA1945">
      <w:pPr>
        <w:ind w:left="10" w:right="-1" w:hanging="10"/>
        <w:jc w:val="both"/>
        <w:rPr>
          <w:sz w:val="28"/>
          <w:szCs w:val="28"/>
        </w:rPr>
      </w:pPr>
      <w:r w:rsidRPr="0076068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76068B" w:rsidRDefault="00C112DA" w:rsidP="00DA1945">
      <w:pPr>
        <w:widowControl/>
        <w:autoSpaceDE/>
        <w:autoSpaceDN/>
        <w:ind w:right="-1"/>
        <w:rPr>
          <w:sz w:val="28"/>
          <w:szCs w:val="28"/>
        </w:rPr>
      </w:pPr>
    </w:p>
    <w:p w:rsidR="00C112DA" w:rsidRDefault="00C112DA" w:rsidP="0076068B">
      <w:pPr>
        <w:pStyle w:val="a"/>
        <w:tabs>
          <w:tab w:val="left" w:pos="142"/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76068B">
        <w:rPr>
          <w:bCs/>
          <w:sz w:val="28"/>
          <w:szCs w:val="28"/>
        </w:rPr>
        <w:t>3. Установите соответствие</w:t>
      </w:r>
      <w:r>
        <w:rPr>
          <w:bCs/>
          <w:sz w:val="28"/>
          <w:szCs w:val="28"/>
        </w:rPr>
        <w:t>.</w:t>
      </w:r>
    </w:p>
    <w:p w:rsidR="00C112DA" w:rsidRDefault="00C112DA" w:rsidP="0076068B">
      <w:pPr>
        <w:pStyle w:val="a"/>
        <w:tabs>
          <w:tab w:val="left" w:pos="142"/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tbl>
      <w:tblPr>
        <w:tblW w:w="9571" w:type="dxa"/>
        <w:tblLook w:val="00A0"/>
      </w:tblPr>
      <w:tblGrid>
        <w:gridCol w:w="534"/>
        <w:gridCol w:w="5528"/>
        <w:gridCol w:w="567"/>
        <w:gridCol w:w="2942"/>
      </w:tblGrid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528" w:type="dxa"/>
          </w:tcPr>
          <w:p w:rsidR="00C112DA" w:rsidRPr="006425A4" w:rsidRDefault="00C112DA" w:rsidP="0083116A">
            <w:pPr>
              <w:pStyle w:val="a"/>
              <w:tabs>
                <w:tab w:val="left" w:pos="284"/>
              </w:tabs>
              <w:spacing w:before="0"/>
              <w:ind w:left="0" w:firstLine="0"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 w:rsidRPr="006425A4">
              <w:rPr>
                <w:iCs/>
                <w:spacing w:val="-2"/>
                <w:sz w:val="28"/>
                <w:szCs w:val="28"/>
                <w:lang w:eastAsia="en-US"/>
              </w:rPr>
              <w:t>Метод исследования практики и получения эмпирического материала с целью, доказать некую теоретическую идею или гипотезу называется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</w:rPr>
            </w:pPr>
            <w:r w:rsidRPr="00BD0A97">
              <w:rPr>
                <w:sz w:val="28"/>
                <w:szCs w:val="28"/>
              </w:rPr>
              <w:t>А)</w:t>
            </w:r>
          </w:p>
        </w:tc>
        <w:tc>
          <w:tcPr>
            <w:tcW w:w="2942" w:type="dxa"/>
          </w:tcPr>
          <w:p w:rsidR="00C112DA" w:rsidRPr="0076068B" w:rsidRDefault="00C112DA" w:rsidP="0083116A">
            <w:pPr>
              <w:pStyle w:val="TableParagraph"/>
              <w:tabs>
                <w:tab w:val="left" w:pos="278"/>
              </w:tabs>
              <w:ind w:left="50" w:right="5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pacing w:val="-2"/>
                <w:sz w:val="28"/>
                <w:szCs w:val="28"/>
              </w:rPr>
              <w:t>П</w:t>
            </w:r>
            <w:r w:rsidRPr="0076068B">
              <w:rPr>
                <w:iCs/>
                <w:spacing w:val="-2"/>
                <w:sz w:val="28"/>
                <w:szCs w:val="28"/>
              </w:rPr>
              <w:t>редмет</w:t>
            </w:r>
            <w:r>
              <w:rPr>
                <w:iCs/>
                <w:spacing w:val="-2"/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528" w:type="dxa"/>
          </w:tcPr>
          <w:p w:rsidR="00C112DA" w:rsidRPr="006425A4" w:rsidRDefault="00C112DA" w:rsidP="0083116A">
            <w:pPr>
              <w:pStyle w:val="a"/>
              <w:tabs>
                <w:tab w:val="left" w:pos="284"/>
              </w:tabs>
              <w:spacing w:before="0"/>
              <w:ind w:left="0" w:firstLine="0"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 w:rsidRPr="006425A4">
              <w:rPr>
                <w:iCs/>
                <w:spacing w:val="-2"/>
                <w:sz w:val="28"/>
                <w:szCs w:val="28"/>
                <w:lang w:eastAsia="en-US"/>
              </w:rPr>
              <w:t>«Слабая» часть противоречия, вынесенная как проблема и составляющая цель исследования называется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942" w:type="dxa"/>
          </w:tcPr>
          <w:p w:rsidR="00C112DA" w:rsidRPr="0076068B" w:rsidRDefault="00C112DA" w:rsidP="0083116A">
            <w:pPr>
              <w:pStyle w:val="BodyText"/>
              <w:rPr>
                <w:iCs/>
              </w:rPr>
            </w:pPr>
            <w:r>
              <w:rPr>
                <w:iCs/>
              </w:rPr>
              <w:t>Э</w:t>
            </w:r>
            <w:r w:rsidRPr="0076068B">
              <w:rPr>
                <w:iCs/>
                <w:spacing w:val="-2"/>
              </w:rPr>
              <w:t>кспериментом</w:t>
            </w:r>
            <w:r>
              <w:rPr>
                <w:iCs/>
                <w:spacing w:val="-2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528" w:type="dxa"/>
          </w:tcPr>
          <w:p w:rsidR="00C112DA" w:rsidRPr="0076068B" w:rsidRDefault="00C112DA" w:rsidP="0083116A">
            <w:pPr>
              <w:pStyle w:val="TableParagraph"/>
              <w:tabs>
                <w:tab w:val="left" w:pos="284"/>
              </w:tabs>
              <w:ind w:right="1"/>
              <w:jc w:val="both"/>
              <w:rPr>
                <w:iCs/>
                <w:sz w:val="28"/>
                <w:szCs w:val="28"/>
              </w:rPr>
            </w:pPr>
            <w:r w:rsidRPr="0076068B">
              <w:rPr>
                <w:iCs/>
                <w:spacing w:val="-2"/>
                <w:sz w:val="28"/>
                <w:szCs w:val="28"/>
              </w:rPr>
              <w:t>Процедура предварительного просмотра и оценивания состояния научной работы, её готовности к защите перед аттестационной комиссией называется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942" w:type="dxa"/>
          </w:tcPr>
          <w:p w:rsidR="00C112DA" w:rsidRPr="0076068B" w:rsidRDefault="00C112DA" w:rsidP="0083116A">
            <w:pPr>
              <w:pStyle w:val="TableParagraph"/>
              <w:tabs>
                <w:tab w:val="left" w:pos="565"/>
              </w:tabs>
              <w:ind w:left="50" w:right="5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  <w:r w:rsidRPr="0076068B">
              <w:rPr>
                <w:iCs/>
                <w:spacing w:val="-2"/>
                <w:sz w:val="28"/>
                <w:szCs w:val="28"/>
              </w:rPr>
              <w:t>ипотеза</w:t>
            </w:r>
            <w:r>
              <w:rPr>
                <w:iCs/>
                <w:spacing w:val="-2"/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5528" w:type="dxa"/>
          </w:tcPr>
          <w:p w:rsidR="00C112DA" w:rsidRPr="0076068B" w:rsidRDefault="00C112DA" w:rsidP="0083116A">
            <w:pPr>
              <w:pStyle w:val="Heading1"/>
              <w:ind w:left="0" w:right="137" w:firstLine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  <w:r w:rsidRPr="0076068B">
              <w:rPr>
                <w:b w:val="0"/>
                <w:bCs w:val="0"/>
                <w:iCs/>
                <w:spacing w:val="-2"/>
                <w:sz w:val="28"/>
                <w:szCs w:val="28"/>
              </w:rPr>
              <w:t>Научное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942" w:type="dxa"/>
          </w:tcPr>
          <w:p w:rsidR="00C112DA" w:rsidRPr="0076068B" w:rsidRDefault="00C112DA" w:rsidP="0083116A">
            <w:pPr>
              <w:pStyle w:val="TableParagraph"/>
              <w:tabs>
                <w:tab w:val="left" w:pos="277"/>
              </w:tabs>
              <w:ind w:left="50" w:right="5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76068B">
              <w:rPr>
                <w:iCs/>
                <w:spacing w:val="-2"/>
                <w:sz w:val="28"/>
                <w:szCs w:val="28"/>
              </w:rPr>
              <w:t>редзащитой</w:t>
            </w:r>
            <w:r>
              <w:rPr>
                <w:iCs/>
                <w:spacing w:val="-2"/>
                <w:sz w:val="28"/>
                <w:szCs w:val="28"/>
              </w:rPr>
              <w:t>.</w:t>
            </w:r>
          </w:p>
        </w:tc>
      </w:tr>
    </w:tbl>
    <w:p w:rsidR="00C112DA" w:rsidRPr="0076068B" w:rsidRDefault="00C112DA" w:rsidP="0083116A">
      <w:pPr>
        <w:spacing w:before="1"/>
        <w:rPr>
          <w:bCs/>
          <w:sz w:val="28"/>
          <w:szCs w:val="28"/>
        </w:rPr>
      </w:pPr>
      <w:r w:rsidRPr="0076068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равильный ответ: 1Б, 2А, 3Г, 4В</w:t>
      </w:r>
    </w:p>
    <w:p w:rsidR="00C112DA" w:rsidRDefault="00C112DA" w:rsidP="0083116A">
      <w:pPr>
        <w:widowControl/>
        <w:autoSpaceDE/>
        <w:autoSpaceDN/>
        <w:ind w:right="-1"/>
        <w:rPr>
          <w:bCs/>
          <w:sz w:val="28"/>
          <w:szCs w:val="28"/>
        </w:rPr>
      </w:pPr>
      <w:r w:rsidRPr="0076068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Default="00C112DA" w:rsidP="0076068B">
      <w:pPr>
        <w:pStyle w:val="a"/>
        <w:tabs>
          <w:tab w:val="left" w:pos="142"/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p w:rsidR="00C112DA" w:rsidRDefault="00C112DA" w:rsidP="0083116A">
      <w:pPr>
        <w:pStyle w:val="a"/>
        <w:spacing w:before="1"/>
        <w:ind w:left="0" w:firstLine="0"/>
        <w:rPr>
          <w:bCs/>
          <w:sz w:val="28"/>
          <w:szCs w:val="28"/>
        </w:rPr>
      </w:pPr>
      <w:r w:rsidRPr="0076068B">
        <w:rPr>
          <w:bCs/>
          <w:sz w:val="28"/>
          <w:szCs w:val="28"/>
        </w:rPr>
        <w:t>4. Установите соответствие</w:t>
      </w:r>
      <w:r>
        <w:rPr>
          <w:bCs/>
          <w:sz w:val="28"/>
          <w:szCs w:val="28"/>
        </w:rPr>
        <w:t xml:space="preserve"> между определением и его содержанием.</w:t>
      </w:r>
    </w:p>
    <w:p w:rsidR="00C112DA" w:rsidRDefault="00C112DA" w:rsidP="0083116A">
      <w:pPr>
        <w:pStyle w:val="a"/>
        <w:spacing w:before="1"/>
        <w:ind w:left="0" w:firstLine="0"/>
        <w:rPr>
          <w:bCs/>
          <w:sz w:val="28"/>
          <w:szCs w:val="28"/>
        </w:rPr>
      </w:pPr>
    </w:p>
    <w:tbl>
      <w:tblPr>
        <w:tblW w:w="9571" w:type="dxa"/>
        <w:tblLook w:val="00A0"/>
      </w:tblPr>
      <w:tblGrid>
        <w:gridCol w:w="534"/>
        <w:gridCol w:w="5528"/>
        <w:gridCol w:w="567"/>
        <w:gridCol w:w="2942"/>
      </w:tblGrid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528" w:type="dxa"/>
          </w:tcPr>
          <w:p w:rsidR="00C112DA" w:rsidRPr="006425A4" w:rsidRDefault="00C112DA" w:rsidP="0083232E">
            <w:pPr>
              <w:pStyle w:val="a"/>
              <w:tabs>
                <w:tab w:val="left" w:pos="426"/>
              </w:tabs>
              <w:spacing w:before="0"/>
              <w:ind w:left="142" w:firstLine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6425A4">
              <w:rPr>
                <w:spacing w:val="-2"/>
                <w:sz w:val="28"/>
                <w:szCs w:val="28"/>
                <w:lang w:eastAsia="en-US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</w:rPr>
            </w:pPr>
            <w:r w:rsidRPr="00BD0A97">
              <w:rPr>
                <w:sz w:val="28"/>
                <w:szCs w:val="28"/>
              </w:rPr>
              <w:t>А)</w:t>
            </w:r>
          </w:p>
        </w:tc>
        <w:tc>
          <w:tcPr>
            <w:tcW w:w="2942" w:type="dxa"/>
          </w:tcPr>
          <w:p w:rsidR="00C112DA" w:rsidRPr="0076068B" w:rsidRDefault="00C112DA" w:rsidP="0083232E">
            <w:pPr>
              <w:pStyle w:val="BodyText"/>
            </w:pPr>
            <w:r>
              <w:t>П</w:t>
            </w:r>
            <w:r w:rsidRPr="0076068B">
              <w:rPr>
                <w:spacing w:val="-2"/>
              </w:rPr>
              <w:t>арадигма</w:t>
            </w:r>
            <w:r>
              <w:rPr>
                <w:spacing w:val="-2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528" w:type="dxa"/>
          </w:tcPr>
          <w:p w:rsidR="00C112DA" w:rsidRPr="0076068B" w:rsidRDefault="00C112DA" w:rsidP="0083232E">
            <w:pPr>
              <w:pStyle w:val="BodyText"/>
              <w:ind w:left="142"/>
              <w:jc w:val="both"/>
            </w:pPr>
            <w:r w:rsidRPr="0076068B">
              <w:rPr>
                <w:spacing w:val="-2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942" w:type="dxa"/>
          </w:tcPr>
          <w:p w:rsidR="00C112DA" w:rsidRPr="0076068B" w:rsidRDefault="00C112DA" w:rsidP="0083232E">
            <w:pPr>
              <w:pStyle w:val="BodyText"/>
            </w:pPr>
            <w:r>
              <w:t>В</w:t>
            </w:r>
            <w:r w:rsidRPr="0076068B">
              <w:rPr>
                <w:spacing w:val="-2"/>
              </w:rPr>
              <w:t>алидность</w:t>
            </w:r>
            <w:r>
              <w:rPr>
                <w:spacing w:val="-2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528" w:type="dxa"/>
          </w:tcPr>
          <w:p w:rsidR="00C112DA" w:rsidRPr="0076068B" w:rsidRDefault="00C112DA" w:rsidP="0083232E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8"/>
                <w:szCs w:val="28"/>
              </w:rPr>
            </w:pPr>
            <w:r w:rsidRPr="0076068B">
              <w:rPr>
                <w:spacing w:val="-2"/>
                <w:sz w:val="28"/>
                <w:szCs w:val="28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 w:rsidRPr="00BD0A97"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942" w:type="dxa"/>
          </w:tcPr>
          <w:p w:rsidR="00C112DA" w:rsidRPr="0076068B" w:rsidRDefault="00C112DA" w:rsidP="0083232E">
            <w:pPr>
              <w:pStyle w:val="BodyText"/>
            </w:pPr>
            <w:r>
              <w:t>П</w:t>
            </w:r>
            <w:r w:rsidRPr="0076068B">
              <w:rPr>
                <w:spacing w:val="-2"/>
              </w:rPr>
              <w:t>роверяемость гипотезы</w:t>
            </w:r>
            <w:r>
              <w:rPr>
                <w:spacing w:val="-2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5528" w:type="dxa"/>
          </w:tcPr>
          <w:p w:rsidR="00C112DA" w:rsidRPr="0076068B" w:rsidRDefault="00C112DA" w:rsidP="0083232E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8"/>
                <w:szCs w:val="28"/>
              </w:rPr>
            </w:pPr>
            <w:r w:rsidRPr="0076068B">
              <w:rPr>
                <w:spacing w:val="-2"/>
                <w:sz w:val="28"/>
                <w:szCs w:val="28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567" w:type="dxa"/>
          </w:tcPr>
          <w:p w:rsidR="00C112DA" w:rsidRPr="00BD0A97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942" w:type="dxa"/>
          </w:tcPr>
          <w:p w:rsidR="00C112DA" w:rsidRPr="0076068B" w:rsidRDefault="00C112DA" w:rsidP="0083232E">
            <w:pPr>
              <w:pStyle w:val="TableParagraph"/>
              <w:ind w:left="50"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6068B">
              <w:rPr>
                <w:spacing w:val="-2"/>
                <w:sz w:val="28"/>
                <w:szCs w:val="28"/>
              </w:rPr>
              <w:t>едукция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C112DA" w:rsidTr="0083232E">
        <w:tc>
          <w:tcPr>
            <w:tcW w:w="534" w:type="dxa"/>
          </w:tcPr>
          <w:p w:rsidR="00C112DA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5528" w:type="dxa"/>
          </w:tcPr>
          <w:p w:rsidR="00C112DA" w:rsidRPr="0076068B" w:rsidRDefault="00C112DA" w:rsidP="0083232E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8"/>
                <w:szCs w:val="28"/>
              </w:rPr>
            </w:pPr>
            <w:r w:rsidRPr="0076068B">
              <w:rPr>
                <w:spacing w:val="-2"/>
                <w:sz w:val="28"/>
                <w:szCs w:val="28"/>
              </w:rPr>
              <w:t>Метод перехода от общих суждений к частным называется</w:t>
            </w:r>
          </w:p>
        </w:tc>
        <w:tc>
          <w:tcPr>
            <w:tcW w:w="567" w:type="dxa"/>
          </w:tcPr>
          <w:p w:rsidR="00C112DA" w:rsidRDefault="00C112DA" w:rsidP="00141C1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2942" w:type="dxa"/>
          </w:tcPr>
          <w:p w:rsidR="00C112DA" w:rsidRPr="0076068B" w:rsidRDefault="00C112DA" w:rsidP="0083232E">
            <w:pPr>
              <w:pStyle w:val="TableParagraph"/>
              <w:ind w:left="50"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6068B">
              <w:rPr>
                <w:spacing w:val="-2"/>
                <w:sz w:val="28"/>
                <w:szCs w:val="28"/>
              </w:rPr>
              <w:t>ндукция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C112DA" w:rsidRPr="0076068B" w:rsidRDefault="00C112DA" w:rsidP="0076068B">
      <w:pPr>
        <w:spacing w:before="1"/>
        <w:rPr>
          <w:bCs/>
          <w:sz w:val="28"/>
          <w:szCs w:val="28"/>
        </w:rPr>
      </w:pPr>
      <w:r w:rsidRPr="0076068B">
        <w:rPr>
          <w:bCs/>
          <w:sz w:val="28"/>
          <w:szCs w:val="28"/>
        </w:rPr>
        <w:t>Прави</w:t>
      </w:r>
      <w:r>
        <w:rPr>
          <w:bCs/>
          <w:sz w:val="28"/>
          <w:szCs w:val="28"/>
        </w:rPr>
        <w:t>льный ответ: 1В, 2А, 3Б, 4Д, 5Г</w:t>
      </w:r>
    </w:p>
    <w:p w:rsidR="00C112DA" w:rsidRDefault="00C112DA" w:rsidP="0083232E">
      <w:pPr>
        <w:widowControl/>
        <w:autoSpaceDE/>
        <w:autoSpaceDN/>
        <w:ind w:right="-1"/>
        <w:rPr>
          <w:bCs/>
          <w:sz w:val="28"/>
          <w:szCs w:val="28"/>
        </w:rPr>
      </w:pPr>
      <w:r w:rsidRPr="0076068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76068B" w:rsidRDefault="00C112DA" w:rsidP="0076068B">
      <w:pPr>
        <w:spacing w:before="1"/>
        <w:ind w:left="222" w:firstLine="707"/>
        <w:rPr>
          <w:b/>
          <w:sz w:val="28"/>
          <w:szCs w:val="28"/>
        </w:rPr>
      </w:pPr>
    </w:p>
    <w:p w:rsidR="00C112DA" w:rsidRPr="008B1A4D" w:rsidRDefault="00C112DA" w:rsidP="0083232E">
      <w:pPr>
        <w:pStyle w:val="Heading4"/>
        <w:spacing w:before="0" w:line="240" w:lineRule="auto"/>
        <w:jc w:val="both"/>
        <w:rPr>
          <w:rFonts w:ascii="Times New Roman" w:hAnsi="Times New Roman"/>
        </w:rPr>
      </w:pPr>
      <w:r w:rsidRPr="008B1A4D">
        <w:rPr>
          <w:rFonts w:ascii="Times New Roman" w:hAnsi="Times New Roman"/>
        </w:rPr>
        <w:t>Задания закрытого типа на установление правильной последовательности</w:t>
      </w:r>
    </w:p>
    <w:p w:rsidR="00C112DA" w:rsidRPr="000D47A8" w:rsidRDefault="00C112DA" w:rsidP="0083232E"/>
    <w:p w:rsidR="00C112DA" w:rsidRPr="000D47A8" w:rsidRDefault="00C112DA" w:rsidP="0083232E">
      <w:pPr>
        <w:rPr>
          <w:i/>
          <w:sz w:val="28"/>
          <w:szCs w:val="28"/>
        </w:rPr>
      </w:pPr>
      <w:r w:rsidRPr="000D47A8">
        <w:rPr>
          <w:i/>
          <w:sz w:val="28"/>
          <w:szCs w:val="28"/>
        </w:rPr>
        <w:t>Установите правильную последовательность.</w:t>
      </w:r>
    </w:p>
    <w:p w:rsidR="00C112DA" w:rsidRPr="000D47A8" w:rsidRDefault="00C112DA" w:rsidP="0083232E">
      <w:pPr>
        <w:rPr>
          <w:i/>
          <w:sz w:val="28"/>
          <w:szCs w:val="28"/>
        </w:rPr>
      </w:pPr>
      <w:r w:rsidRPr="000D47A8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C112DA" w:rsidRPr="0076068B" w:rsidRDefault="00C112DA" w:rsidP="0076068B">
      <w:pPr>
        <w:spacing w:before="1"/>
        <w:ind w:left="222" w:firstLine="62"/>
        <w:jc w:val="both"/>
        <w:rPr>
          <w:bCs/>
          <w:sz w:val="28"/>
          <w:szCs w:val="28"/>
        </w:rPr>
      </w:pPr>
    </w:p>
    <w:p w:rsidR="00C112DA" w:rsidRPr="0076068B" w:rsidRDefault="00C112DA" w:rsidP="0083232E">
      <w:pPr>
        <w:spacing w:before="1"/>
        <w:jc w:val="both"/>
        <w:rPr>
          <w:bCs/>
          <w:sz w:val="28"/>
          <w:szCs w:val="28"/>
        </w:rPr>
      </w:pPr>
      <w:r w:rsidRPr="0083232E">
        <w:rPr>
          <w:bCs/>
          <w:sz w:val="28"/>
          <w:szCs w:val="28"/>
        </w:rPr>
        <w:t xml:space="preserve">1.  </w:t>
      </w:r>
      <w:r>
        <w:rPr>
          <w:bCs/>
          <w:sz w:val="28"/>
          <w:szCs w:val="28"/>
        </w:rPr>
        <w:t xml:space="preserve">Запишите последовательно </w:t>
      </w:r>
      <w:r w:rsidRPr="0076068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еречень этапов написания статьи:</w:t>
      </w:r>
    </w:p>
    <w:p w:rsidR="00C112DA" w:rsidRPr="0076068B" w:rsidRDefault="00C112DA" w:rsidP="0076068B">
      <w:pPr>
        <w:pStyle w:val="BodyText"/>
        <w:ind w:right="-1"/>
        <w:jc w:val="both"/>
      </w:pPr>
      <w:r w:rsidRPr="0076068B">
        <w:t>А</w:t>
      </w:r>
      <w:r>
        <w:t>)</w:t>
      </w:r>
      <w:r w:rsidRPr="0076068B">
        <w:t xml:space="preserve"> Собрать информацию. </w:t>
      </w:r>
    </w:p>
    <w:p w:rsidR="00C112DA" w:rsidRPr="0076068B" w:rsidRDefault="00C112DA" w:rsidP="0076068B">
      <w:pPr>
        <w:pStyle w:val="BodyText"/>
        <w:ind w:right="-1"/>
        <w:jc w:val="both"/>
      </w:pPr>
      <w:r w:rsidRPr="0076068B">
        <w:t>Б</w:t>
      </w:r>
      <w:r>
        <w:t>)</w:t>
      </w:r>
      <w:r w:rsidRPr="0076068B">
        <w:t xml:space="preserve"> Проверить уникальность и грамотность. </w:t>
      </w:r>
    </w:p>
    <w:p w:rsidR="00C112DA" w:rsidRPr="0076068B" w:rsidRDefault="00C112DA" w:rsidP="0076068B">
      <w:pPr>
        <w:pStyle w:val="BodyText"/>
        <w:ind w:right="-1"/>
        <w:jc w:val="both"/>
      </w:pPr>
      <w:r>
        <w:t>В)</w:t>
      </w:r>
      <w:r w:rsidRPr="0076068B">
        <w:t xml:space="preserve"> Подобрать заголовок.  </w:t>
      </w:r>
    </w:p>
    <w:p w:rsidR="00C112DA" w:rsidRPr="0076068B" w:rsidRDefault="00C112DA" w:rsidP="0076068B">
      <w:pPr>
        <w:pStyle w:val="BodyText"/>
        <w:ind w:right="-1"/>
        <w:jc w:val="both"/>
      </w:pPr>
      <w:r w:rsidRPr="0076068B">
        <w:t>Г</w:t>
      </w:r>
      <w:r>
        <w:t>)</w:t>
      </w:r>
      <w:r w:rsidRPr="0076068B">
        <w:t xml:space="preserve"> Написать вступление. </w:t>
      </w:r>
    </w:p>
    <w:p w:rsidR="00C112DA" w:rsidRPr="0076068B" w:rsidRDefault="00C112DA" w:rsidP="0076068B">
      <w:pPr>
        <w:pStyle w:val="BodyText"/>
        <w:ind w:right="-1"/>
        <w:jc w:val="both"/>
      </w:pPr>
      <w:r w:rsidRPr="0076068B">
        <w:t>Д</w:t>
      </w:r>
      <w:r>
        <w:t>)</w:t>
      </w:r>
      <w:r w:rsidRPr="0076068B">
        <w:t xml:space="preserve"> Определить тему и целевую аудиторию. </w:t>
      </w:r>
    </w:p>
    <w:p w:rsidR="00C112DA" w:rsidRPr="0076068B" w:rsidRDefault="00C112DA" w:rsidP="0076068B">
      <w:pPr>
        <w:pStyle w:val="BodyText"/>
        <w:ind w:right="-1"/>
        <w:jc w:val="both"/>
      </w:pPr>
      <w:r w:rsidRPr="0076068B">
        <w:t>Е</w:t>
      </w:r>
      <w:r>
        <w:t>)</w:t>
      </w:r>
      <w:r w:rsidRPr="0076068B">
        <w:t xml:space="preserve"> Написать основную часть. </w:t>
      </w:r>
    </w:p>
    <w:p w:rsidR="00C112DA" w:rsidRPr="0076068B" w:rsidRDefault="00C112DA" w:rsidP="0076068B">
      <w:pPr>
        <w:pStyle w:val="BodyText"/>
        <w:ind w:right="-1"/>
        <w:jc w:val="both"/>
      </w:pPr>
      <w:r w:rsidRPr="0076068B">
        <w:t>Ж</w:t>
      </w:r>
      <w:r>
        <w:t>)</w:t>
      </w:r>
      <w:r w:rsidRPr="0076068B">
        <w:t xml:space="preserve"> Составить план. </w:t>
      </w:r>
    </w:p>
    <w:p w:rsidR="00C112DA" w:rsidRPr="0076068B" w:rsidRDefault="00C112DA" w:rsidP="0076068B">
      <w:pPr>
        <w:pStyle w:val="BodyText"/>
        <w:ind w:right="-1"/>
        <w:jc w:val="both"/>
      </w:pPr>
      <w:r w:rsidRPr="0076068B">
        <w:t>З</w:t>
      </w:r>
      <w:r>
        <w:t>)</w:t>
      </w:r>
      <w:r w:rsidRPr="0076068B">
        <w:t xml:space="preserve"> Написать заключение. </w:t>
      </w:r>
    </w:p>
    <w:p w:rsidR="00C112DA" w:rsidRPr="0076068B" w:rsidRDefault="00C112DA" w:rsidP="0083232E">
      <w:pPr>
        <w:rPr>
          <w:bCs/>
          <w:sz w:val="28"/>
          <w:szCs w:val="28"/>
        </w:rPr>
      </w:pPr>
      <w:r w:rsidRPr="0076068B">
        <w:rPr>
          <w:bCs/>
          <w:sz w:val="28"/>
          <w:szCs w:val="28"/>
        </w:rPr>
        <w:t>Правильный ответ: Д,</w:t>
      </w:r>
      <w:r>
        <w:rPr>
          <w:bCs/>
          <w:sz w:val="28"/>
          <w:szCs w:val="28"/>
        </w:rPr>
        <w:t xml:space="preserve"> </w:t>
      </w:r>
      <w:r w:rsidRPr="0076068B">
        <w:rPr>
          <w:bCs/>
          <w:sz w:val="28"/>
          <w:szCs w:val="28"/>
        </w:rPr>
        <w:t>А,</w:t>
      </w:r>
      <w:r>
        <w:rPr>
          <w:bCs/>
          <w:sz w:val="28"/>
          <w:szCs w:val="28"/>
        </w:rPr>
        <w:t xml:space="preserve"> В, Ж, Г, Е, З, Б</w:t>
      </w:r>
    </w:p>
    <w:p w:rsidR="00C112DA" w:rsidRDefault="00C112DA" w:rsidP="0083232E">
      <w:pPr>
        <w:widowControl/>
        <w:autoSpaceDE/>
        <w:autoSpaceDN/>
        <w:ind w:right="-1"/>
        <w:rPr>
          <w:bCs/>
          <w:sz w:val="28"/>
          <w:szCs w:val="28"/>
        </w:rPr>
      </w:pPr>
      <w:r w:rsidRPr="0076068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76068B" w:rsidRDefault="00C112DA" w:rsidP="0076068B">
      <w:pPr>
        <w:widowControl/>
        <w:autoSpaceDE/>
        <w:autoSpaceDN/>
        <w:ind w:left="142" w:right="-1"/>
        <w:rPr>
          <w:sz w:val="28"/>
          <w:szCs w:val="28"/>
        </w:rPr>
      </w:pPr>
    </w:p>
    <w:p w:rsidR="00C112DA" w:rsidRPr="0083232E" w:rsidRDefault="00C112DA" w:rsidP="0083232E">
      <w:pPr>
        <w:jc w:val="both"/>
        <w:rPr>
          <w:bCs/>
          <w:sz w:val="28"/>
          <w:szCs w:val="28"/>
        </w:rPr>
      </w:pPr>
      <w:r w:rsidRPr="0076068B">
        <w:rPr>
          <w:sz w:val="28"/>
          <w:szCs w:val="28"/>
        </w:rPr>
        <w:t>2. </w:t>
      </w:r>
      <w:r w:rsidRPr="0083232E">
        <w:rPr>
          <w:bCs/>
          <w:iCs/>
          <w:sz w:val="28"/>
          <w:szCs w:val="28"/>
        </w:rPr>
        <w:t>Установите правильную последовательность этапов написания диплом</w:t>
      </w:r>
      <w:r>
        <w:rPr>
          <w:bCs/>
          <w:iCs/>
          <w:sz w:val="28"/>
          <w:szCs w:val="28"/>
        </w:rPr>
        <w:t>ной работы:</w:t>
      </w:r>
    </w:p>
    <w:p w:rsidR="00C112DA" w:rsidRPr="0076068B" w:rsidRDefault="00C112DA" w:rsidP="0083232E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)</w:t>
      </w:r>
      <w:r w:rsidRPr="0076068B">
        <w:rPr>
          <w:b w:val="0"/>
          <w:bCs w:val="0"/>
          <w:sz w:val="28"/>
          <w:szCs w:val="28"/>
        </w:rPr>
        <w:t xml:space="preserve"> Составление плана. </w:t>
      </w:r>
    </w:p>
    <w:p w:rsidR="00C112DA" w:rsidRPr="0076068B" w:rsidRDefault="00C112DA" w:rsidP="0083232E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Б</w:t>
      </w:r>
      <w:r>
        <w:rPr>
          <w:b w:val="0"/>
          <w:bCs w:val="0"/>
          <w:sz w:val="28"/>
          <w:szCs w:val="28"/>
        </w:rPr>
        <w:t>)</w:t>
      </w:r>
      <w:r w:rsidRPr="0076068B">
        <w:rPr>
          <w:b w:val="0"/>
          <w:bCs w:val="0"/>
          <w:sz w:val="28"/>
          <w:szCs w:val="28"/>
        </w:rPr>
        <w:t xml:space="preserve"> Сбор и анализ информации. </w:t>
      </w:r>
    </w:p>
    <w:p w:rsidR="00C112DA" w:rsidRPr="0076068B" w:rsidRDefault="00C112DA" w:rsidP="0083232E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В</w:t>
      </w:r>
      <w:r>
        <w:rPr>
          <w:b w:val="0"/>
          <w:bCs w:val="0"/>
          <w:sz w:val="28"/>
          <w:szCs w:val="28"/>
        </w:rPr>
        <w:t>)</w:t>
      </w:r>
      <w:r w:rsidRPr="0076068B">
        <w:rPr>
          <w:b w:val="0"/>
          <w:bCs w:val="0"/>
          <w:sz w:val="28"/>
          <w:szCs w:val="28"/>
        </w:rPr>
        <w:t xml:space="preserve"> Выбор темы. </w:t>
      </w:r>
    </w:p>
    <w:p w:rsidR="00C112DA" w:rsidRPr="0076068B" w:rsidRDefault="00C112DA" w:rsidP="0083232E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Г</w:t>
      </w:r>
      <w:r>
        <w:rPr>
          <w:b w:val="0"/>
          <w:bCs w:val="0"/>
          <w:sz w:val="28"/>
          <w:szCs w:val="28"/>
        </w:rPr>
        <w:t>)</w:t>
      </w:r>
      <w:r w:rsidRPr="0076068B">
        <w:rPr>
          <w:b w:val="0"/>
          <w:bCs w:val="0"/>
          <w:sz w:val="28"/>
          <w:szCs w:val="28"/>
        </w:rPr>
        <w:t xml:space="preserve"> Написание текста работы. </w:t>
      </w:r>
    </w:p>
    <w:p w:rsidR="00C112DA" w:rsidRPr="0076068B" w:rsidRDefault="00C112DA" w:rsidP="0083232E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Д</w:t>
      </w:r>
      <w:r>
        <w:rPr>
          <w:b w:val="0"/>
          <w:bCs w:val="0"/>
          <w:sz w:val="28"/>
          <w:szCs w:val="28"/>
        </w:rPr>
        <w:t>)</w:t>
      </w:r>
      <w:r w:rsidRPr="0076068B">
        <w:rPr>
          <w:b w:val="0"/>
          <w:bCs w:val="0"/>
          <w:sz w:val="28"/>
          <w:szCs w:val="28"/>
        </w:rPr>
        <w:t xml:space="preserve"> Подготовка к защите. </w:t>
      </w:r>
    </w:p>
    <w:p w:rsidR="00C112DA" w:rsidRPr="0076068B" w:rsidRDefault="00C112DA" w:rsidP="0083232E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>)</w:t>
      </w:r>
      <w:r w:rsidRPr="0076068B">
        <w:rPr>
          <w:b w:val="0"/>
          <w:bCs w:val="0"/>
          <w:sz w:val="28"/>
          <w:szCs w:val="28"/>
        </w:rPr>
        <w:t xml:space="preserve"> Оформление работы. </w:t>
      </w:r>
    </w:p>
    <w:p w:rsidR="00C112DA" w:rsidRPr="0076068B" w:rsidRDefault="00C112DA" w:rsidP="0076068B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76068B">
        <w:rPr>
          <w:b w:val="0"/>
          <w:bCs w:val="0"/>
          <w:sz w:val="28"/>
          <w:szCs w:val="28"/>
        </w:rPr>
        <w:t>Пра</w:t>
      </w:r>
      <w:r>
        <w:rPr>
          <w:b w:val="0"/>
          <w:bCs w:val="0"/>
          <w:sz w:val="28"/>
          <w:szCs w:val="28"/>
        </w:rPr>
        <w:t>вильный ответ: В, А, Б, Г, Е, Д</w:t>
      </w:r>
    </w:p>
    <w:p w:rsidR="00C112DA" w:rsidRDefault="00C112DA" w:rsidP="0083232E">
      <w:pPr>
        <w:widowControl/>
        <w:autoSpaceDE/>
        <w:autoSpaceDN/>
        <w:ind w:right="-1"/>
        <w:rPr>
          <w:bCs/>
          <w:sz w:val="28"/>
          <w:szCs w:val="28"/>
        </w:rPr>
      </w:pPr>
      <w:r w:rsidRPr="0076068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76068B" w:rsidRDefault="00C112DA" w:rsidP="0076068B">
      <w:pPr>
        <w:ind w:hanging="1"/>
        <w:jc w:val="both"/>
        <w:rPr>
          <w:sz w:val="28"/>
          <w:szCs w:val="28"/>
        </w:rPr>
      </w:pPr>
    </w:p>
    <w:p w:rsidR="00C112DA" w:rsidRPr="0083232E" w:rsidRDefault="00C112DA" w:rsidP="0083232E">
      <w:pPr>
        <w:spacing w:before="1"/>
        <w:jc w:val="both"/>
        <w:rPr>
          <w:bCs/>
          <w:iCs/>
          <w:sz w:val="28"/>
          <w:szCs w:val="28"/>
        </w:rPr>
      </w:pPr>
      <w:r w:rsidRPr="0083232E">
        <w:rPr>
          <w:sz w:val="28"/>
          <w:szCs w:val="28"/>
        </w:rPr>
        <w:t>3. </w:t>
      </w:r>
      <w:r w:rsidRPr="0083232E">
        <w:rPr>
          <w:bCs/>
          <w:iCs/>
          <w:sz w:val="28"/>
          <w:szCs w:val="28"/>
        </w:rPr>
        <w:t>Установите правильную последовательность подготовку диссертации</w:t>
      </w:r>
      <w:r>
        <w:rPr>
          <w:bCs/>
          <w:iCs/>
          <w:sz w:val="28"/>
          <w:szCs w:val="28"/>
        </w:rPr>
        <w:t>:</w:t>
      </w:r>
      <w:r w:rsidRPr="0083232E">
        <w:rPr>
          <w:bCs/>
          <w:iCs/>
          <w:sz w:val="28"/>
          <w:szCs w:val="28"/>
        </w:rPr>
        <w:t xml:space="preserve"> </w:t>
      </w:r>
    </w:p>
    <w:p w:rsidR="00C112DA" w:rsidRPr="0076068B" w:rsidRDefault="00C112DA" w:rsidP="0076068B">
      <w:pPr>
        <w:rPr>
          <w:sz w:val="28"/>
          <w:szCs w:val="28"/>
        </w:rPr>
      </w:pPr>
      <w:r w:rsidRPr="0076068B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76068B">
        <w:rPr>
          <w:sz w:val="28"/>
          <w:szCs w:val="28"/>
        </w:rPr>
        <w:t xml:space="preserve"> Подбор литературы.  </w:t>
      </w:r>
    </w:p>
    <w:p w:rsidR="00C112DA" w:rsidRPr="0076068B" w:rsidRDefault="00C112DA" w:rsidP="0076068B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 w:rsidRPr="0076068B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76068B">
        <w:rPr>
          <w:sz w:val="28"/>
          <w:szCs w:val="28"/>
        </w:rPr>
        <w:t xml:space="preserve"> Выбор темы. </w:t>
      </w:r>
    </w:p>
    <w:p w:rsidR="00C112DA" w:rsidRPr="0076068B" w:rsidRDefault="00C112DA" w:rsidP="0076068B">
      <w:pPr>
        <w:rPr>
          <w:sz w:val="28"/>
          <w:szCs w:val="28"/>
        </w:rPr>
      </w:pPr>
      <w:r w:rsidRPr="0076068B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76068B">
        <w:rPr>
          <w:sz w:val="28"/>
          <w:szCs w:val="28"/>
        </w:rPr>
        <w:t xml:space="preserve"> Написание вводной части.  </w:t>
      </w:r>
    </w:p>
    <w:p w:rsidR="00C112DA" w:rsidRPr="0076068B" w:rsidRDefault="00C112DA" w:rsidP="0076068B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76068B">
        <w:rPr>
          <w:sz w:val="28"/>
          <w:szCs w:val="28"/>
        </w:rPr>
        <w:t xml:space="preserve"> Работа над основными главами.  </w:t>
      </w:r>
    </w:p>
    <w:p w:rsidR="00C112DA" w:rsidRPr="0076068B" w:rsidRDefault="00C112DA" w:rsidP="0076068B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 w:rsidRPr="0076068B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76068B">
        <w:rPr>
          <w:sz w:val="28"/>
          <w:szCs w:val="28"/>
        </w:rPr>
        <w:t xml:space="preserve"> Составление плана работы.  </w:t>
      </w:r>
    </w:p>
    <w:p w:rsidR="00C112DA" w:rsidRPr="0076068B" w:rsidRDefault="00C112DA" w:rsidP="0076068B">
      <w:pPr>
        <w:rPr>
          <w:sz w:val="28"/>
          <w:szCs w:val="28"/>
        </w:rPr>
      </w:pPr>
      <w:r w:rsidRPr="0076068B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Pr="0076068B">
        <w:rPr>
          <w:sz w:val="28"/>
          <w:szCs w:val="28"/>
        </w:rPr>
        <w:t xml:space="preserve"> Составление списка литературы.  </w:t>
      </w:r>
    </w:p>
    <w:p w:rsidR="00C112DA" w:rsidRPr="0076068B" w:rsidRDefault="00C112DA" w:rsidP="0076068B">
      <w:pPr>
        <w:rPr>
          <w:sz w:val="28"/>
          <w:szCs w:val="28"/>
        </w:rPr>
      </w:pPr>
      <w:r w:rsidRPr="0076068B">
        <w:rPr>
          <w:sz w:val="28"/>
          <w:szCs w:val="28"/>
        </w:rPr>
        <w:t>Ж</w:t>
      </w:r>
      <w:r>
        <w:rPr>
          <w:sz w:val="28"/>
          <w:szCs w:val="28"/>
        </w:rPr>
        <w:t xml:space="preserve">) </w:t>
      </w:r>
      <w:r w:rsidRPr="0076068B">
        <w:rPr>
          <w:sz w:val="28"/>
          <w:szCs w:val="28"/>
        </w:rPr>
        <w:t xml:space="preserve">Оформление диссертации по ГОСТу.  </w:t>
      </w:r>
    </w:p>
    <w:p w:rsidR="00C112DA" w:rsidRPr="0076068B" w:rsidRDefault="00C112DA" w:rsidP="0076068B">
      <w:pPr>
        <w:rPr>
          <w:sz w:val="28"/>
          <w:szCs w:val="28"/>
        </w:rPr>
      </w:pPr>
      <w:r w:rsidRPr="0076068B">
        <w:rPr>
          <w:sz w:val="28"/>
          <w:szCs w:val="28"/>
        </w:rPr>
        <w:t>З</w:t>
      </w:r>
      <w:r>
        <w:rPr>
          <w:sz w:val="28"/>
          <w:szCs w:val="28"/>
        </w:rPr>
        <w:t xml:space="preserve">) </w:t>
      </w:r>
      <w:r w:rsidRPr="0076068B">
        <w:rPr>
          <w:sz w:val="28"/>
          <w:szCs w:val="28"/>
        </w:rPr>
        <w:t xml:space="preserve">Написание заключительной части.  </w:t>
      </w:r>
    </w:p>
    <w:p w:rsidR="00C112DA" w:rsidRPr="0076068B" w:rsidRDefault="00C112DA" w:rsidP="0076068B">
      <w:pPr>
        <w:rPr>
          <w:sz w:val="28"/>
          <w:szCs w:val="28"/>
        </w:rPr>
      </w:pPr>
      <w:r w:rsidRPr="0076068B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76068B">
        <w:rPr>
          <w:sz w:val="28"/>
          <w:szCs w:val="28"/>
        </w:rPr>
        <w:t xml:space="preserve"> Написание автореферата.  </w:t>
      </w:r>
    </w:p>
    <w:p w:rsidR="00C112DA" w:rsidRPr="0076068B" w:rsidRDefault="00C112DA" w:rsidP="0083232E">
      <w:pPr>
        <w:rPr>
          <w:bCs/>
          <w:sz w:val="28"/>
          <w:szCs w:val="28"/>
        </w:rPr>
      </w:pPr>
      <w:r w:rsidRPr="0076068B">
        <w:rPr>
          <w:bCs/>
          <w:sz w:val="28"/>
          <w:szCs w:val="28"/>
        </w:rPr>
        <w:t>Правильный о</w:t>
      </w:r>
      <w:r>
        <w:rPr>
          <w:bCs/>
          <w:sz w:val="28"/>
          <w:szCs w:val="28"/>
        </w:rPr>
        <w:t>твет: Б, Д, А, В, Г, З, Е, Ж, И</w:t>
      </w:r>
    </w:p>
    <w:p w:rsidR="00C112DA" w:rsidRDefault="00C112DA" w:rsidP="00B67E18">
      <w:pPr>
        <w:widowControl/>
        <w:autoSpaceDE/>
        <w:autoSpaceDN/>
        <w:ind w:right="-1"/>
        <w:rPr>
          <w:bCs/>
          <w:sz w:val="28"/>
          <w:szCs w:val="28"/>
        </w:rPr>
      </w:pPr>
      <w:r w:rsidRPr="0076068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76068B" w:rsidRDefault="00C112DA" w:rsidP="0076068B">
      <w:pPr>
        <w:ind w:left="10" w:right="-1" w:hanging="10"/>
        <w:jc w:val="both"/>
        <w:rPr>
          <w:b/>
          <w:sz w:val="28"/>
          <w:szCs w:val="28"/>
        </w:rPr>
      </w:pPr>
    </w:p>
    <w:p w:rsidR="00C112DA" w:rsidRPr="002438F1" w:rsidRDefault="00C112DA" w:rsidP="00B67E18">
      <w:pPr>
        <w:pStyle w:val="Heading3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2438F1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C112DA" w:rsidRPr="002438F1" w:rsidRDefault="00C112DA" w:rsidP="00B67E18">
      <w:pPr>
        <w:jc w:val="both"/>
        <w:rPr>
          <w:b/>
          <w:sz w:val="28"/>
          <w:szCs w:val="28"/>
        </w:rPr>
      </w:pPr>
    </w:p>
    <w:p w:rsidR="00C112DA" w:rsidRPr="00957C4D" w:rsidRDefault="00C112DA" w:rsidP="00B67E18">
      <w:pPr>
        <w:pStyle w:val="Heading4"/>
        <w:spacing w:before="0" w:line="240" w:lineRule="auto"/>
        <w:rPr>
          <w:rFonts w:ascii="Times New Roman" w:hAnsi="Times New Roman"/>
        </w:rPr>
      </w:pPr>
      <w:r w:rsidRPr="00957C4D">
        <w:rPr>
          <w:rFonts w:ascii="Times New Roman" w:hAnsi="Times New Roman"/>
        </w:rPr>
        <w:t>Задания открытого типа на дополнение</w:t>
      </w:r>
    </w:p>
    <w:p w:rsidR="00C112DA" w:rsidRPr="006539AC" w:rsidRDefault="00C112DA" w:rsidP="00B67E18"/>
    <w:p w:rsidR="00C112DA" w:rsidRPr="006539AC" w:rsidRDefault="00C112DA" w:rsidP="00B67E18">
      <w:pPr>
        <w:jc w:val="both"/>
        <w:rPr>
          <w:i/>
          <w:sz w:val="28"/>
          <w:szCs w:val="28"/>
        </w:rPr>
      </w:pPr>
      <w:r w:rsidRPr="006539AC">
        <w:rPr>
          <w:i/>
          <w:sz w:val="28"/>
          <w:szCs w:val="28"/>
        </w:rPr>
        <w:t>Напишите пропущенное слово (словосочетание).</w:t>
      </w:r>
    </w:p>
    <w:p w:rsidR="00C112DA" w:rsidRPr="00840BC2" w:rsidRDefault="00C112DA" w:rsidP="0076068B">
      <w:pPr>
        <w:ind w:left="222"/>
        <w:rPr>
          <w:i/>
          <w:spacing w:val="-2"/>
          <w:sz w:val="28"/>
          <w:szCs w:val="28"/>
        </w:rPr>
      </w:pPr>
    </w:p>
    <w:p w:rsidR="00C112DA" w:rsidRPr="00840BC2" w:rsidRDefault="00C112DA" w:rsidP="00B67E18">
      <w:pPr>
        <w:jc w:val="both"/>
        <w:rPr>
          <w:iCs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>1. Для прогнозирования во временных рядах применяются ________ нейронные сети.</w:t>
      </w:r>
      <w:r>
        <w:rPr>
          <w:iCs/>
          <w:spacing w:val="-2"/>
          <w:sz w:val="28"/>
          <w:szCs w:val="28"/>
        </w:rPr>
        <w:t xml:space="preserve"> (</w:t>
      </w:r>
      <w:r w:rsidRPr="00840BC2">
        <w:rPr>
          <w:iCs/>
          <w:spacing w:val="-2"/>
          <w:sz w:val="28"/>
          <w:szCs w:val="28"/>
        </w:rPr>
        <w:t>Введите вид сетей</w:t>
      </w:r>
      <w:r>
        <w:rPr>
          <w:iCs/>
          <w:spacing w:val="-2"/>
          <w:sz w:val="28"/>
          <w:szCs w:val="28"/>
        </w:rPr>
        <w:t>).</w:t>
      </w:r>
    </w:p>
    <w:p w:rsidR="00C112DA" w:rsidRPr="00840BC2" w:rsidRDefault="00C112DA" w:rsidP="00B67E18">
      <w:pPr>
        <w:pStyle w:val="BodyText"/>
        <w:jc w:val="both"/>
        <w:rPr>
          <w:iCs/>
        </w:rPr>
      </w:pPr>
      <w:r w:rsidRPr="00840BC2">
        <w:rPr>
          <w:iCs/>
        </w:rPr>
        <w:t>Правильный</w:t>
      </w:r>
      <w:r>
        <w:rPr>
          <w:iCs/>
        </w:rPr>
        <w:t xml:space="preserve"> </w:t>
      </w:r>
      <w:r w:rsidRPr="00840BC2">
        <w:rPr>
          <w:iCs/>
        </w:rPr>
        <w:t>ответ:</w:t>
      </w:r>
      <w:r>
        <w:rPr>
          <w:iCs/>
        </w:rPr>
        <w:t xml:space="preserve"> Р</w:t>
      </w:r>
      <w:r w:rsidRPr="00840BC2">
        <w:rPr>
          <w:iCs/>
          <w:spacing w:val="-2"/>
        </w:rPr>
        <w:t>егрессионные</w:t>
      </w:r>
      <w:r>
        <w:rPr>
          <w:iCs/>
          <w:spacing w:val="-2"/>
        </w:rPr>
        <w:t>.</w:t>
      </w:r>
    </w:p>
    <w:p w:rsidR="00C112DA" w:rsidRPr="00840BC2" w:rsidRDefault="00C112DA" w:rsidP="00B67E18">
      <w:pPr>
        <w:widowControl/>
        <w:autoSpaceDE/>
        <w:autoSpaceDN/>
        <w:jc w:val="both"/>
        <w:rPr>
          <w:iCs/>
          <w:sz w:val="28"/>
          <w:szCs w:val="28"/>
        </w:rPr>
      </w:pPr>
      <w:r w:rsidRPr="00840BC2">
        <w:rPr>
          <w:iCs/>
          <w:sz w:val="28"/>
          <w:szCs w:val="28"/>
        </w:rPr>
        <w:t>Компетенции</w:t>
      </w:r>
      <w:r>
        <w:rPr>
          <w:iCs/>
          <w:sz w:val="28"/>
          <w:szCs w:val="28"/>
        </w:rPr>
        <w:t xml:space="preserve"> </w:t>
      </w:r>
      <w:r w:rsidRPr="00840BC2">
        <w:rPr>
          <w:iCs/>
          <w:sz w:val="28"/>
          <w:szCs w:val="28"/>
        </w:rPr>
        <w:t>(индикаторы):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B67E18">
      <w:pPr>
        <w:jc w:val="both"/>
        <w:rPr>
          <w:iCs/>
          <w:spacing w:val="-2"/>
          <w:sz w:val="28"/>
          <w:szCs w:val="28"/>
        </w:rPr>
      </w:pPr>
    </w:p>
    <w:p w:rsidR="00C112DA" w:rsidRPr="00840BC2" w:rsidRDefault="00C112DA" w:rsidP="00B67E18">
      <w:pPr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Pr="00840BC2">
        <w:rPr>
          <w:iCs/>
          <w:spacing w:val="-2"/>
          <w:sz w:val="28"/>
          <w:szCs w:val="28"/>
        </w:rPr>
        <w:t>.</w:t>
      </w:r>
      <w:r w:rsidRPr="00840BC2">
        <w:rPr>
          <w:i/>
          <w:sz w:val="28"/>
          <w:szCs w:val="28"/>
        </w:rPr>
        <w:t xml:space="preserve"> </w:t>
      </w:r>
      <w:r w:rsidRPr="00840BC2">
        <w:rPr>
          <w:iCs/>
          <w:spacing w:val="-2"/>
          <w:sz w:val="28"/>
          <w:szCs w:val="28"/>
        </w:rPr>
        <w:t xml:space="preserve">_____________ исследование решает вопросы, связанные с практикой, их назначение – давать научные средства для решения этих вопросов. </w:t>
      </w:r>
      <w:r>
        <w:rPr>
          <w:iCs/>
          <w:spacing w:val="-2"/>
          <w:sz w:val="28"/>
          <w:szCs w:val="28"/>
        </w:rPr>
        <w:t>(</w:t>
      </w:r>
      <w:r w:rsidRPr="00840BC2">
        <w:rPr>
          <w:iCs/>
          <w:spacing w:val="-2"/>
          <w:sz w:val="28"/>
          <w:szCs w:val="28"/>
        </w:rPr>
        <w:t>Введите вид исследования</w:t>
      </w:r>
      <w:r>
        <w:rPr>
          <w:iCs/>
          <w:spacing w:val="-2"/>
          <w:sz w:val="28"/>
          <w:szCs w:val="28"/>
        </w:rPr>
        <w:t>).</w:t>
      </w:r>
      <w:r w:rsidRPr="00840BC2">
        <w:rPr>
          <w:iCs/>
          <w:spacing w:val="-2"/>
          <w:sz w:val="28"/>
          <w:szCs w:val="28"/>
        </w:rPr>
        <w:t xml:space="preserve"> </w:t>
      </w:r>
    </w:p>
    <w:p w:rsidR="00C112DA" w:rsidRPr="00840BC2" w:rsidRDefault="00C112DA" w:rsidP="00B67E18">
      <w:pPr>
        <w:pStyle w:val="BodyText"/>
        <w:jc w:val="both"/>
        <w:rPr>
          <w:iCs/>
        </w:rPr>
      </w:pPr>
      <w:r w:rsidRPr="00840BC2">
        <w:rPr>
          <w:iCs/>
        </w:rPr>
        <w:t>Правильный</w:t>
      </w:r>
      <w:r>
        <w:rPr>
          <w:iCs/>
        </w:rPr>
        <w:t xml:space="preserve"> </w:t>
      </w:r>
      <w:r w:rsidRPr="00840BC2">
        <w:rPr>
          <w:iCs/>
        </w:rPr>
        <w:t>ответ:</w:t>
      </w:r>
      <w:r>
        <w:rPr>
          <w:iCs/>
        </w:rPr>
        <w:t xml:space="preserve"> П</w:t>
      </w:r>
      <w:r w:rsidRPr="00840BC2">
        <w:rPr>
          <w:iCs/>
          <w:spacing w:val="-2"/>
        </w:rPr>
        <w:t>рикладное</w:t>
      </w:r>
    </w:p>
    <w:p w:rsidR="00C112DA" w:rsidRDefault="00C112DA" w:rsidP="00B67E18">
      <w:pPr>
        <w:widowControl/>
        <w:autoSpaceDE/>
        <w:autoSpaceDN/>
        <w:jc w:val="both"/>
        <w:rPr>
          <w:bCs/>
          <w:iCs/>
          <w:sz w:val="28"/>
          <w:szCs w:val="28"/>
        </w:rPr>
      </w:pPr>
      <w:r w:rsidRPr="00840BC2">
        <w:rPr>
          <w:iCs/>
          <w:sz w:val="28"/>
          <w:szCs w:val="28"/>
        </w:rPr>
        <w:t>Компетенции</w:t>
      </w:r>
      <w:r>
        <w:rPr>
          <w:iCs/>
          <w:sz w:val="28"/>
          <w:szCs w:val="28"/>
        </w:rPr>
        <w:t xml:space="preserve"> </w:t>
      </w:r>
      <w:r w:rsidRPr="00840BC2">
        <w:rPr>
          <w:iCs/>
          <w:sz w:val="28"/>
          <w:szCs w:val="28"/>
        </w:rPr>
        <w:t>(индикаторы):</w:t>
      </w:r>
      <w:r w:rsidRPr="00B67E18">
        <w:rPr>
          <w:sz w:val="28"/>
          <w:szCs w:val="28"/>
        </w:rPr>
        <w:t xml:space="preserve">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B67E18">
      <w:pPr>
        <w:jc w:val="both"/>
        <w:rPr>
          <w:iCs/>
          <w:spacing w:val="-2"/>
          <w:sz w:val="28"/>
          <w:szCs w:val="28"/>
        </w:rPr>
      </w:pPr>
    </w:p>
    <w:p w:rsidR="00C112DA" w:rsidRPr="00840BC2" w:rsidRDefault="00C112DA" w:rsidP="00B67E18">
      <w:pPr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3</w:t>
      </w:r>
      <w:r w:rsidRPr="00840BC2">
        <w:rPr>
          <w:iCs/>
          <w:spacing w:val="-2"/>
          <w:sz w:val="28"/>
          <w:szCs w:val="28"/>
        </w:rPr>
        <w:t xml:space="preserve">. _____________ эксперимент – это методология и технология исследований, основанные на применении прикладной математики и ЭВМ как теоретической базы при использовании математических моделей. </w:t>
      </w:r>
    </w:p>
    <w:p w:rsidR="00C112DA" w:rsidRPr="00840BC2" w:rsidRDefault="00C112DA" w:rsidP="00B67E18">
      <w:pPr>
        <w:pStyle w:val="BodyText"/>
        <w:jc w:val="both"/>
        <w:rPr>
          <w:iCs/>
        </w:rPr>
      </w:pPr>
      <w:r w:rsidRPr="00840BC2">
        <w:t>Правильный</w:t>
      </w:r>
      <w:r>
        <w:t xml:space="preserve"> </w:t>
      </w:r>
      <w:r w:rsidRPr="00840BC2">
        <w:t>ответ:</w:t>
      </w:r>
      <w:r>
        <w:t xml:space="preserve"> В</w:t>
      </w:r>
      <w:r w:rsidRPr="00840BC2">
        <w:rPr>
          <w:iCs/>
          <w:spacing w:val="-2"/>
        </w:rPr>
        <w:t>ычислительный</w:t>
      </w:r>
      <w:r>
        <w:rPr>
          <w:iCs/>
          <w:spacing w:val="-2"/>
        </w:rPr>
        <w:t>.</w:t>
      </w:r>
      <w:r w:rsidRPr="00840BC2">
        <w:rPr>
          <w:iCs/>
          <w:spacing w:val="-2"/>
        </w:rPr>
        <w:t xml:space="preserve"> </w:t>
      </w:r>
    </w:p>
    <w:p w:rsidR="00C112DA" w:rsidRPr="00840BC2" w:rsidRDefault="00C112DA" w:rsidP="00B67E18">
      <w:pPr>
        <w:widowControl/>
        <w:autoSpaceDE/>
        <w:autoSpaceDN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840BC2">
        <w:rPr>
          <w:sz w:val="28"/>
          <w:szCs w:val="28"/>
        </w:rPr>
        <w:t>(индикаторы):</w:t>
      </w:r>
      <w:r w:rsidRPr="00B67E18">
        <w:rPr>
          <w:sz w:val="28"/>
          <w:szCs w:val="28"/>
        </w:rPr>
        <w:t xml:space="preserve">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B67E18">
      <w:pPr>
        <w:jc w:val="both"/>
        <w:rPr>
          <w:iCs/>
          <w:spacing w:val="-2"/>
          <w:sz w:val="28"/>
          <w:szCs w:val="28"/>
        </w:rPr>
      </w:pPr>
    </w:p>
    <w:p w:rsidR="00C112DA" w:rsidRPr="00840BC2" w:rsidRDefault="00C112DA" w:rsidP="00B67E18">
      <w:pPr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4</w:t>
      </w:r>
      <w:r w:rsidRPr="00840BC2">
        <w:rPr>
          <w:iCs/>
          <w:spacing w:val="-2"/>
          <w:sz w:val="28"/>
          <w:szCs w:val="28"/>
        </w:rPr>
        <w:t>.</w:t>
      </w:r>
      <w:r w:rsidRPr="00840BC2">
        <w:rPr>
          <w:i/>
          <w:sz w:val="28"/>
          <w:szCs w:val="28"/>
        </w:rPr>
        <w:t xml:space="preserve"> </w:t>
      </w:r>
      <w:r w:rsidRPr="00840BC2">
        <w:rPr>
          <w:iCs/>
          <w:spacing w:val="-2"/>
          <w:sz w:val="28"/>
          <w:szCs w:val="28"/>
        </w:rPr>
        <w:t>_________ –это документ, удостоверяющий приоритет, авторство, исключительное право на использование изобретения (полезной модели, промышленного образца).</w:t>
      </w:r>
    </w:p>
    <w:p w:rsidR="00C112DA" w:rsidRPr="00840BC2" w:rsidRDefault="00C112DA" w:rsidP="00B67E18">
      <w:pPr>
        <w:pStyle w:val="BodyText"/>
        <w:jc w:val="both"/>
        <w:rPr>
          <w:iCs/>
        </w:rPr>
      </w:pPr>
      <w:r w:rsidRPr="00840BC2">
        <w:t>Правильный</w:t>
      </w:r>
      <w:r>
        <w:t xml:space="preserve"> </w:t>
      </w:r>
      <w:r w:rsidRPr="00840BC2">
        <w:t>ответ:</w:t>
      </w:r>
      <w:r>
        <w:t xml:space="preserve"> П</w:t>
      </w:r>
      <w:r w:rsidRPr="00840BC2">
        <w:rPr>
          <w:iCs/>
          <w:spacing w:val="-2"/>
        </w:rPr>
        <w:t>атент</w:t>
      </w:r>
      <w:r>
        <w:rPr>
          <w:iCs/>
          <w:spacing w:val="-2"/>
        </w:rPr>
        <w:t>.</w:t>
      </w:r>
      <w:r w:rsidRPr="00840BC2">
        <w:rPr>
          <w:iCs/>
          <w:spacing w:val="-2"/>
        </w:rPr>
        <w:t xml:space="preserve"> </w:t>
      </w:r>
    </w:p>
    <w:p w:rsidR="00C112DA" w:rsidRPr="00840BC2" w:rsidRDefault="00C112DA" w:rsidP="00B67E18">
      <w:pPr>
        <w:widowControl/>
        <w:autoSpaceDE/>
        <w:autoSpaceDN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840BC2">
        <w:rPr>
          <w:sz w:val="28"/>
          <w:szCs w:val="28"/>
        </w:rPr>
        <w:t>(индикаторы):</w:t>
      </w:r>
      <w:r w:rsidRPr="00B67E18">
        <w:rPr>
          <w:sz w:val="28"/>
          <w:szCs w:val="28"/>
        </w:rPr>
        <w:t xml:space="preserve">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76068B">
      <w:pPr>
        <w:widowControl/>
        <w:autoSpaceDE/>
        <w:autoSpaceDN/>
        <w:ind w:left="142" w:right="-1"/>
        <w:rPr>
          <w:sz w:val="28"/>
          <w:szCs w:val="28"/>
        </w:rPr>
      </w:pPr>
    </w:p>
    <w:p w:rsidR="00C112DA" w:rsidRPr="00BC3FC3" w:rsidRDefault="00C112DA" w:rsidP="00BC3FC3">
      <w:pPr>
        <w:pStyle w:val="Heading4"/>
        <w:spacing w:before="0" w:line="240" w:lineRule="auto"/>
        <w:rPr>
          <w:rFonts w:ascii="Times New Roman" w:hAnsi="Times New Roman"/>
        </w:rPr>
      </w:pPr>
      <w:r w:rsidRPr="00BC3FC3">
        <w:rPr>
          <w:rFonts w:ascii="Times New Roman" w:hAnsi="Times New Roman"/>
        </w:rPr>
        <w:t>Задания открытого типа с кратким свободным ответом</w:t>
      </w:r>
    </w:p>
    <w:p w:rsidR="00C112DA" w:rsidRPr="00B86131" w:rsidRDefault="00C112DA" w:rsidP="00BC3FC3"/>
    <w:p w:rsidR="00C112DA" w:rsidRPr="00B86131" w:rsidRDefault="00C112DA" w:rsidP="00BC3FC3">
      <w:pPr>
        <w:jc w:val="both"/>
        <w:rPr>
          <w:i/>
          <w:sz w:val="28"/>
          <w:szCs w:val="28"/>
        </w:rPr>
      </w:pPr>
      <w:r w:rsidRPr="00B86131">
        <w:rPr>
          <w:i/>
          <w:sz w:val="28"/>
          <w:szCs w:val="28"/>
        </w:rPr>
        <w:t>Дайте ответ на вопрос.</w:t>
      </w:r>
    </w:p>
    <w:p w:rsidR="00C112DA" w:rsidRPr="00840BC2" w:rsidRDefault="00C112DA" w:rsidP="0076068B">
      <w:pPr>
        <w:ind w:left="222"/>
        <w:rPr>
          <w:i/>
          <w:spacing w:val="-2"/>
          <w:sz w:val="28"/>
          <w:szCs w:val="28"/>
        </w:rPr>
      </w:pPr>
    </w:p>
    <w:p w:rsidR="00C112DA" w:rsidRDefault="00C112DA" w:rsidP="00BC3FC3">
      <w:pPr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Pr="00840BC2">
        <w:rPr>
          <w:spacing w:val="-4"/>
          <w:sz w:val="28"/>
          <w:szCs w:val="28"/>
        </w:rPr>
        <w:t>. </w:t>
      </w:r>
      <w:r>
        <w:rPr>
          <w:spacing w:val="-4"/>
          <w:sz w:val="28"/>
          <w:szCs w:val="28"/>
        </w:rPr>
        <w:t xml:space="preserve">Как называется наука </w:t>
      </w:r>
      <w:r w:rsidRPr="00840BC2">
        <w:rPr>
          <w:spacing w:val="-2"/>
          <w:sz w:val="28"/>
          <w:szCs w:val="28"/>
        </w:rPr>
        <w:t>изучающая построение новых действий в новой ситуации</w:t>
      </w:r>
      <w:r>
        <w:rPr>
          <w:spacing w:val="-2"/>
          <w:sz w:val="28"/>
          <w:szCs w:val="28"/>
        </w:rPr>
        <w:t>?</w:t>
      </w:r>
    </w:p>
    <w:p w:rsidR="00C112DA" w:rsidRPr="00840BC2" w:rsidRDefault="00C112DA" w:rsidP="00BC3FC3">
      <w:pPr>
        <w:pStyle w:val="BodyText"/>
        <w:jc w:val="both"/>
      </w:pPr>
      <w:r w:rsidRPr="00840BC2">
        <w:t>Правильный</w:t>
      </w:r>
      <w:r>
        <w:t xml:space="preserve"> </w:t>
      </w:r>
      <w:r w:rsidRPr="00840BC2">
        <w:t>ответ:</w:t>
      </w:r>
      <w:r>
        <w:t xml:space="preserve"> э</w:t>
      </w:r>
      <w:r w:rsidRPr="00840BC2">
        <w:rPr>
          <w:iCs/>
          <w:spacing w:val="-2"/>
        </w:rPr>
        <w:t>вристика</w:t>
      </w:r>
      <w:r>
        <w:rPr>
          <w:iCs/>
          <w:spacing w:val="-2"/>
        </w:rPr>
        <w:t xml:space="preserve"> </w:t>
      </w:r>
      <w:r w:rsidRPr="00840BC2">
        <w:t>/</w:t>
      </w:r>
      <w:r>
        <w:t xml:space="preserve"> </w:t>
      </w:r>
      <w:r w:rsidRPr="00840BC2">
        <w:t>эмпиризм /</w:t>
      </w:r>
      <w:r>
        <w:t xml:space="preserve"> </w:t>
      </w:r>
      <w:r w:rsidRPr="00840BC2">
        <w:t xml:space="preserve">экспериментальность. </w:t>
      </w:r>
    </w:p>
    <w:p w:rsidR="00C112DA" w:rsidRPr="00840BC2" w:rsidRDefault="00C112DA" w:rsidP="00BC3FC3">
      <w:pPr>
        <w:tabs>
          <w:tab w:val="left" w:pos="284"/>
        </w:tabs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BC3FC3">
      <w:pPr>
        <w:tabs>
          <w:tab w:val="left" w:pos="284"/>
        </w:tabs>
        <w:jc w:val="both"/>
        <w:rPr>
          <w:sz w:val="28"/>
          <w:szCs w:val="28"/>
          <w:highlight w:val="yellow"/>
        </w:rPr>
      </w:pPr>
    </w:p>
    <w:p w:rsidR="00C112DA" w:rsidRPr="00840BC2" w:rsidRDefault="00C112DA" w:rsidP="00BC3FC3">
      <w:pPr>
        <w:jc w:val="both"/>
        <w:rPr>
          <w:sz w:val="28"/>
          <w:szCs w:val="28"/>
        </w:rPr>
      </w:pPr>
      <w:r w:rsidRPr="00840BC2">
        <w:rPr>
          <w:sz w:val="28"/>
          <w:szCs w:val="28"/>
        </w:rPr>
        <w:t>2.</w:t>
      </w:r>
      <w:r w:rsidRPr="00840BC2">
        <w:rPr>
          <w:i/>
          <w:sz w:val="28"/>
          <w:szCs w:val="28"/>
        </w:rPr>
        <w:t xml:space="preserve"> </w:t>
      </w:r>
      <w:r w:rsidRPr="00BC3FC3">
        <w:rPr>
          <w:sz w:val="28"/>
          <w:szCs w:val="28"/>
        </w:rPr>
        <w:t>Как наз</w:t>
      </w:r>
      <w:r>
        <w:rPr>
          <w:sz w:val="28"/>
          <w:szCs w:val="28"/>
        </w:rPr>
        <w:t>ы</w:t>
      </w:r>
      <w:r w:rsidRPr="00BC3FC3">
        <w:rPr>
          <w:sz w:val="28"/>
          <w:szCs w:val="28"/>
        </w:rPr>
        <w:t>вается</w:t>
      </w:r>
      <w:r>
        <w:rPr>
          <w:i/>
          <w:sz w:val="28"/>
          <w:szCs w:val="28"/>
        </w:rPr>
        <w:t xml:space="preserve"> </w:t>
      </w:r>
      <w:r w:rsidRPr="00840BC2">
        <w:rPr>
          <w:spacing w:val="-2"/>
          <w:sz w:val="28"/>
          <w:szCs w:val="28"/>
        </w:rPr>
        <w:t>сфера исследовательской деятельности, целью которой является получение новых знаний о субъективном и объективном мире</w:t>
      </w:r>
      <w:r>
        <w:rPr>
          <w:spacing w:val="-2"/>
          <w:sz w:val="28"/>
          <w:szCs w:val="28"/>
        </w:rPr>
        <w:t>?</w:t>
      </w:r>
    </w:p>
    <w:p w:rsidR="00C112DA" w:rsidRPr="00840BC2" w:rsidRDefault="00C112DA" w:rsidP="00BC3FC3">
      <w:pPr>
        <w:pStyle w:val="BodyText"/>
        <w:jc w:val="both"/>
      </w:pPr>
      <w:r w:rsidRPr="00840BC2">
        <w:t>Правильный</w:t>
      </w:r>
      <w:r>
        <w:t xml:space="preserve"> </w:t>
      </w:r>
      <w:r w:rsidRPr="00840BC2">
        <w:t>ответ:</w:t>
      </w:r>
      <w:r>
        <w:t xml:space="preserve"> н</w:t>
      </w:r>
      <w:r w:rsidRPr="00840BC2">
        <w:rPr>
          <w:iCs/>
          <w:spacing w:val="-2"/>
        </w:rPr>
        <w:t>аука</w:t>
      </w:r>
      <w:r>
        <w:rPr>
          <w:iCs/>
          <w:spacing w:val="-2"/>
        </w:rPr>
        <w:t xml:space="preserve"> </w:t>
      </w:r>
      <w:r w:rsidRPr="00840BC2">
        <w:t>/</w:t>
      </w:r>
      <w:r>
        <w:t xml:space="preserve"> </w:t>
      </w:r>
      <w:r w:rsidRPr="00840BC2">
        <w:t>учение</w:t>
      </w:r>
      <w:r>
        <w:t xml:space="preserve"> </w:t>
      </w:r>
      <w:r w:rsidRPr="00840BC2">
        <w:t>/</w:t>
      </w:r>
      <w:r>
        <w:t xml:space="preserve"> </w:t>
      </w:r>
      <w:r w:rsidRPr="00840BC2">
        <w:t>знание</w:t>
      </w:r>
      <w:r>
        <w:t>.</w:t>
      </w:r>
    </w:p>
    <w:p w:rsidR="00C112DA" w:rsidRPr="00840BC2" w:rsidRDefault="00C112DA" w:rsidP="00BC3FC3">
      <w:pPr>
        <w:tabs>
          <w:tab w:val="left" w:pos="284"/>
        </w:tabs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 (</w:t>
      </w:r>
      <w:r>
        <w:rPr>
          <w:bCs/>
          <w:iCs/>
          <w:sz w:val="28"/>
          <w:szCs w:val="28"/>
        </w:rPr>
        <w:t>ОПК-5.1)</w:t>
      </w:r>
    </w:p>
    <w:p w:rsidR="00C112DA" w:rsidRPr="00840BC2" w:rsidRDefault="00C112DA" w:rsidP="00BC3FC3">
      <w:pPr>
        <w:tabs>
          <w:tab w:val="left" w:pos="284"/>
        </w:tabs>
        <w:jc w:val="both"/>
        <w:rPr>
          <w:i/>
          <w:sz w:val="28"/>
          <w:szCs w:val="28"/>
          <w:highlight w:val="yellow"/>
        </w:rPr>
      </w:pPr>
    </w:p>
    <w:p w:rsidR="00C112DA" w:rsidRPr="00840BC2" w:rsidRDefault="00C112DA" w:rsidP="00BD2B80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Pr="00840BC2">
        <w:rPr>
          <w:sz w:val="28"/>
          <w:szCs w:val="28"/>
        </w:rPr>
        <w:t xml:space="preserve">. Какой </w:t>
      </w:r>
      <w:r w:rsidRPr="00840BC2">
        <w:rPr>
          <w:spacing w:val="-2"/>
          <w:sz w:val="28"/>
          <w:szCs w:val="28"/>
        </w:rPr>
        <w:t>объем рукописи в печатных знаках</w:t>
      </w:r>
      <w:r>
        <w:rPr>
          <w:spacing w:val="-2"/>
          <w:sz w:val="28"/>
          <w:szCs w:val="28"/>
        </w:rPr>
        <w:t xml:space="preserve"> принимается за единицу </w:t>
      </w:r>
      <w:r w:rsidRPr="00840BC2">
        <w:rPr>
          <w:spacing w:val="-2"/>
          <w:sz w:val="28"/>
          <w:szCs w:val="28"/>
        </w:rPr>
        <w:t>авторский лист в РФ?</w:t>
      </w:r>
    </w:p>
    <w:p w:rsidR="00C112DA" w:rsidRPr="00840BC2" w:rsidRDefault="00C112DA" w:rsidP="00BC3FC3">
      <w:pPr>
        <w:pStyle w:val="BodyText"/>
        <w:jc w:val="both"/>
      </w:pPr>
      <w:r>
        <w:t>Правильный ответ:</w:t>
      </w:r>
      <w:r w:rsidRPr="00840BC2">
        <w:rPr>
          <w:spacing w:val="-2"/>
        </w:rPr>
        <w:t xml:space="preserve"> В РФ за единицу объема рукописи принимается авторский лист, равный </w:t>
      </w:r>
      <w:r w:rsidRPr="00840BC2">
        <w:t>40</w:t>
      </w:r>
      <w:r>
        <w:t xml:space="preserve"> </w:t>
      </w:r>
      <w:r w:rsidRPr="00840BC2">
        <w:t xml:space="preserve">000 /40 тысяч/40 тыс. </w:t>
      </w:r>
      <w:r w:rsidRPr="00840BC2">
        <w:rPr>
          <w:spacing w:val="-2"/>
        </w:rPr>
        <w:t>печатных знаков</w:t>
      </w:r>
      <w:r w:rsidRPr="00840BC2">
        <w:t>.</w:t>
      </w:r>
    </w:p>
    <w:p w:rsidR="00C112DA" w:rsidRPr="00840BC2" w:rsidRDefault="00C112DA" w:rsidP="00BC3FC3">
      <w:pPr>
        <w:pStyle w:val="BodyText"/>
        <w:jc w:val="both"/>
        <w:rPr>
          <w:bCs/>
        </w:rPr>
      </w:pPr>
      <w:r w:rsidRPr="00840BC2">
        <w:t xml:space="preserve">Компетенции (индикаторы): </w:t>
      </w:r>
      <w:r>
        <w:t>ОПК-5 (</w:t>
      </w:r>
      <w:r>
        <w:rPr>
          <w:bCs/>
          <w:iCs/>
        </w:rPr>
        <w:t>ОПК-5.1)</w:t>
      </w:r>
    </w:p>
    <w:p w:rsidR="00C112DA" w:rsidRPr="00840BC2" w:rsidRDefault="00C112DA" w:rsidP="00BC3FC3">
      <w:pPr>
        <w:pStyle w:val="BodyText"/>
        <w:jc w:val="both"/>
        <w:rPr>
          <w:highlight w:val="yellow"/>
        </w:rPr>
      </w:pPr>
    </w:p>
    <w:p w:rsidR="00C112DA" w:rsidRPr="00840BC2" w:rsidRDefault="00C112DA" w:rsidP="007F5294">
      <w:pPr>
        <w:jc w:val="both"/>
        <w:rPr>
          <w:b/>
          <w:bCs/>
          <w:iCs/>
          <w:spacing w:val="40"/>
          <w:sz w:val="28"/>
          <w:szCs w:val="28"/>
        </w:rPr>
      </w:pPr>
      <w:r w:rsidRPr="00840BC2">
        <w:rPr>
          <w:sz w:val="28"/>
          <w:szCs w:val="28"/>
        </w:rPr>
        <w:t>4. Что называется аннотацией</w:t>
      </w:r>
      <w:r w:rsidRPr="00840BC2">
        <w:rPr>
          <w:iCs/>
          <w:spacing w:val="-2"/>
          <w:sz w:val="28"/>
          <w:szCs w:val="28"/>
        </w:rPr>
        <w:t>?</w:t>
      </w:r>
    </w:p>
    <w:p w:rsidR="00C112DA" w:rsidRPr="00840BC2" w:rsidRDefault="00C112DA" w:rsidP="00BC3FC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840B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40BC2">
        <w:rPr>
          <w:sz w:val="28"/>
          <w:szCs w:val="28"/>
        </w:rPr>
        <w:t>Аннотаци</w:t>
      </w:r>
      <w:r>
        <w:rPr>
          <w:sz w:val="28"/>
          <w:szCs w:val="28"/>
        </w:rPr>
        <w:t>я</w:t>
      </w:r>
      <w:r w:rsidRPr="00840BC2">
        <w:rPr>
          <w:iCs/>
          <w:spacing w:val="-2"/>
          <w:sz w:val="28"/>
          <w:szCs w:val="28"/>
        </w:rPr>
        <w:t xml:space="preserve"> – это краткая характеристика содержания</w:t>
      </w:r>
      <w:r w:rsidRPr="00840BC2">
        <w:rPr>
          <w:sz w:val="28"/>
          <w:szCs w:val="28"/>
        </w:rPr>
        <w:t xml:space="preserve">, </w:t>
      </w:r>
      <w:r w:rsidRPr="00840BC2">
        <w:rPr>
          <w:iCs/>
          <w:spacing w:val="-2"/>
          <w:sz w:val="28"/>
          <w:szCs w:val="28"/>
        </w:rPr>
        <w:t>целево</w:t>
      </w:r>
      <w:r>
        <w:rPr>
          <w:iCs/>
          <w:spacing w:val="-2"/>
          <w:sz w:val="28"/>
          <w:szCs w:val="28"/>
        </w:rPr>
        <w:t>го</w:t>
      </w:r>
      <w:r w:rsidRPr="00840BC2">
        <w:rPr>
          <w:iCs/>
          <w:spacing w:val="-2"/>
          <w:sz w:val="28"/>
          <w:szCs w:val="28"/>
        </w:rPr>
        <w:t xml:space="preserve"> назначени</w:t>
      </w:r>
      <w:r>
        <w:rPr>
          <w:iCs/>
          <w:spacing w:val="-2"/>
          <w:sz w:val="28"/>
          <w:szCs w:val="28"/>
        </w:rPr>
        <w:t>я</w:t>
      </w:r>
      <w:r w:rsidRPr="00840BC2">
        <w:rPr>
          <w:iCs/>
          <w:spacing w:val="-2"/>
          <w:sz w:val="28"/>
          <w:szCs w:val="28"/>
        </w:rPr>
        <w:t xml:space="preserve"> издания</w:t>
      </w:r>
      <w:r w:rsidRPr="00840BC2">
        <w:rPr>
          <w:sz w:val="28"/>
          <w:szCs w:val="28"/>
        </w:rPr>
        <w:t xml:space="preserve">, </w:t>
      </w:r>
      <w:r w:rsidRPr="00840BC2">
        <w:rPr>
          <w:iCs/>
          <w:spacing w:val="-2"/>
          <w:sz w:val="28"/>
          <w:szCs w:val="28"/>
        </w:rPr>
        <w:t>читательский адрес, п</w:t>
      </w:r>
      <w:r w:rsidRPr="00840BC2">
        <w:rPr>
          <w:sz w:val="28"/>
          <w:szCs w:val="28"/>
        </w:rPr>
        <w:t>рименяемые формы исследования.</w:t>
      </w:r>
    </w:p>
    <w:p w:rsidR="00C112DA" w:rsidRPr="00840BC2" w:rsidRDefault="00C112DA" w:rsidP="00BC3FC3">
      <w:pPr>
        <w:pStyle w:val="BodyText"/>
        <w:jc w:val="both"/>
        <w:rPr>
          <w:bCs/>
        </w:rPr>
      </w:pPr>
      <w:r w:rsidRPr="00840BC2">
        <w:t xml:space="preserve">Компетенции (индикаторы): </w:t>
      </w:r>
      <w:r>
        <w:t>ОПК-5 (</w:t>
      </w:r>
      <w:r>
        <w:rPr>
          <w:bCs/>
          <w:iCs/>
        </w:rPr>
        <w:t>ОПК-5.1)</w:t>
      </w:r>
    </w:p>
    <w:p w:rsidR="00C112DA" w:rsidRPr="00840BC2" w:rsidRDefault="00C112DA" w:rsidP="0076068B">
      <w:pPr>
        <w:ind w:right="-50"/>
        <w:jc w:val="center"/>
        <w:rPr>
          <w:b/>
          <w:sz w:val="28"/>
          <w:szCs w:val="28"/>
        </w:rPr>
      </w:pPr>
    </w:p>
    <w:p w:rsidR="00C112DA" w:rsidRDefault="00C112DA" w:rsidP="003D5FC5">
      <w:pPr>
        <w:jc w:val="both"/>
        <w:rPr>
          <w:b/>
          <w:sz w:val="28"/>
          <w:szCs w:val="28"/>
        </w:rPr>
      </w:pPr>
      <w:r w:rsidRPr="00A62501">
        <w:rPr>
          <w:b/>
          <w:sz w:val="28"/>
          <w:szCs w:val="28"/>
        </w:rPr>
        <w:t>Задания открытого типа с развернутым ответом</w:t>
      </w:r>
    </w:p>
    <w:p w:rsidR="00C112DA" w:rsidRDefault="00C112DA" w:rsidP="003D5FC5">
      <w:pPr>
        <w:jc w:val="both"/>
        <w:rPr>
          <w:b/>
          <w:sz w:val="28"/>
          <w:szCs w:val="28"/>
        </w:rPr>
      </w:pPr>
    </w:p>
    <w:p w:rsidR="00C112DA" w:rsidRPr="009514CE" w:rsidRDefault="00C112DA" w:rsidP="00957C4D">
      <w:pPr>
        <w:jc w:val="both"/>
        <w:rPr>
          <w:i/>
          <w:sz w:val="28"/>
          <w:szCs w:val="28"/>
        </w:rPr>
      </w:pPr>
      <w:r w:rsidRPr="009514CE">
        <w:rPr>
          <w:i/>
          <w:sz w:val="28"/>
          <w:szCs w:val="28"/>
        </w:rPr>
        <w:t>Дайте развернутый ответ на вопрос.</w:t>
      </w:r>
    </w:p>
    <w:p w:rsidR="00C112DA" w:rsidRPr="00A62501" w:rsidRDefault="00C112DA" w:rsidP="003D5FC5">
      <w:pPr>
        <w:jc w:val="both"/>
        <w:rPr>
          <w:b/>
          <w:sz w:val="28"/>
          <w:szCs w:val="28"/>
        </w:rPr>
      </w:pPr>
    </w:p>
    <w:p w:rsidR="00C112DA" w:rsidRDefault="00C112DA" w:rsidP="000A095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</w:t>
      </w:r>
      <w:r w:rsidRPr="00840BC2">
        <w:rPr>
          <w:rFonts w:ascii="Liberation Serif" w:hAnsi="Liberation Serif"/>
          <w:bCs/>
          <w:sz w:val="28"/>
          <w:szCs w:val="28"/>
        </w:rPr>
        <w:t>Охарактеризуйте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840BC2">
        <w:rPr>
          <w:rFonts w:ascii="Liberation Serif" w:hAnsi="Liberation Serif"/>
          <w:bCs/>
          <w:sz w:val="28"/>
          <w:szCs w:val="28"/>
        </w:rPr>
        <w:t>понятие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0A0954">
        <w:rPr>
          <w:spacing w:val="-2"/>
          <w:sz w:val="28"/>
          <w:szCs w:val="28"/>
        </w:rPr>
        <w:t>резюме</w:t>
      </w:r>
      <w:r w:rsidRPr="000A0954">
        <w:rPr>
          <w:sz w:val="28"/>
          <w:szCs w:val="28"/>
        </w:rPr>
        <w:t>.</w:t>
      </w:r>
    </w:p>
    <w:p w:rsidR="00C112DA" w:rsidRDefault="00C112DA" w:rsidP="000A0954">
      <w:pPr>
        <w:jc w:val="both"/>
        <w:rPr>
          <w:sz w:val="28"/>
          <w:szCs w:val="28"/>
        </w:rPr>
      </w:pPr>
      <w:r w:rsidRPr="004A3DE5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- 15</w:t>
      </w:r>
      <w:r w:rsidRPr="004A3DE5">
        <w:rPr>
          <w:sz w:val="28"/>
          <w:szCs w:val="28"/>
        </w:rPr>
        <w:t xml:space="preserve"> мин.</w:t>
      </w:r>
    </w:p>
    <w:p w:rsidR="00C112DA" w:rsidRDefault="00C112DA" w:rsidP="000A0954">
      <w:pPr>
        <w:pStyle w:val="BodyText"/>
        <w:jc w:val="both"/>
      </w:pPr>
      <w:r w:rsidRPr="00840BC2">
        <w:t>Ожидаемый результат:</w:t>
      </w:r>
    </w:p>
    <w:p w:rsidR="00C112DA" w:rsidRDefault="00C112DA" w:rsidP="000A0954">
      <w:pPr>
        <w:pStyle w:val="BodyText"/>
        <w:jc w:val="both"/>
        <w:rPr>
          <w:iCs/>
          <w:spacing w:val="-2"/>
        </w:rPr>
      </w:pPr>
      <w:r w:rsidRPr="00840BC2">
        <w:rPr>
          <w:iCs/>
          <w:spacing w:val="-2"/>
        </w:rPr>
        <w:t>Резюме – это</w:t>
      </w:r>
      <w:r>
        <w:rPr>
          <w:iCs/>
          <w:spacing w:val="-2"/>
        </w:rPr>
        <w:t>:</w:t>
      </w:r>
      <w:r w:rsidRPr="00840BC2">
        <w:rPr>
          <w:iCs/>
          <w:spacing w:val="-2"/>
        </w:rPr>
        <w:t xml:space="preserve"> </w:t>
      </w:r>
    </w:p>
    <w:p w:rsidR="00C112DA" w:rsidRDefault="00C112DA" w:rsidP="000A0954">
      <w:pPr>
        <w:pStyle w:val="BodyText"/>
        <w:jc w:val="both"/>
      </w:pPr>
      <w:r w:rsidRPr="000A0954">
        <w:t>1. Краткое, в виде выводов, изложение содержания работы, чаще всего статьи, доклада.</w:t>
      </w:r>
    </w:p>
    <w:p w:rsidR="00C112DA" w:rsidRPr="000A0954" w:rsidRDefault="00C112DA" w:rsidP="000A0954">
      <w:pPr>
        <w:pStyle w:val="BodyText"/>
        <w:jc w:val="both"/>
      </w:pPr>
      <w:r w:rsidRPr="000A0954">
        <w:t>2. Краткое заключительное изложение сути сказанного, написанного или прочитанного.</w:t>
      </w:r>
      <w:r>
        <w:t xml:space="preserve"> </w:t>
      </w:r>
      <w:r w:rsidRPr="000A0954">
        <w:t>Резюме доклада.</w:t>
      </w:r>
      <w:r>
        <w:t xml:space="preserve"> Резюме прений.</w:t>
      </w:r>
    </w:p>
    <w:p w:rsidR="00C112DA" w:rsidRDefault="00C112DA" w:rsidP="000A0954">
      <w:pPr>
        <w:jc w:val="both"/>
        <w:rPr>
          <w:sz w:val="28"/>
          <w:szCs w:val="28"/>
        </w:rPr>
      </w:pPr>
      <w:r w:rsidRPr="000A0954">
        <w:rPr>
          <w:sz w:val="28"/>
          <w:szCs w:val="28"/>
        </w:rPr>
        <w:t>3. Краткий автобиографический документ, содержащий информацию о навыках, опыте работы, образовании и т. п. соискателя на какую-либо должность.</w:t>
      </w:r>
    </w:p>
    <w:p w:rsidR="00C112DA" w:rsidRPr="00840BC2" w:rsidRDefault="00C112DA" w:rsidP="000A0954">
      <w:pPr>
        <w:jc w:val="both"/>
        <w:rPr>
          <w:sz w:val="28"/>
          <w:szCs w:val="28"/>
        </w:rPr>
      </w:pPr>
      <w:r w:rsidRPr="00840BC2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</w:t>
      </w:r>
      <w:r w:rsidRPr="00840BC2">
        <w:rPr>
          <w:sz w:val="28"/>
          <w:szCs w:val="28"/>
        </w:rPr>
        <w:t xml:space="preserve">оценивания: </w:t>
      </w:r>
      <w:r>
        <w:rPr>
          <w:sz w:val="28"/>
          <w:szCs w:val="28"/>
        </w:rPr>
        <w:t>М</w:t>
      </w:r>
      <w:r w:rsidRPr="00840BC2">
        <w:rPr>
          <w:sz w:val="28"/>
          <w:szCs w:val="28"/>
        </w:rPr>
        <w:t>аксимальное соответствие определению.</w:t>
      </w:r>
    </w:p>
    <w:p w:rsidR="00C112DA" w:rsidRPr="00840BC2" w:rsidRDefault="00C112DA" w:rsidP="000A0954">
      <w:pPr>
        <w:pStyle w:val="BodyText"/>
        <w:jc w:val="both"/>
        <w:rPr>
          <w:bCs/>
        </w:rPr>
      </w:pPr>
      <w:r w:rsidRPr="00840BC2">
        <w:t xml:space="preserve">Компетенции (индикаторы): </w:t>
      </w:r>
      <w:r>
        <w:t>ОПК-5 (</w:t>
      </w:r>
      <w:r>
        <w:rPr>
          <w:bCs/>
          <w:iCs/>
        </w:rPr>
        <w:t>ОПК-5.1)</w:t>
      </w:r>
    </w:p>
    <w:p w:rsidR="00C112DA" w:rsidRPr="00840BC2" w:rsidRDefault="00C112DA" w:rsidP="000A0954">
      <w:pPr>
        <w:tabs>
          <w:tab w:val="left" w:pos="284"/>
        </w:tabs>
        <w:jc w:val="both"/>
        <w:rPr>
          <w:sz w:val="28"/>
          <w:szCs w:val="28"/>
        </w:rPr>
      </w:pPr>
    </w:p>
    <w:p w:rsidR="00C112DA" w:rsidRDefault="00C112DA" w:rsidP="000A0954">
      <w:pPr>
        <w:pStyle w:val="Heading1"/>
        <w:tabs>
          <w:tab w:val="left" w:pos="1381"/>
        </w:tabs>
        <w:ind w:left="0" w:firstLine="0"/>
        <w:jc w:val="both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2. </w:t>
      </w:r>
      <w:r w:rsidRPr="00840BC2">
        <w:rPr>
          <w:rFonts w:ascii="Liberation Serif" w:hAnsi="Liberation Serif"/>
          <w:b w:val="0"/>
          <w:bCs w:val="0"/>
          <w:sz w:val="28"/>
          <w:szCs w:val="28"/>
        </w:rPr>
        <w:t>Охарактеризуйте</w:t>
      </w:r>
      <w:r>
        <w:rPr>
          <w:rFonts w:ascii="Liberation Serif" w:hAnsi="Liberation Serif"/>
          <w:b w:val="0"/>
          <w:bCs w:val="0"/>
          <w:sz w:val="28"/>
          <w:szCs w:val="28"/>
        </w:rPr>
        <w:t xml:space="preserve"> </w:t>
      </w:r>
      <w:r w:rsidRPr="00840BC2">
        <w:rPr>
          <w:b w:val="0"/>
          <w:bCs w:val="0"/>
          <w:iCs/>
          <w:sz w:val="28"/>
          <w:szCs w:val="28"/>
        </w:rPr>
        <w:t>что такое рецензия</w:t>
      </w:r>
      <w:r>
        <w:rPr>
          <w:b w:val="0"/>
          <w:bCs w:val="0"/>
          <w:iCs/>
          <w:sz w:val="28"/>
          <w:szCs w:val="28"/>
        </w:rPr>
        <w:t>.</w:t>
      </w:r>
    </w:p>
    <w:p w:rsidR="00C112DA" w:rsidRPr="000A0954" w:rsidRDefault="00C112DA" w:rsidP="000A0954">
      <w:pPr>
        <w:pStyle w:val="Heading1"/>
        <w:tabs>
          <w:tab w:val="left" w:pos="1381"/>
        </w:tabs>
        <w:ind w:left="0" w:firstLine="0"/>
        <w:jc w:val="both"/>
        <w:rPr>
          <w:b w:val="0"/>
          <w:bCs w:val="0"/>
          <w:iCs/>
          <w:sz w:val="28"/>
          <w:szCs w:val="28"/>
        </w:rPr>
      </w:pPr>
      <w:r w:rsidRPr="000A0954">
        <w:rPr>
          <w:b w:val="0"/>
          <w:sz w:val="28"/>
          <w:szCs w:val="28"/>
        </w:rPr>
        <w:t xml:space="preserve">Время выполнения </w:t>
      </w:r>
      <w:r>
        <w:rPr>
          <w:b w:val="0"/>
          <w:sz w:val="28"/>
          <w:szCs w:val="28"/>
        </w:rPr>
        <w:t>-</w:t>
      </w:r>
      <w:r w:rsidRPr="000A0954">
        <w:rPr>
          <w:b w:val="0"/>
          <w:sz w:val="28"/>
          <w:szCs w:val="28"/>
        </w:rPr>
        <w:t xml:space="preserve"> 15 мин.</w:t>
      </w:r>
    </w:p>
    <w:p w:rsidR="00C112DA" w:rsidRDefault="00C112DA" w:rsidP="000A0954">
      <w:pPr>
        <w:pStyle w:val="BodyText"/>
        <w:jc w:val="both"/>
        <w:rPr>
          <w:iCs/>
        </w:rPr>
      </w:pPr>
      <w:r w:rsidRPr="00840BC2">
        <w:rPr>
          <w:iCs/>
        </w:rPr>
        <w:t xml:space="preserve">Ожидаемый результат: </w:t>
      </w:r>
    </w:p>
    <w:p w:rsidR="00C112DA" w:rsidRDefault="00C112DA" w:rsidP="000A0954">
      <w:pPr>
        <w:pStyle w:val="BodyText"/>
        <w:jc w:val="both"/>
        <w:rPr>
          <w:iCs/>
          <w:spacing w:val="-2"/>
        </w:rPr>
      </w:pPr>
      <w:r w:rsidRPr="00840BC2">
        <w:rPr>
          <w:iCs/>
        </w:rPr>
        <w:t xml:space="preserve">Рецензия - </w:t>
      </w:r>
      <w:r w:rsidRPr="00840BC2">
        <w:rPr>
          <w:iCs/>
          <w:spacing w:val="-2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</w:t>
      </w:r>
      <w:r>
        <w:rPr>
          <w:iCs/>
          <w:spacing w:val="-2"/>
        </w:rPr>
        <w:t xml:space="preserve"> </w:t>
      </w:r>
    </w:p>
    <w:p w:rsidR="00C112DA" w:rsidRDefault="00C112DA" w:rsidP="000A0954">
      <w:pPr>
        <w:pStyle w:val="BodyText"/>
        <w:jc w:val="both"/>
        <w:rPr>
          <w:iCs/>
          <w:spacing w:val="-2"/>
        </w:rPr>
      </w:pPr>
      <w:r w:rsidRPr="00840BC2">
        <w:rPr>
          <w:iCs/>
          <w:spacing w:val="-2"/>
        </w:rPr>
        <w:t>Рецензия — жанр </w:t>
      </w:r>
      <w:hyperlink r:id="rId5" w:tooltip="Значение слова ЖУРНАЛИСТИКА" w:history="1">
        <w:r w:rsidRPr="00840BC2">
          <w:rPr>
            <w:rStyle w:val="Hyperlink"/>
            <w:iCs/>
            <w:color w:val="auto"/>
            <w:spacing w:val="-2"/>
            <w:u w:val="none"/>
          </w:rPr>
          <w:t>журналистики</w:t>
        </w:r>
      </w:hyperlink>
      <w:r w:rsidRPr="00840BC2">
        <w:rPr>
          <w:iCs/>
          <w:spacing w:val="-2"/>
        </w:rPr>
        <w:t>, а также </w:t>
      </w:r>
      <w:hyperlink r:id="rId6" w:tooltip="Значение слова НАУКА" w:history="1">
        <w:r w:rsidRPr="00840BC2">
          <w:rPr>
            <w:rStyle w:val="Hyperlink"/>
            <w:iCs/>
            <w:color w:val="auto"/>
            <w:spacing w:val="-2"/>
            <w:u w:val="none"/>
          </w:rPr>
          <w:t>научной</w:t>
        </w:r>
      </w:hyperlink>
      <w:r w:rsidRPr="00840BC2">
        <w:rPr>
          <w:iCs/>
          <w:spacing w:val="-2"/>
        </w:rPr>
        <w:t> и </w:t>
      </w:r>
      <w:hyperlink r:id="rId7" w:tooltip="Значение слова ИСКУССТВОВЕДЕНИЕ" w:history="1">
        <w:r w:rsidRPr="00840BC2">
          <w:rPr>
            <w:rStyle w:val="Hyperlink"/>
            <w:iCs/>
            <w:color w:val="auto"/>
            <w:spacing w:val="-2"/>
            <w:u w:val="none"/>
          </w:rPr>
          <w:t>художественной</w:t>
        </w:r>
      </w:hyperlink>
      <w:r w:rsidRPr="00840BC2">
        <w:rPr>
          <w:iCs/>
          <w:spacing w:val="-2"/>
        </w:rPr>
        <w:t xml:space="preserve"> критики. Рецензия информирует о новом произведении, содержит его краткий анализ и оценку. </w:t>
      </w:r>
    </w:p>
    <w:p w:rsidR="00C112DA" w:rsidRDefault="00C112DA" w:rsidP="000A0954">
      <w:pPr>
        <w:pStyle w:val="BodyText"/>
        <w:jc w:val="both"/>
        <w:rPr>
          <w:iCs/>
          <w:spacing w:val="-2"/>
        </w:rPr>
      </w:pPr>
      <w:r w:rsidRPr="00840BC2">
        <w:rPr>
          <w:iCs/>
          <w:spacing w:val="-2"/>
        </w:rPr>
        <w:t>Рецензия — это жанр, основу которого составляет отзыв о произведении художественной литературы, искусст</w:t>
      </w:r>
      <w:r>
        <w:rPr>
          <w:iCs/>
          <w:spacing w:val="-2"/>
        </w:rPr>
        <w:t>ва, науки, журналистики.</w:t>
      </w:r>
    </w:p>
    <w:p w:rsidR="00C112DA" w:rsidRPr="00840BC2" w:rsidRDefault="00C112DA" w:rsidP="000A0954">
      <w:pPr>
        <w:jc w:val="both"/>
        <w:rPr>
          <w:sz w:val="28"/>
          <w:szCs w:val="28"/>
        </w:rPr>
      </w:pPr>
      <w:r w:rsidRPr="00840BC2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</w:t>
      </w:r>
      <w:r w:rsidRPr="00840BC2">
        <w:rPr>
          <w:sz w:val="28"/>
          <w:szCs w:val="28"/>
        </w:rPr>
        <w:t xml:space="preserve">оценивания: </w:t>
      </w:r>
      <w:r>
        <w:rPr>
          <w:sz w:val="28"/>
          <w:szCs w:val="28"/>
        </w:rPr>
        <w:t>М</w:t>
      </w:r>
      <w:r w:rsidRPr="00840BC2">
        <w:rPr>
          <w:sz w:val="28"/>
          <w:szCs w:val="28"/>
        </w:rPr>
        <w:t>аксимальное соответствие определению.</w:t>
      </w:r>
    </w:p>
    <w:p w:rsidR="00C112DA" w:rsidRDefault="00C112DA" w:rsidP="00D92E5B">
      <w:pPr>
        <w:pStyle w:val="BodyText"/>
        <w:jc w:val="both"/>
        <w:rPr>
          <w:bCs/>
          <w:iCs/>
        </w:rPr>
      </w:pPr>
      <w:r w:rsidRPr="00840BC2">
        <w:t xml:space="preserve">Компетенции (индикаторы): </w:t>
      </w:r>
      <w:r>
        <w:t>ОПК-5 (</w:t>
      </w:r>
      <w:r>
        <w:rPr>
          <w:bCs/>
          <w:iCs/>
        </w:rPr>
        <w:t>ОПК-5.1)</w:t>
      </w:r>
    </w:p>
    <w:p w:rsidR="00C112DA" w:rsidRDefault="00C112DA" w:rsidP="00D92E5B">
      <w:pPr>
        <w:pStyle w:val="BodyText"/>
        <w:jc w:val="both"/>
        <w:rPr>
          <w:bCs/>
          <w:iCs/>
        </w:rPr>
      </w:pPr>
    </w:p>
    <w:p w:rsidR="00C112DA" w:rsidRPr="002438F1" w:rsidRDefault="00C112DA" w:rsidP="00957C4D">
      <w:pPr>
        <w:pStyle w:val="BodyText"/>
        <w:jc w:val="both"/>
      </w:pPr>
      <w:r w:rsidRPr="002438F1">
        <w:t>3. Как написать статью?</w:t>
      </w:r>
    </w:p>
    <w:p w:rsidR="00C112DA" w:rsidRDefault="00C112DA" w:rsidP="000A0954">
      <w:pPr>
        <w:pStyle w:val="BodyText"/>
        <w:jc w:val="both"/>
      </w:pPr>
      <w:r w:rsidRPr="004A3DE5">
        <w:t xml:space="preserve">Время выполнения </w:t>
      </w:r>
      <w:r>
        <w:t>-</w:t>
      </w:r>
      <w:r w:rsidRPr="004A3DE5">
        <w:t xml:space="preserve"> </w:t>
      </w:r>
      <w:r>
        <w:t>20</w:t>
      </w:r>
      <w:r w:rsidRPr="004A3DE5">
        <w:t xml:space="preserve"> мин.</w:t>
      </w:r>
    </w:p>
    <w:p w:rsidR="00C112DA" w:rsidRDefault="00C112DA" w:rsidP="000A0954">
      <w:pPr>
        <w:pStyle w:val="BodyText"/>
        <w:jc w:val="both"/>
        <w:rPr>
          <w:iCs/>
        </w:rPr>
      </w:pPr>
      <w:r w:rsidRPr="00840BC2">
        <w:rPr>
          <w:iCs/>
        </w:rPr>
        <w:t xml:space="preserve">Ожидаемый результат: </w:t>
      </w:r>
    </w:p>
    <w:p w:rsidR="00C112DA" w:rsidRPr="00840BC2" w:rsidRDefault="00C112DA" w:rsidP="000A0954">
      <w:pPr>
        <w:pStyle w:val="BodyText"/>
        <w:jc w:val="both"/>
      </w:pPr>
      <w:r w:rsidRPr="00840BC2">
        <w:t>Для написания статьи рекомендуется следовать такие шаги:</w:t>
      </w:r>
    </w:p>
    <w:p w:rsidR="00C112DA" w:rsidRPr="00237F61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Определить тему и целевую аудиторию</w:t>
      </w:r>
      <w:r w:rsidRPr="00237F61">
        <w:t xml:space="preserve">. Нужно понять, для чего пишется материал, к кому он будет обращён, какого результата можно с его помощью добиться.  </w:t>
      </w:r>
    </w:p>
    <w:p w:rsidR="00C112DA" w:rsidRPr="00237F61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Собрать информацию</w:t>
      </w:r>
      <w:r w:rsidRPr="00237F61">
        <w:t xml:space="preserve">. Важно использовать достоверные источники: официальные документы или тематические интернет-ресурсы.  </w:t>
      </w:r>
    </w:p>
    <w:p w:rsidR="00C112DA" w:rsidRPr="00237F61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Подобрать заголовок</w:t>
      </w:r>
      <w:r w:rsidRPr="00237F61">
        <w:t xml:space="preserve">. Он должен привлечь внимание и дать понять, о чём статья.  </w:t>
      </w:r>
    </w:p>
    <w:p w:rsidR="00C112DA" w:rsidRPr="00237F61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Составить план</w:t>
      </w:r>
      <w:r w:rsidRPr="00237F61">
        <w:t xml:space="preserve">. В нём нужно отразить, какие выводы нужно получить и как аргументировать свою позицию.  </w:t>
      </w:r>
    </w:p>
    <w:p w:rsidR="00C112DA" w:rsidRPr="00237F61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Написать вступление</w:t>
      </w:r>
      <w:r w:rsidRPr="00237F61">
        <w:t xml:space="preserve">. Как правило, это один абзац текста, который подробно раскрывает проблему, поставленную автором, и обозначает её важность для читателя.  </w:t>
      </w:r>
    </w:p>
    <w:p w:rsidR="00C112DA" w:rsidRPr="00237F61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Написать основную часть</w:t>
      </w:r>
      <w:r w:rsidRPr="00237F61">
        <w:t xml:space="preserve">. Не отвлекаясь от сути, нужно донести до читателя суть мысли и ответить на вопрос, который поставлен в заголовке.  </w:t>
      </w:r>
    </w:p>
    <w:p w:rsidR="00C112DA" w:rsidRPr="00237F61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Написать заключение</w:t>
      </w:r>
      <w:r w:rsidRPr="00237F61">
        <w:t xml:space="preserve">. Нужно кратко подвести итоги и заставить читателя подумать над темой, задать вопрос или попросить поделиться с друзьями.  </w:t>
      </w:r>
    </w:p>
    <w:p w:rsidR="00C112DA" w:rsidRPr="00840BC2" w:rsidRDefault="00C112DA" w:rsidP="000A0954">
      <w:pPr>
        <w:pStyle w:val="BodyText"/>
        <w:numPr>
          <w:ilvl w:val="0"/>
          <w:numId w:val="2"/>
        </w:numPr>
        <w:ind w:left="0" w:firstLine="0"/>
        <w:jc w:val="both"/>
      </w:pPr>
      <w:r w:rsidRPr="00237F61">
        <w:rPr>
          <w:bCs/>
        </w:rPr>
        <w:t>Проверить уникальность и грамотность</w:t>
      </w:r>
      <w:r w:rsidRPr="00840BC2">
        <w:t xml:space="preserve">. Следует перечитать текст, исправить ошибки и опечатки.  </w:t>
      </w:r>
    </w:p>
    <w:p w:rsidR="00C112DA" w:rsidRPr="00840BC2" w:rsidRDefault="00C112DA" w:rsidP="000A0954">
      <w:pPr>
        <w:pStyle w:val="BodyText"/>
        <w:jc w:val="both"/>
      </w:pPr>
      <w:r w:rsidRPr="00840BC2">
        <w:t xml:space="preserve">Также в статье желательно использовать иллюстрации и графику: они привлекают внимание и делают текст более интересным.  </w:t>
      </w:r>
    </w:p>
    <w:p w:rsidR="00C112DA" w:rsidRPr="00840BC2" w:rsidRDefault="00C112DA" w:rsidP="000A0954">
      <w:pPr>
        <w:jc w:val="both"/>
        <w:rPr>
          <w:sz w:val="28"/>
          <w:szCs w:val="28"/>
        </w:rPr>
      </w:pPr>
      <w:r w:rsidRPr="00840BC2">
        <w:rPr>
          <w:sz w:val="28"/>
          <w:szCs w:val="28"/>
        </w:rPr>
        <w:t>Критерии</w:t>
      </w:r>
      <w:r>
        <w:rPr>
          <w:sz w:val="28"/>
          <w:szCs w:val="28"/>
        </w:rPr>
        <w:t xml:space="preserve"> </w:t>
      </w:r>
      <w:r w:rsidRPr="00840BC2">
        <w:rPr>
          <w:sz w:val="28"/>
          <w:szCs w:val="28"/>
        </w:rPr>
        <w:t xml:space="preserve">оценивания: </w:t>
      </w:r>
      <w:r>
        <w:rPr>
          <w:sz w:val="28"/>
          <w:szCs w:val="28"/>
        </w:rPr>
        <w:t>М</w:t>
      </w:r>
      <w:r w:rsidRPr="00840BC2">
        <w:rPr>
          <w:sz w:val="28"/>
          <w:szCs w:val="28"/>
        </w:rPr>
        <w:t>аксимальное соответствие определению.</w:t>
      </w:r>
    </w:p>
    <w:p w:rsidR="00C112DA" w:rsidRPr="00840BC2" w:rsidRDefault="00C112DA" w:rsidP="000A0954">
      <w:pPr>
        <w:pStyle w:val="BodyText"/>
        <w:jc w:val="both"/>
        <w:rPr>
          <w:bCs/>
        </w:rPr>
      </w:pPr>
      <w:r w:rsidRPr="00840BC2">
        <w:t xml:space="preserve">Компетенции (индикаторы): </w:t>
      </w:r>
      <w:r>
        <w:t>ОПК-5 (</w:t>
      </w:r>
      <w:r>
        <w:rPr>
          <w:bCs/>
          <w:iCs/>
        </w:rPr>
        <w:t>ОПК-5.1)</w:t>
      </w:r>
    </w:p>
    <w:p w:rsidR="00C112DA" w:rsidRPr="00840BC2" w:rsidRDefault="00C112DA" w:rsidP="000A0954">
      <w:pPr>
        <w:jc w:val="both"/>
        <w:rPr>
          <w:sz w:val="28"/>
          <w:szCs w:val="28"/>
        </w:rPr>
      </w:pPr>
    </w:p>
    <w:p w:rsidR="00C112DA" w:rsidRPr="002438F1" w:rsidRDefault="00C112DA" w:rsidP="002438F1">
      <w:pPr>
        <w:jc w:val="both"/>
        <w:rPr>
          <w:sz w:val="28"/>
          <w:szCs w:val="28"/>
        </w:rPr>
      </w:pPr>
      <w:r w:rsidRPr="002438F1">
        <w:rPr>
          <w:sz w:val="28"/>
          <w:szCs w:val="28"/>
        </w:rPr>
        <w:t>4. Назовите основные этапы написания диплома.</w:t>
      </w:r>
    </w:p>
    <w:p w:rsidR="00C112DA" w:rsidRPr="004A3DE5" w:rsidRDefault="00C112DA" w:rsidP="000A0954">
      <w:pPr>
        <w:jc w:val="both"/>
        <w:rPr>
          <w:color w:val="000000"/>
          <w:sz w:val="28"/>
          <w:szCs w:val="28"/>
          <w:lang w:eastAsia="ru-RU"/>
        </w:rPr>
      </w:pPr>
      <w:r w:rsidRPr="004A3DE5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</w:t>
      </w:r>
      <w:r w:rsidRPr="004A3DE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A3DE5">
        <w:rPr>
          <w:sz w:val="28"/>
          <w:szCs w:val="28"/>
        </w:rPr>
        <w:t>0 мин.</w:t>
      </w:r>
    </w:p>
    <w:p w:rsidR="00C112DA" w:rsidRPr="000A0954" w:rsidRDefault="00C112DA" w:rsidP="000A0954">
      <w:pPr>
        <w:pStyle w:val="Heading1"/>
        <w:tabs>
          <w:tab w:val="left" w:pos="1417"/>
          <w:tab w:val="left" w:pos="2552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A0954">
        <w:rPr>
          <w:b w:val="0"/>
          <w:bCs w:val="0"/>
          <w:sz w:val="28"/>
          <w:szCs w:val="28"/>
        </w:rPr>
        <w:t>Ожидаемый результат:</w:t>
      </w:r>
    </w:p>
    <w:p w:rsidR="00C112DA" w:rsidRPr="00840BC2" w:rsidRDefault="00C112DA" w:rsidP="000A0954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1. Выбор темы. </w:t>
      </w:r>
    </w:p>
    <w:p w:rsidR="00C112DA" w:rsidRDefault="00C112DA" w:rsidP="000A0954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2. Составление плана. </w:t>
      </w:r>
    </w:p>
    <w:p w:rsidR="00C112DA" w:rsidRPr="00840BC2" w:rsidRDefault="00C112DA" w:rsidP="000A0954">
      <w:pPr>
        <w:pStyle w:val="Heading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3. Сбор и анализ информации. </w:t>
      </w:r>
    </w:p>
    <w:p w:rsidR="00C112DA" w:rsidRDefault="00C112DA" w:rsidP="000A0954">
      <w:pPr>
        <w:pStyle w:val="Heading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4. Написание текста работы. </w:t>
      </w:r>
    </w:p>
    <w:p w:rsidR="00C112DA" w:rsidRPr="00840BC2" w:rsidRDefault="00C112DA" w:rsidP="000A0954">
      <w:pPr>
        <w:pStyle w:val="Heading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5. Оформление работы. </w:t>
      </w:r>
    </w:p>
    <w:p w:rsidR="00C112DA" w:rsidRPr="00F643B6" w:rsidRDefault="00C112DA" w:rsidP="00F643B6">
      <w:pPr>
        <w:pStyle w:val="Heading1"/>
        <w:tabs>
          <w:tab w:val="left" w:pos="567"/>
        </w:tabs>
        <w:ind w:left="0" w:firstLine="0"/>
        <w:jc w:val="both"/>
        <w:rPr>
          <w:b w:val="0"/>
          <w:sz w:val="28"/>
          <w:szCs w:val="28"/>
        </w:rPr>
      </w:pPr>
      <w:r w:rsidRPr="00F643B6">
        <w:rPr>
          <w:b w:val="0"/>
          <w:sz w:val="28"/>
          <w:szCs w:val="28"/>
        </w:rPr>
        <w:t xml:space="preserve">6. Подготовка к защите. </w:t>
      </w:r>
    </w:p>
    <w:p w:rsidR="00C112DA" w:rsidRPr="00F643B6" w:rsidRDefault="00C112DA" w:rsidP="00F643B6">
      <w:pPr>
        <w:pStyle w:val="Heading1"/>
        <w:tabs>
          <w:tab w:val="left" w:pos="567"/>
        </w:tabs>
        <w:ind w:left="0" w:firstLine="0"/>
        <w:jc w:val="both"/>
        <w:rPr>
          <w:b w:val="0"/>
          <w:sz w:val="28"/>
          <w:szCs w:val="28"/>
        </w:rPr>
      </w:pPr>
      <w:r w:rsidRPr="00F643B6">
        <w:rPr>
          <w:b w:val="0"/>
          <w:sz w:val="28"/>
          <w:szCs w:val="28"/>
        </w:rPr>
        <w:t>Критерии оценивания: Максимальное соответствие представленному перечню.</w:t>
      </w:r>
    </w:p>
    <w:p w:rsidR="00C112DA" w:rsidRPr="00F643B6" w:rsidRDefault="00C112DA" w:rsidP="000A0954">
      <w:pPr>
        <w:pStyle w:val="BodyText"/>
        <w:jc w:val="both"/>
        <w:rPr>
          <w:bCs/>
          <w:iCs/>
        </w:rPr>
      </w:pPr>
      <w:r w:rsidRPr="00F643B6">
        <w:t>Компетенции (индикаторы): ОПК-5 (</w:t>
      </w:r>
      <w:r w:rsidRPr="00F643B6">
        <w:rPr>
          <w:bCs/>
          <w:iCs/>
        </w:rPr>
        <w:t>ОПК-5.1)</w:t>
      </w:r>
    </w:p>
    <w:sectPr w:rsidR="00C112DA" w:rsidRPr="00F643B6" w:rsidSect="002438F1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743BF"/>
    <w:multiLevelType w:val="hybridMultilevel"/>
    <w:tmpl w:val="EBBE9DA8"/>
    <w:lvl w:ilvl="0" w:tplc="8146BF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D2BE54E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3C0E02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727C2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20A10A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CB4692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AA42C5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4B033B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952EF5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5105FF4"/>
    <w:multiLevelType w:val="hybridMultilevel"/>
    <w:tmpl w:val="9B80EA74"/>
    <w:lvl w:ilvl="0" w:tplc="AB9278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5FE65E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8A547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5AF8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1C1D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D030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0412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004CE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9688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793"/>
    <w:rsid w:val="000112A8"/>
    <w:rsid w:val="000119A5"/>
    <w:rsid w:val="0001294F"/>
    <w:rsid w:val="00035DFB"/>
    <w:rsid w:val="00043B57"/>
    <w:rsid w:val="00050F84"/>
    <w:rsid w:val="000513FC"/>
    <w:rsid w:val="00057688"/>
    <w:rsid w:val="000640A1"/>
    <w:rsid w:val="000728E4"/>
    <w:rsid w:val="00073E66"/>
    <w:rsid w:val="00093384"/>
    <w:rsid w:val="000A0954"/>
    <w:rsid w:val="000A4635"/>
    <w:rsid w:val="000A49DC"/>
    <w:rsid w:val="000B67B1"/>
    <w:rsid w:val="000B6A8C"/>
    <w:rsid w:val="000C0E9E"/>
    <w:rsid w:val="000C1E0A"/>
    <w:rsid w:val="000C3C00"/>
    <w:rsid w:val="000D448F"/>
    <w:rsid w:val="000D47A8"/>
    <w:rsid w:val="000D6CB3"/>
    <w:rsid w:val="000D7C35"/>
    <w:rsid w:val="000E739D"/>
    <w:rsid w:val="000F4905"/>
    <w:rsid w:val="00103D8C"/>
    <w:rsid w:val="001054B1"/>
    <w:rsid w:val="00113A5C"/>
    <w:rsid w:val="0011469E"/>
    <w:rsid w:val="0011606E"/>
    <w:rsid w:val="001201B0"/>
    <w:rsid w:val="00122544"/>
    <w:rsid w:val="001234F5"/>
    <w:rsid w:val="0012796B"/>
    <w:rsid w:val="00141C1A"/>
    <w:rsid w:val="00152469"/>
    <w:rsid w:val="00170461"/>
    <w:rsid w:val="0017480F"/>
    <w:rsid w:val="0018122B"/>
    <w:rsid w:val="001870F3"/>
    <w:rsid w:val="00192B0F"/>
    <w:rsid w:val="00197C7B"/>
    <w:rsid w:val="001D3927"/>
    <w:rsid w:val="001E35F7"/>
    <w:rsid w:val="00231D55"/>
    <w:rsid w:val="00235F0A"/>
    <w:rsid w:val="00237F61"/>
    <w:rsid w:val="00241AF8"/>
    <w:rsid w:val="002438F1"/>
    <w:rsid w:val="002504A1"/>
    <w:rsid w:val="00256F0A"/>
    <w:rsid w:val="00257B46"/>
    <w:rsid w:val="00261E0F"/>
    <w:rsid w:val="00262EDB"/>
    <w:rsid w:val="002633F3"/>
    <w:rsid w:val="00284D49"/>
    <w:rsid w:val="0028774C"/>
    <w:rsid w:val="0029155A"/>
    <w:rsid w:val="002A1696"/>
    <w:rsid w:val="002A2E14"/>
    <w:rsid w:val="002A6518"/>
    <w:rsid w:val="002B46A2"/>
    <w:rsid w:val="002B4DA1"/>
    <w:rsid w:val="002C0466"/>
    <w:rsid w:val="002D699B"/>
    <w:rsid w:val="002D7458"/>
    <w:rsid w:val="002E516D"/>
    <w:rsid w:val="00323FD3"/>
    <w:rsid w:val="0033456F"/>
    <w:rsid w:val="00342E4A"/>
    <w:rsid w:val="003513D2"/>
    <w:rsid w:val="00367683"/>
    <w:rsid w:val="00370EBC"/>
    <w:rsid w:val="00374BD7"/>
    <w:rsid w:val="003854CB"/>
    <w:rsid w:val="00386B2D"/>
    <w:rsid w:val="003A4B7D"/>
    <w:rsid w:val="003B01AA"/>
    <w:rsid w:val="003B2774"/>
    <w:rsid w:val="003C6B51"/>
    <w:rsid w:val="003D26C4"/>
    <w:rsid w:val="003D28E1"/>
    <w:rsid w:val="003D4834"/>
    <w:rsid w:val="003D5FC5"/>
    <w:rsid w:val="003D71AF"/>
    <w:rsid w:val="003E7A72"/>
    <w:rsid w:val="003F65EE"/>
    <w:rsid w:val="003F7F08"/>
    <w:rsid w:val="00401F85"/>
    <w:rsid w:val="004040F3"/>
    <w:rsid w:val="00417700"/>
    <w:rsid w:val="00437F68"/>
    <w:rsid w:val="00443C94"/>
    <w:rsid w:val="00450DC3"/>
    <w:rsid w:val="004530E4"/>
    <w:rsid w:val="00453774"/>
    <w:rsid w:val="004572F6"/>
    <w:rsid w:val="00467427"/>
    <w:rsid w:val="00471147"/>
    <w:rsid w:val="00481E4F"/>
    <w:rsid w:val="00492F2A"/>
    <w:rsid w:val="004A3DE5"/>
    <w:rsid w:val="004B0D12"/>
    <w:rsid w:val="004B125D"/>
    <w:rsid w:val="004B2530"/>
    <w:rsid w:val="004C0E00"/>
    <w:rsid w:val="004E4BE6"/>
    <w:rsid w:val="004E6416"/>
    <w:rsid w:val="004F6CB3"/>
    <w:rsid w:val="005045B3"/>
    <w:rsid w:val="005138C2"/>
    <w:rsid w:val="005144DF"/>
    <w:rsid w:val="00515AB7"/>
    <w:rsid w:val="0052040E"/>
    <w:rsid w:val="00521866"/>
    <w:rsid w:val="00524757"/>
    <w:rsid w:val="00562D5A"/>
    <w:rsid w:val="00564D43"/>
    <w:rsid w:val="00575F21"/>
    <w:rsid w:val="005879DE"/>
    <w:rsid w:val="005A2250"/>
    <w:rsid w:val="005B1E3E"/>
    <w:rsid w:val="005B554C"/>
    <w:rsid w:val="005C02F1"/>
    <w:rsid w:val="005C5D87"/>
    <w:rsid w:val="005D0E73"/>
    <w:rsid w:val="005E0726"/>
    <w:rsid w:val="005E237C"/>
    <w:rsid w:val="006021D7"/>
    <w:rsid w:val="00612A68"/>
    <w:rsid w:val="006214FA"/>
    <w:rsid w:val="00622833"/>
    <w:rsid w:val="00624148"/>
    <w:rsid w:val="00634957"/>
    <w:rsid w:val="00634B9C"/>
    <w:rsid w:val="00636BC4"/>
    <w:rsid w:val="006425A4"/>
    <w:rsid w:val="00644E22"/>
    <w:rsid w:val="0065138E"/>
    <w:rsid w:val="006539AC"/>
    <w:rsid w:val="006621F8"/>
    <w:rsid w:val="006712D4"/>
    <w:rsid w:val="00672597"/>
    <w:rsid w:val="00675E5B"/>
    <w:rsid w:val="0068604B"/>
    <w:rsid w:val="0068689A"/>
    <w:rsid w:val="00686A3A"/>
    <w:rsid w:val="006936BF"/>
    <w:rsid w:val="00696B1B"/>
    <w:rsid w:val="006A1CAF"/>
    <w:rsid w:val="006A4E45"/>
    <w:rsid w:val="006B1B12"/>
    <w:rsid w:val="006C0452"/>
    <w:rsid w:val="006C553B"/>
    <w:rsid w:val="006C60A2"/>
    <w:rsid w:val="006D02F7"/>
    <w:rsid w:val="006D1E97"/>
    <w:rsid w:val="006D5DA5"/>
    <w:rsid w:val="006E2E98"/>
    <w:rsid w:val="006E7D8A"/>
    <w:rsid w:val="00714F53"/>
    <w:rsid w:val="00723942"/>
    <w:rsid w:val="00731DFB"/>
    <w:rsid w:val="0073294A"/>
    <w:rsid w:val="00733250"/>
    <w:rsid w:val="0073434C"/>
    <w:rsid w:val="00736C30"/>
    <w:rsid w:val="0074758A"/>
    <w:rsid w:val="0075185D"/>
    <w:rsid w:val="00753AA0"/>
    <w:rsid w:val="00755CCA"/>
    <w:rsid w:val="0076068B"/>
    <w:rsid w:val="0077139C"/>
    <w:rsid w:val="00780931"/>
    <w:rsid w:val="00797B31"/>
    <w:rsid w:val="007A2765"/>
    <w:rsid w:val="007A3F90"/>
    <w:rsid w:val="007B40E1"/>
    <w:rsid w:val="007D3FEB"/>
    <w:rsid w:val="007E4DF8"/>
    <w:rsid w:val="007E5356"/>
    <w:rsid w:val="007F5294"/>
    <w:rsid w:val="00816357"/>
    <w:rsid w:val="00820A29"/>
    <w:rsid w:val="0083116A"/>
    <w:rsid w:val="0083232E"/>
    <w:rsid w:val="00840BC2"/>
    <w:rsid w:val="00842333"/>
    <w:rsid w:val="008557B7"/>
    <w:rsid w:val="00872CF7"/>
    <w:rsid w:val="008749B7"/>
    <w:rsid w:val="00887912"/>
    <w:rsid w:val="008A18FB"/>
    <w:rsid w:val="008A759B"/>
    <w:rsid w:val="008B0013"/>
    <w:rsid w:val="008B0C38"/>
    <w:rsid w:val="008B1A4D"/>
    <w:rsid w:val="008D4F81"/>
    <w:rsid w:val="008E4C5F"/>
    <w:rsid w:val="00906BBA"/>
    <w:rsid w:val="00931E15"/>
    <w:rsid w:val="00935899"/>
    <w:rsid w:val="00950C06"/>
    <w:rsid w:val="009514CE"/>
    <w:rsid w:val="00951DDB"/>
    <w:rsid w:val="00957C4D"/>
    <w:rsid w:val="00961028"/>
    <w:rsid w:val="009615E5"/>
    <w:rsid w:val="00965C34"/>
    <w:rsid w:val="00967D4B"/>
    <w:rsid w:val="009734A8"/>
    <w:rsid w:val="00984D31"/>
    <w:rsid w:val="00985F93"/>
    <w:rsid w:val="0098722E"/>
    <w:rsid w:val="00993310"/>
    <w:rsid w:val="00996908"/>
    <w:rsid w:val="009A068C"/>
    <w:rsid w:val="009C626E"/>
    <w:rsid w:val="009D1EC8"/>
    <w:rsid w:val="009D2B78"/>
    <w:rsid w:val="009F32C3"/>
    <w:rsid w:val="009F5D73"/>
    <w:rsid w:val="009F61D1"/>
    <w:rsid w:val="00A06D24"/>
    <w:rsid w:val="00A15163"/>
    <w:rsid w:val="00A241DB"/>
    <w:rsid w:val="00A41A5D"/>
    <w:rsid w:val="00A544B1"/>
    <w:rsid w:val="00A62501"/>
    <w:rsid w:val="00A73AE1"/>
    <w:rsid w:val="00A918E8"/>
    <w:rsid w:val="00A94967"/>
    <w:rsid w:val="00AB0048"/>
    <w:rsid w:val="00AB1672"/>
    <w:rsid w:val="00AC7C6C"/>
    <w:rsid w:val="00AD031F"/>
    <w:rsid w:val="00AD5AA1"/>
    <w:rsid w:val="00AE2C93"/>
    <w:rsid w:val="00AE3B01"/>
    <w:rsid w:val="00AE6B15"/>
    <w:rsid w:val="00AF2EE4"/>
    <w:rsid w:val="00AF52AF"/>
    <w:rsid w:val="00B03729"/>
    <w:rsid w:val="00B07F72"/>
    <w:rsid w:val="00B11F7C"/>
    <w:rsid w:val="00B1416E"/>
    <w:rsid w:val="00B16022"/>
    <w:rsid w:val="00B17685"/>
    <w:rsid w:val="00B367F1"/>
    <w:rsid w:val="00B40CF8"/>
    <w:rsid w:val="00B4412B"/>
    <w:rsid w:val="00B462F4"/>
    <w:rsid w:val="00B51E0A"/>
    <w:rsid w:val="00B5260D"/>
    <w:rsid w:val="00B56DC6"/>
    <w:rsid w:val="00B57321"/>
    <w:rsid w:val="00B579A1"/>
    <w:rsid w:val="00B61B5C"/>
    <w:rsid w:val="00B6249F"/>
    <w:rsid w:val="00B67E18"/>
    <w:rsid w:val="00B7258B"/>
    <w:rsid w:val="00B77BB5"/>
    <w:rsid w:val="00B82B2F"/>
    <w:rsid w:val="00B86131"/>
    <w:rsid w:val="00BB3971"/>
    <w:rsid w:val="00BC14E4"/>
    <w:rsid w:val="00BC3FC3"/>
    <w:rsid w:val="00BD0A97"/>
    <w:rsid w:val="00BD2B80"/>
    <w:rsid w:val="00BD7820"/>
    <w:rsid w:val="00BE325E"/>
    <w:rsid w:val="00BE55AC"/>
    <w:rsid w:val="00BF392A"/>
    <w:rsid w:val="00C03307"/>
    <w:rsid w:val="00C05361"/>
    <w:rsid w:val="00C112DA"/>
    <w:rsid w:val="00C17BBF"/>
    <w:rsid w:val="00C22901"/>
    <w:rsid w:val="00C34DF7"/>
    <w:rsid w:val="00C44598"/>
    <w:rsid w:val="00C501BF"/>
    <w:rsid w:val="00C517A2"/>
    <w:rsid w:val="00C521E3"/>
    <w:rsid w:val="00C574BF"/>
    <w:rsid w:val="00C5777B"/>
    <w:rsid w:val="00C6431B"/>
    <w:rsid w:val="00C67466"/>
    <w:rsid w:val="00C70C5B"/>
    <w:rsid w:val="00C82A9D"/>
    <w:rsid w:val="00C917E1"/>
    <w:rsid w:val="00CA0675"/>
    <w:rsid w:val="00CA21B9"/>
    <w:rsid w:val="00CA2730"/>
    <w:rsid w:val="00CA3097"/>
    <w:rsid w:val="00CA6E63"/>
    <w:rsid w:val="00CC6029"/>
    <w:rsid w:val="00CD39EB"/>
    <w:rsid w:val="00D03E1B"/>
    <w:rsid w:val="00D070F8"/>
    <w:rsid w:val="00D10AE9"/>
    <w:rsid w:val="00D13099"/>
    <w:rsid w:val="00D13860"/>
    <w:rsid w:val="00D1452B"/>
    <w:rsid w:val="00D15010"/>
    <w:rsid w:val="00D15503"/>
    <w:rsid w:val="00D16B15"/>
    <w:rsid w:val="00D22CA1"/>
    <w:rsid w:val="00D2316C"/>
    <w:rsid w:val="00D33188"/>
    <w:rsid w:val="00D4534F"/>
    <w:rsid w:val="00D516BB"/>
    <w:rsid w:val="00D51E26"/>
    <w:rsid w:val="00D6006D"/>
    <w:rsid w:val="00D6552D"/>
    <w:rsid w:val="00D77DDB"/>
    <w:rsid w:val="00D82748"/>
    <w:rsid w:val="00D860E4"/>
    <w:rsid w:val="00D92E5B"/>
    <w:rsid w:val="00DA1945"/>
    <w:rsid w:val="00DA7356"/>
    <w:rsid w:val="00DA75CC"/>
    <w:rsid w:val="00DC103D"/>
    <w:rsid w:val="00DC2585"/>
    <w:rsid w:val="00DC6084"/>
    <w:rsid w:val="00DD3E11"/>
    <w:rsid w:val="00DD5F4F"/>
    <w:rsid w:val="00DF3222"/>
    <w:rsid w:val="00E02DA6"/>
    <w:rsid w:val="00E1056F"/>
    <w:rsid w:val="00E14306"/>
    <w:rsid w:val="00E256DE"/>
    <w:rsid w:val="00E2722C"/>
    <w:rsid w:val="00E43BD1"/>
    <w:rsid w:val="00E538F3"/>
    <w:rsid w:val="00E634EC"/>
    <w:rsid w:val="00E638A6"/>
    <w:rsid w:val="00E72375"/>
    <w:rsid w:val="00E83AA5"/>
    <w:rsid w:val="00E84CDA"/>
    <w:rsid w:val="00E932FA"/>
    <w:rsid w:val="00E94D4F"/>
    <w:rsid w:val="00E95BF1"/>
    <w:rsid w:val="00E95E37"/>
    <w:rsid w:val="00EA0921"/>
    <w:rsid w:val="00EA75D4"/>
    <w:rsid w:val="00EC1DD7"/>
    <w:rsid w:val="00EC6944"/>
    <w:rsid w:val="00ED4131"/>
    <w:rsid w:val="00ED72F2"/>
    <w:rsid w:val="00EE237A"/>
    <w:rsid w:val="00EE342F"/>
    <w:rsid w:val="00EF450E"/>
    <w:rsid w:val="00EF4A4E"/>
    <w:rsid w:val="00EF55F2"/>
    <w:rsid w:val="00EF7572"/>
    <w:rsid w:val="00F00B0D"/>
    <w:rsid w:val="00F11D58"/>
    <w:rsid w:val="00F15B54"/>
    <w:rsid w:val="00F15B96"/>
    <w:rsid w:val="00F25DD5"/>
    <w:rsid w:val="00F307D1"/>
    <w:rsid w:val="00F34F90"/>
    <w:rsid w:val="00F40002"/>
    <w:rsid w:val="00F43EC8"/>
    <w:rsid w:val="00F60A84"/>
    <w:rsid w:val="00F643B6"/>
    <w:rsid w:val="00F85D50"/>
    <w:rsid w:val="00F94DA9"/>
    <w:rsid w:val="00FA3793"/>
    <w:rsid w:val="00FA5C2D"/>
    <w:rsid w:val="00FC5085"/>
    <w:rsid w:val="00FC6C05"/>
    <w:rsid w:val="00FC7EA9"/>
    <w:rsid w:val="00FD6FBD"/>
    <w:rsid w:val="00FD7CA8"/>
    <w:rsid w:val="00FE1024"/>
    <w:rsid w:val="00FE1322"/>
    <w:rsid w:val="00FE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D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2B2F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32E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6DE"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2B2F"/>
    <w:rPr>
      <w:rFonts w:ascii="Calibri Light" w:hAnsi="Calibri Light" w:cs="Times New Roman"/>
      <w:color w:val="1F3763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232E"/>
    <w:rPr>
      <w:rFonts w:eastAsia="Times New Roman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E256D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E256D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56DE"/>
    <w:rPr>
      <w:rFonts w:ascii="Times New Roman" w:hAnsi="Times New Roman" w:cs="Times New Roman"/>
      <w:kern w:val="0"/>
      <w:sz w:val="28"/>
      <w:szCs w:val="28"/>
    </w:rPr>
  </w:style>
  <w:style w:type="paragraph" w:customStyle="1" w:styleId="a">
    <w:name w:val="Абзац списка"/>
    <w:basedOn w:val="Normal"/>
    <w:link w:val="a0"/>
    <w:uiPriority w:val="99"/>
    <w:rsid w:val="00E256DE"/>
    <w:pPr>
      <w:spacing w:before="73"/>
      <w:ind w:left="908" w:hanging="557"/>
    </w:pPr>
    <w:rPr>
      <w:rFonts w:eastAsia="Calibri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E256DE"/>
  </w:style>
  <w:style w:type="character" w:customStyle="1" w:styleId="apple-converted-space">
    <w:name w:val="apple-converted-space"/>
    <w:basedOn w:val="DefaultParagraphFont"/>
    <w:uiPriority w:val="99"/>
    <w:rsid w:val="00AB1672"/>
    <w:rPr>
      <w:rFonts w:cs="Times New Roman"/>
    </w:rPr>
  </w:style>
  <w:style w:type="character" w:customStyle="1" w:styleId="a0">
    <w:name w:val="Абзац списка Знак"/>
    <w:link w:val="a"/>
    <w:uiPriority w:val="99"/>
    <w:locked/>
    <w:rsid w:val="003D26C4"/>
    <w:rPr>
      <w:rFonts w:ascii="Times New Roman" w:hAnsi="Times New Roman"/>
      <w:kern w:val="0"/>
    </w:rPr>
  </w:style>
  <w:style w:type="paragraph" w:styleId="Header">
    <w:name w:val="header"/>
    <w:basedOn w:val="Normal"/>
    <w:link w:val="HeaderChar"/>
    <w:uiPriority w:val="99"/>
    <w:rsid w:val="006E7D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7D8A"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rsid w:val="006E7D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7D8A"/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BE55AC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BE55AC"/>
    <w:rPr>
      <w:rFonts w:cs="Times New Roman"/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F43EC8"/>
    <w:pPr>
      <w:spacing w:before="100"/>
      <w:jc w:val="right"/>
    </w:pPr>
    <w:rPr>
      <w:rFonts w:ascii="Arial" w:eastAsia="Calibri" w:hAnsi="Arial" w:cs="Arial"/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99"/>
    <w:locked/>
    <w:rsid w:val="00F43EC8"/>
    <w:rPr>
      <w:rFonts w:ascii="Arial" w:hAnsi="Arial" w:cs="Arial"/>
      <w:kern w:val="0"/>
      <w:sz w:val="25"/>
      <w:szCs w:val="25"/>
    </w:rPr>
  </w:style>
  <w:style w:type="paragraph" w:styleId="NormalWeb">
    <w:name w:val="Normal (Web)"/>
    <w:basedOn w:val="Normal"/>
    <w:uiPriority w:val="99"/>
    <w:rsid w:val="00E95E3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C7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EA9"/>
    <w:rPr>
      <w:rFonts w:ascii="Tahoma" w:hAnsi="Tahoma" w:cs="Tahoma"/>
      <w:kern w:val="0"/>
      <w:sz w:val="16"/>
      <w:szCs w:val="16"/>
    </w:rPr>
  </w:style>
  <w:style w:type="paragraph" w:customStyle="1" w:styleId="Style8">
    <w:name w:val="Style8"/>
    <w:basedOn w:val="Normal"/>
    <w:uiPriority w:val="99"/>
    <w:rsid w:val="00CA3097"/>
    <w:pPr>
      <w:autoSpaceDE/>
      <w:autoSpaceDN/>
    </w:pPr>
    <w:rPr>
      <w:sz w:val="24"/>
      <w:szCs w:val="24"/>
      <w:lang w:eastAsia="ru-RU"/>
    </w:rPr>
  </w:style>
  <w:style w:type="paragraph" w:styleId="NoSpacing">
    <w:name w:val="No Spacing"/>
    <w:uiPriority w:val="99"/>
    <w:qFormat/>
    <w:rsid w:val="005D0E73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slov.ru/%D0%B7%D0%BD%D0%B0%D1%87%D0%B5%D0%BD%D0%B8%D0%B5-%D1%81%D0%BB%D0%BE%D0%B2%D0%B0/%D0%9D%D0%B0%D1%83%D0%BA%D0%B0" TargetMode="External"/><Relationship Id="rId5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7</Pages>
  <Words>1661</Words>
  <Characters>9472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7</cp:lastModifiedBy>
  <cp:revision>20</cp:revision>
  <dcterms:created xsi:type="dcterms:W3CDTF">2025-03-28T05:58:00Z</dcterms:created>
  <dcterms:modified xsi:type="dcterms:W3CDTF">2025-06-20T19:53:00Z</dcterms:modified>
</cp:coreProperties>
</file>